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fd1e030c434b" w:history="1">
              <w:r>
                <w:rPr>
                  <w:rStyle w:val="Hyperlink"/>
                </w:rPr>
                <w:t>2025-2031年中国PC阳光板行业现状调研分析与发展趋势预测报告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fd1e030c434b" w:history="1">
              <w:r>
                <w:rPr>
                  <w:rStyle w:val="Hyperlink"/>
                </w:rPr>
                <w:t>2025-2031年中国PC阳光板行业现状调研分析与发展趋势预测报告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cfd1e030c434b" w:history="1">
                <w:r>
                  <w:rPr>
                    <w:rStyle w:val="Hyperlink"/>
                  </w:rPr>
                  <w:t>https://www.20087.com/6/28/PCYangGuangBanDeFaZhanQuShi.html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PC阳光板（Polycarbonate Sheet）是一种以聚碳酸酯为主要原料的透光板材，具有重量轻、透光率高、抗冲击性强等特点，广泛应用于建筑采光顶棚、温室大棚、广告牌等领域。近年来，随着建筑材料的环保和安全标准提高，PC阳光板的生产工艺和材料配方不断优化，以满足更严格的防火、隔音和紫外线防护要求。</w:t>
      </w:r>
      <w:r>
        <w:rPr>
          <w:rFonts w:hint="eastAsia"/>
        </w:rPr>
        <w:br/>
      </w:r>
      <w:r>
        <w:rPr>
          <w:rFonts w:hint="eastAsia"/>
        </w:rPr>
        <w:t>　　未来，PC阳光板将更加注重可持续性和多功能性。通过加入生物基或回收材料，PC阳光板将减少对石油基资源的依赖，促进循环经济。同时，结合智能调光和自清洁技术，PC阳光板将实现根据环境光线自动调节透光度，减少建筑能耗，同时保持表面清洁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fd1e030c434b" w:history="1">
        <w:r>
          <w:rPr>
            <w:rStyle w:val="Hyperlink"/>
          </w:rPr>
          <w:t>2025-2031年中国PC阳光板行业现状调研分析与发展趋势预测报告</w:t>
        </w:r>
      </w:hyperlink>
      <w:r>
        <w:rPr>
          <w:rFonts w:hint="eastAsia"/>
        </w:rPr>
        <w:t>》全面梳理了PC阳光板产业链，结合市场需求和市场规模等数据，深入剖析PC阳光板行业现状。报告详细探讨了PC阳光板市场竞争格局，重点关注重点企业及其品牌影响力，并分析了PC阳光板价格机制和细分市场特征。通过对PC阳光板技术现状及未来方向的评估，报告展望了PC阳光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PC阳光板行业界定及应用</w:t>
      </w:r>
      <w:r>
        <w:rPr>
          <w:rFonts w:hint="eastAsia"/>
        </w:rPr>
        <w:br/>
      </w:r>
      <w:r>
        <w:rPr>
          <w:rFonts w:hint="eastAsia"/>
        </w:rPr>
        <w:t>　　第一节 PC阳光板行业定义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PC阳光板主要应用领域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2024-2025年中国PC阳光板行业发展环境分析</w:t>
      </w:r>
      <w:r>
        <w:rPr>
          <w:rFonts w:hint="eastAsia"/>
        </w:rPr>
        <w:br/>
      </w:r>
      <w:r>
        <w:rPr>
          <w:rFonts w:hint="eastAsia"/>
        </w:rPr>
        <w:t>　　第一节 PC阳光板行业经济环境分析</w:t>
      </w:r>
      <w:r>
        <w:rPr>
          <w:rFonts w:hint="eastAsia"/>
        </w:rPr>
        <w:br/>
      </w:r>
      <w:r>
        <w:rPr>
          <w:rFonts w:hint="eastAsia"/>
        </w:rPr>
        <w:t>　　第二节 PC阳光板行业政策环境分析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一、PC阳光板行业政策影响分析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二、相关PC阳光板行业标准分析</w:t>
      </w:r>
      <w:r>
        <w:rPr>
          <w:rFonts w:hint="eastAsia"/>
        </w:rPr>
        <w:br/>
      </w:r>
      <w:r>
        <w:rPr>
          <w:rFonts w:hint="eastAsia"/>
        </w:rPr>
        <w:t>　　第三节 PC阳光板行业社会环境分析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2024-2025年PC阳光板行业技术发展现状及趋势分析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PC阳光板行业技术发展现状分析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国内外PC阳光板行业技术差异与原因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PC阳光板行业技术发展方向、趋势预测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提升PC阳光板行业技术能力策略建议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2024-2025年全球PC阳光板行业发展状况分析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2019-2024年全球PC阳光板行业运行概况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2019-2024年全球PC阳光板行业市场规模分析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全球主要地区PC阳光板行业运行情况分析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2025-2031年全球PC阳光板行业发展趋势预测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中国PC阳光板行业现状调研分析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中国PC阳光板行业发展现状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一、2024-2025年PC阳光板行业品牌发展现状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二、2024-2025年PC阳光板行业需求市场现状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三、2024-2025年PC阳光板市场需求层次分析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四、2024-2025年中国PC阳光板市场走向分析</w:t>
      </w:r>
      <w:r>
        <w:rPr>
          <w:rFonts w:hint="eastAsia"/>
        </w:rPr>
        <w:br/>
      </w:r>
      <w:r>
        <w:rPr>
          <w:rFonts w:hint="eastAsia"/>
        </w:rPr>
        <w:t>　　第二节 中国PC阳光板行业存在的问题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一、2024-2025年PC阳光板产品市场存在的主要问题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二、2024-2025年国内PC阳光板产品市场的三大瓶颈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三、2024-2025年PC阳光板产品市场遭遇的规模难题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对中国PC阳光板市场的分析及思考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一、PC阳光板市场特点</w:t>
      </w:r>
      <w:r>
        <w:rPr>
          <w:rFonts w:hint="eastAsia"/>
        </w:rPr>
        <w:br/>
      </w:r>
      <w:r>
        <w:rPr>
          <w:rFonts w:hint="eastAsia"/>
        </w:rPr>
        <w:t>　　　　二、PC阳光板市场分析</w:t>
      </w:r>
      <w:r>
        <w:rPr>
          <w:rFonts w:hint="eastAsia"/>
        </w:rPr>
        <w:br/>
      </w:r>
      <w:r>
        <w:rPr>
          <w:rFonts w:hint="eastAsia"/>
        </w:rPr>
        <w:t>　　　　三、PC阳光板市场变化的方向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四、中国PC阳光板行业发展的新思路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五、对中国PC阳光板行业发展的思考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中国PC阳光板行业市场供需现状调研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中国PC阳光板市场现状分析</w:t>
      </w:r>
      <w:r>
        <w:rPr>
          <w:rFonts w:hint="eastAsia"/>
        </w:rPr>
        <w:br/>
      </w:r>
      <w:r>
        <w:rPr>
          <w:rFonts w:hint="eastAsia"/>
        </w:rPr>
        <w:t>　　第二节 中国PC阳光板行业产量情况分析及预测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一、PC阳光板总体产能规模</w:t>
      </w:r>
      <w:r>
        <w:rPr>
          <w:rFonts w:hint="eastAsia"/>
        </w:rPr>
        <w:br/>
      </w:r>
      <w:r>
        <w:rPr>
          <w:rFonts w:hint="eastAsia"/>
        </w:rPr>
        <w:t>　　　　二、PC阳光板生产区域分布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三、2019-2024年中国PC阳光板产量统计分析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四、2025-2031年中国PC阳光板产量预测分析</w:t>
      </w:r>
      <w:r>
        <w:rPr>
          <w:rFonts w:hint="eastAsia"/>
        </w:rPr>
        <w:br/>
      </w:r>
      <w:r>
        <w:rPr>
          <w:rFonts w:hint="eastAsia"/>
        </w:rPr>
        <w:t>　　第三节 中国PC阳光板市场需求分析及预测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一、中国PC阳光板市场需求特点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二、2019-2024年中国PC阳光板市场需求量统计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三、2025-2031年中国PC阳光板市场需求量预测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中国PC阳光板价格趋势分析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一、2019-2024年中国PC阳光板市场价格趋势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二、2025-2031年中国PC阳光板市场价格走势预测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PC阳光板细分市场深度分析</w:t>
      </w:r>
      <w:r>
        <w:rPr>
          <w:rFonts w:hint="eastAsia"/>
        </w:rPr>
        <w:br/>
      </w:r>
      <w:r>
        <w:rPr>
          <w:rFonts w:hint="eastAsia"/>
        </w:rPr>
        <w:t>　　第一节 PC阳光板细分市场（一）发展研究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PC阳光板细分市场（二）发展研究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中国PC阳光板进出口分析</w:t>
      </w:r>
      <w:r>
        <w:rPr>
          <w:rFonts w:hint="eastAsia"/>
        </w:rPr>
        <w:br/>
      </w:r>
      <w:r>
        <w:rPr>
          <w:rFonts w:hint="eastAsia"/>
        </w:rPr>
        <w:t>　　第一节 PC阳光板进口情况分析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PC阳光板出口情况分析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影响PC阳光板进出口因素分析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中国PC阳光板行业主要指标监测分析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2019-2024年中国PC阳光板行业规模情况分析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2019-2024年中国PC阳光板行业财务能力分析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PC阳光板行业上下游发展情况分析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PC阳光板行业上游产业发展分析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PC阳光板行业下游产业发展分析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中国PC阳光板行业重点地区发展分析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PC阳光板行业重点区域市场结构调研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**地区PC阳光板市场容量分析</w:t>
      </w:r>
      <w:r>
        <w:rPr>
          <w:rFonts w:hint="eastAsia"/>
        </w:rPr>
        <w:br/>
      </w:r>
      <w:r>
        <w:rPr>
          <w:rFonts w:hint="eastAsia"/>
        </w:rPr>
        <w:t>　　第三节 **地区PC阳光板市场容量分析</w:t>
      </w:r>
      <w:r>
        <w:rPr>
          <w:rFonts w:hint="eastAsia"/>
        </w:rPr>
        <w:br/>
      </w:r>
      <w:r>
        <w:rPr>
          <w:rFonts w:hint="eastAsia"/>
        </w:rPr>
        <w:t>　　第四节 **地区PC阳光板市场容量分析</w:t>
      </w:r>
      <w:r>
        <w:rPr>
          <w:rFonts w:hint="eastAsia"/>
        </w:rPr>
        <w:br/>
      </w:r>
      <w:r>
        <w:rPr>
          <w:rFonts w:hint="eastAsia"/>
        </w:rPr>
        <w:t>　　第五节 **地区PC阳光板市场容量分析</w:t>
      </w:r>
      <w:r>
        <w:rPr>
          <w:rFonts w:hint="eastAsia"/>
        </w:rPr>
        <w:br/>
      </w:r>
      <w:r>
        <w:rPr>
          <w:rFonts w:hint="eastAsia"/>
        </w:rPr>
        <w:t>　　第六节 **地区PC阳光板市场容量分析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PC阳光板行业重点企业竞争力分析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PC阳光板行业企业经营策略研究分析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PC阳光板企业多样化经营策略分析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一、PC阳光板企业多样化经营情况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二、现行PC阳光板行业多样化经营的方向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大型PC阳光板企业集团未来发展策略分析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对中小PC阳光板企业生产经营的建议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PC阳光板行业前景及投资风险预警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2025年PC阳光板市场前景分析</w:t>
      </w:r>
      <w:r>
        <w:rPr>
          <w:rFonts w:hint="eastAsia"/>
        </w:rPr>
        <w:br/>
      </w:r>
      <w:r>
        <w:rPr>
          <w:rFonts w:hint="eastAsia"/>
        </w:rPr>
        <w:t>　　第二节 2025年PC阳光板行业发展趋势预测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影响PC阳光板行业发展的主要因素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一、2025年影响PC阳光板行业运行的有利因素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二、2025年影响PC阳光板行业运行的稳定因素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三、2025年影响PC阳光板行业运行的不利因素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四、2025年中国PC阳光板行业发展面临的挑战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五、2025年中国PC阳光板行业发展面临的机遇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PC阳光板行业投资风险预警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一、PC阳光板行业市场风险预测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二、PC阳光板行业政策风险预测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三、PC阳光板行业经营风险预测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四、PC阳光板行业技术风险预测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五、PC阳光板行业竞争风险预测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六、PC阳光板行业其他风险预测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PC阳光板投资建议</w:t>
      </w:r>
      <w:r>
        <w:rPr>
          <w:rFonts w:hint="eastAsia"/>
        </w:rPr>
        <w:br/>
      </w:r>
      <w:r>
        <w:rPr>
          <w:rFonts w:hint="eastAsia"/>
        </w:rPr>
        <w:t>　　第一节 PC阳光板行业投资环境分析</w:t>
      </w:r>
      <w:r>
        <w:rPr>
          <w:rFonts w:hint="eastAsia"/>
        </w:rPr>
        <w:br/>
      </w:r>
      <w:r>
        <w:rPr>
          <w:rFonts w:hint="eastAsia"/>
        </w:rPr>
        <w:t>　　第二节 PC阳光板行业投资进入壁垒分析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2019-2024年中国PC阳光板行业产能及增长趋势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2025-2031年中国PC阳光板行业产能预测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2019-2024年中国PC阳光板行业产量及增长趋势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2025-2031年中国PC阳光板行业产量预测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2019-2024年中国PC阳光板行业市场需求及增长情况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2025-2031年中国PC阳光板行业市场需求预测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2019-2024年中国PC阳光板行业利润及增长情况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**地区PC阳光板行业市场需求情况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**地区PC阳光板行业市场需求情况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2019-2024年中国PC阳光板行业进口量及增速统计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2019-2024年中国PC阳光板行业出口量及增速统计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PC阳光板重点企业经营情况分析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2025年PC阳光板行业壁垒</w:t>
      </w:r>
      <w:r>
        <w:rPr>
          <w:rFonts w:hint="eastAsia"/>
        </w:rPr>
        <w:br/>
      </w:r>
      <w:r>
        <w:rPr>
          <w:rFonts w:hint="eastAsia"/>
        </w:rPr>
        <w:t>　　图表 2025年PC阳光板市场前景分析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2025-2031年中国PC阳光板市场需求预测</w:t>
      </w:r>
      <w:r>
        <w:rPr>
          <w:rFonts w:hint="eastAsia"/>
        </w:rPr>
        <w:br/>
      </w:r>
      <w:r>
        <w:rPr>
          <w:rFonts w:hint="eastAsia"/>
        </w:rPr>
        <w:t>　　图表 2025年PC阳光板发展趋势预测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fd1e030c434b" w:history="1">
        <w:r>
          <w:rPr>
            <w:rStyle w:val="Hyperlink"/>
          </w:rPr>
          <w:t>2025-2031年中国PC阳光板行业现状调研分析与发展趋势预测报告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cfd1e030c434b" w:history="1">
        <w:r>
          <w:rPr>
            <w:rStyle w:val="Hyperlink"/>
          </w:rPr>
          <w:t>https://www.20087.com/6/28/PCYangGuangBanDeFaZhanQuShi.html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热点：pc双层中空透明阳光板、PC阳光板使用寿命、pc耐力板、PC阳光板是什么材质、聚碳酸酯阳光板、PC阳光板寿命多长时间?、阳光板价格、PC阳光板有甲醛吗、PC阳光板和玻璃哪个贵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947488c384c4d" w:history="1">
      <w:r>
        <w:rPr>
          <w:rStyle w:val="Hyperlink"/>
        </w:rPr>
        <w:t>2025-2031年中国PC阳光板行业现状调研分析与发展趋势预测报告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CYangGuangBanDeFaZhanQuShi.html" TargetMode="External" Id="R28fcfd1e030c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CYangGuangBanDeFaZhanQuShi.html" TargetMode="External" Id="R6a0947488c38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2025-02-22T03:57:00Z</dcterms:created>
  <dcterms:modified xsi:type="dcterms:W3CDTF">2025-02-22T04:57:00Z</dcterms:modified>
  <dc:subject>2025-2031年中国PC阳光板行业现状调研分析与发展趋势预测报告</dc:subject>
  <dc:title>2025-2031年中国PC阳光板行业现状调研分析与发展趋势预测报告</dc:title>
  <cp:keywords>2025-2031年中国PC阳光板行业现状调研分析与发展趋势预测报告</cp:keywords>
  <dc:description>2025-2031年中国PC阳光板行业现状调研分析与发展趋势预测报告</dc:description>
</cp:coreProperties>
</file>