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dc46fcfcc4332" w:history="1">
              <w:r>
                <w:rPr>
                  <w:rStyle w:val="Hyperlink"/>
                </w:rPr>
                <w:t>2024-2030年中国先进化工材料行业现状调研与发展前景预测报告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dc46fcfcc4332" w:history="1">
              <w:r>
                <w:rPr>
                  <w:rStyle w:val="Hyperlink"/>
                </w:rPr>
                <w:t>2024-2030年中国先进化工材料行业现状调研与发展前景预测报告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dc46fcfcc4332" w:history="1">
                <w:r>
                  <w:rPr>
                    <w:rStyle w:val="Hyperlink"/>
                  </w:rPr>
                  <w:t>https://www.20087.com/6/28/XianJinHuaGongCaiLiaoFaZhanQianJing.html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化工材料是指具有优异性能、广泛应用前景的新型化工材料。它们在新能源、环保、生物医学、航空航天等领域发挥着重要作用。随着科技的不断进步和创新能力的增强，先进化工材料的种类和应用范围不断扩大。</w:t>
      </w:r>
      <w:r>
        <w:rPr>
          <w:rFonts w:hint="eastAsia"/>
        </w:rPr>
        <w:br/>
      </w:r>
      <w:r>
        <w:rPr>
          <w:rFonts w:hint="eastAsia"/>
        </w:rPr>
        <w:t>　　未来，先进化工材料将继续受益于科技进步和产业升级的推动，市场需求保持快速增长。同时，随着环保政策的加强和可持续发展理念的普及，绿色、环保型先进化工材料将成为行业发展的重点方向。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dc46fcfcc4332" w:history="1">
        <w:r>
          <w:rPr>
            <w:rStyle w:val="Hyperlink"/>
          </w:rPr>
          <w:t>2024-2030年中国先进化工材料行业现状调研与发展前景预测报告</w:t>
        </w:r>
      </w:hyperlink>
      <w:r>
        <w:rPr>
          <w:rFonts w:hint="eastAsia"/>
        </w:rPr>
        <w:t>》依托国家统计局、发改委及先进化工材料相关行业协会的详实数据，对先进化工材料行业的现状、市场需求、市场规模、产业链结构、价格变动、细分市场进行了全面调研。先进化工材料报告还详细剖析了先进化工材料市场竞争格局，重点关注了品牌影响力、市场集中度及重点企业运营情况，并在预测先进化工材料市场发展前景和发展趋势的同时，识别了先进化工材料行业潜在的风险与机遇。先进化工材料报告以专业、科学、规范的研究方法和客观、权威的分析，为先进化工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先进化工材料产业概述</w:t>
      </w:r>
      <w:r>
        <w:rPr>
          <w:rFonts w:hint="eastAsia"/>
        </w:rPr>
        <w:br/>
      </w:r>
      <w:r>
        <w:rPr>
          <w:rFonts w:hint="eastAsia"/>
        </w:rPr>
        <w:t>　　第一节 先进化工材料定义</w:t>
      </w:r>
      <w:r>
        <w:rPr>
          <w:rFonts w:hint="eastAsia"/>
        </w:rPr>
        <w:br/>
      </w:r>
      <w:r>
        <w:rPr>
          <w:rFonts w:hint="eastAsia"/>
        </w:rPr>
        <w:t>　　第二节 先进化工材料行业特点</w:t>
      </w:r>
      <w:r>
        <w:rPr>
          <w:rFonts w:hint="eastAsia"/>
        </w:rPr>
        <w:br/>
      </w:r>
      <w:r>
        <w:rPr>
          <w:rFonts w:hint="eastAsia"/>
        </w:rPr>
        <w:t>　　第三节 先进化工材料发展历程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中国先进化工材料行业运行环境分析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中国先进化工材料运行经济环境分析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三、经济发展对先进化工材料行业的影响</w:t>
      </w:r>
      <w:r>
        <w:rPr>
          <w:rFonts w:hint="eastAsia"/>
        </w:rPr>
        <w:br/>
      </w:r>
      <w:r>
        <w:rPr>
          <w:rFonts w:hint="eastAsia"/>
        </w:rPr>
        <w:t>　　第二节 中国先进化工材料产业政策环境分析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一、先进化工材料行业监管体制</w:t>
      </w:r>
      <w:r>
        <w:rPr>
          <w:rFonts w:hint="eastAsia"/>
        </w:rPr>
        <w:br/>
      </w:r>
      <w:r>
        <w:rPr>
          <w:rFonts w:hint="eastAsia"/>
        </w:rPr>
        <w:t>　　　　二、先进化工材料行业主要法规政策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中国先进化工材料产业社会环境分析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国外先进化工材料行业发展态势分析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国外先进化工材料市场发展现状分析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国外主要国家、地区先进化工材料市场现状</w:t>
      </w:r>
      <w:r>
        <w:rPr>
          <w:rFonts w:hint="eastAsia"/>
        </w:rPr>
        <w:br/>
      </w:r>
      <w:r>
        <w:rPr>
          <w:rFonts w:hint="eastAsia"/>
        </w:rPr>
        <w:t>　　第三节 国外先进化工材料行业发展趋势预测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中国先进化工材料行业发展调研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2018-2023年中国先进化工材料行业规模情况</w:t>
      </w:r>
      <w:r>
        <w:rPr>
          <w:rFonts w:hint="eastAsia"/>
        </w:rPr>
        <w:br/>
      </w:r>
      <w:r>
        <w:rPr>
          <w:rFonts w:hint="eastAsia"/>
        </w:rPr>
        <w:t>　　　　一、先进化工材料行业市场规模状况</w:t>
      </w:r>
      <w:r>
        <w:rPr>
          <w:rFonts w:hint="eastAsia"/>
        </w:rPr>
        <w:br/>
      </w:r>
      <w:r>
        <w:rPr>
          <w:rFonts w:hint="eastAsia"/>
        </w:rPr>
        <w:t>　　　　二、先进化工材料行业单位规模状况</w:t>
      </w:r>
      <w:r>
        <w:rPr>
          <w:rFonts w:hint="eastAsia"/>
        </w:rPr>
        <w:br/>
      </w:r>
      <w:r>
        <w:rPr>
          <w:rFonts w:hint="eastAsia"/>
        </w:rPr>
        <w:t>　　　　三、先进化工材料行业人员规模状况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2018-2023年中国先进化工材料行业财务能力分析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一、先进化工材料行业盈利能力分析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二、先进化工材料行业偿债能力分析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三、先进化工材料行业营运能力分析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四、先进化工材料行业发展能力分析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2022-2023年中国先进化工材料行业热点动态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2023年中国先进化工材料行业面临的挑战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中国先进化工材料行业重点地区市场调研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**地区先进化工材料发展现状及趋势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**地区先进化工材料发展现状及趋势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**地区先进化工材料发展现状及趋势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**地区先进化工材料发展现状及趋势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中国先进化工材料行业价格走势及影响因素分析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国内先进化工材料行业价格回顾</w:t>
      </w:r>
      <w:r>
        <w:rPr>
          <w:rFonts w:hint="eastAsia"/>
        </w:rPr>
        <w:br/>
      </w:r>
      <w:r>
        <w:rPr>
          <w:rFonts w:hint="eastAsia"/>
        </w:rPr>
        <w:t>　　第二节 国内先进化工材料行业价格走势预测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国内先进化工材料行业价格影响因素分析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中国先进化工材料行业客户调研</w:t>
      </w:r>
      <w:r>
        <w:rPr>
          <w:rFonts w:hint="eastAsia"/>
        </w:rPr>
        <w:br/>
      </w:r>
      <w:r>
        <w:rPr>
          <w:rFonts w:hint="eastAsia"/>
        </w:rPr>
        <w:t>　　　　一、先进化工材料行业客户偏好调查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二、客户对先进化工材料品牌的首要认知渠道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三、先进化工材料品牌忠诚度调查</w:t>
      </w:r>
      <w:r>
        <w:rPr>
          <w:rFonts w:hint="eastAsia"/>
        </w:rPr>
        <w:br/>
      </w:r>
      <w:r>
        <w:rPr>
          <w:rFonts w:hint="eastAsia"/>
        </w:rPr>
        <w:t>　　　　四、先进化工材料行业客户消费理念调研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中国先进化工材料行业重点企业发展调研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中国先进化工材料行业竞争格局分析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2022-2023年先进化工材料行业集中度分析</w:t>
      </w:r>
      <w:r>
        <w:rPr>
          <w:rFonts w:hint="eastAsia"/>
        </w:rPr>
        <w:br/>
      </w:r>
      <w:r>
        <w:rPr>
          <w:rFonts w:hint="eastAsia"/>
        </w:rPr>
        <w:t>　　　　一、先进化工材料市场集中度分析</w:t>
      </w:r>
      <w:r>
        <w:rPr>
          <w:rFonts w:hint="eastAsia"/>
        </w:rPr>
        <w:br/>
      </w:r>
      <w:r>
        <w:rPr>
          <w:rFonts w:hint="eastAsia"/>
        </w:rPr>
        <w:t>　　　　二、先进化工材料企业集中度分析</w:t>
      </w:r>
      <w:r>
        <w:rPr>
          <w:rFonts w:hint="eastAsia"/>
        </w:rPr>
        <w:br/>
      </w:r>
      <w:r>
        <w:rPr>
          <w:rFonts w:hint="eastAsia"/>
        </w:rPr>
        <w:t>　　第二节 2023年先进化工材料行业竞争格局分析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一、先进化工材料行业竞争策略分析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二、先进化工材料行业竞争格局展望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三、我国先进化工材料市场竞争趋势</w:t>
      </w:r>
      <w:r>
        <w:rPr>
          <w:rFonts w:hint="eastAsia"/>
        </w:rPr>
        <w:br/>
      </w:r>
      <w:r>
        <w:rPr>
          <w:rFonts w:hint="eastAsia"/>
        </w:rPr>
        <w:t>　　第三节 先进化工材料行业兼并与重组整合分析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一、先进化工材料行业兼并与重组整合动态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二、先进化工材料行业兼并与重组整合发展趋势预测分析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先进化工材料行业投资风险及应对策略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先进化工材料行业SWOT模型分析</w:t>
      </w:r>
      <w:r>
        <w:rPr>
          <w:rFonts w:hint="eastAsia"/>
        </w:rPr>
        <w:br/>
      </w:r>
      <w:r>
        <w:rPr>
          <w:rFonts w:hint="eastAsia"/>
        </w:rPr>
        <w:t>　　　　一、先进化工材料行业优势分析</w:t>
      </w:r>
      <w:r>
        <w:rPr>
          <w:rFonts w:hint="eastAsia"/>
        </w:rPr>
        <w:br/>
      </w:r>
      <w:r>
        <w:rPr>
          <w:rFonts w:hint="eastAsia"/>
        </w:rPr>
        <w:t>　　　　二、先进化工材料行业劣势分析</w:t>
      </w:r>
      <w:r>
        <w:rPr>
          <w:rFonts w:hint="eastAsia"/>
        </w:rPr>
        <w:br/>
      </w:r>
      <w:r>
        <w:rPr>
          <w:rFonts w:hint="eastAsia"/>
        </w:rPr>
        <w:t>　　　　三、先进化工材料行业机会分析</w:t>
      </w:r>
      <w:r>
        <w:rPr>
          <w:rFonts w:hint="eastAsia"/>
        </w:rPr>
        <w:br/>
      </w:r>
      <w:r>
        <w:rPr>
          <w:rFonts w:hint="eastAsia"/>
        </w:rPr>
        <w:t>　　　　四、先进化工材料行业风险分析</w:t>
      </w:r>
      <w:r>
        <w:rPr>
          <w:rFonts w:hint="eastAsia"/>
        </w:rPr>
        <w:br/>
      </w:r>
      <w:r>
        <w:rPr>
          <w:rFonts w:hint="eastAsia"/>
        </w:rPr>
        <w:t>　　第二节 先进化工材料行业投资风险及控制策略分析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一、先进化工材料市场风险及控制策略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二、先进化工材料行业政策风险及控制策略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三、先进化工材料行业经营风险及控制策略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四、先进化工材料同业竞争风险及控制策略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五、先进化工材料行业其他风险及控制策略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2024-2030年中国先进化工材料市场预测及发展建议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2024-2030年中国先进化工材料市场预测分析</w:t>
      </w:r>
      <w:r>
        <w:rPr>
          <w:rFonts w:hint="eastAsia"/>
        </w:rPr>
        <w:br/>
      </w:r>
      <w:r>
        <w:rPr>
          <w:rFonts w:hint="eastAsia"/>
        </w:rPr>
        <w:t>　　　　一、中国先进化工材料市场前景分析</w:t>
      </w:r>
      <w:r>
        <w:rPr>
          <w:rFonts w:hint="eastAsia"/>
        </w:rPr>
        <w:br/>
      </w:r>
      <w:r>
        <w:rPr>
          <w:rFonts w:hint="eastAsia"/>
        </w:rPr>
        <w:t>　　　　二、中国先进化工材料发展趋势预测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2024-2030年中国先进化工材料企业发展策略建议</w:t>
      </w:r>
      <w:r>
        <w:rPr>
          <w:rFonts w:hint="eastAsia"/>
        </w:rPr>
        <w:br/>
      </w:r>
      <w:r>
        <w:rPr>
          <w:rFonts w:hint="eastAsia"/>
        </w:rPr>
        <w:t>　　　　一、先进化工材料企业融资策略</w:t>
      </w:r>
      <w:r>
        <w:rPr>
          <w:rFonts w:hint="eastAsia"/>
        </w:rPr>
        <w:br/>
      </w:r>
      <w:r>
        <w:rPr>
          <w:rFonts w:hint="eastAsia"/>
        </w:rPr>
        <w:t>　　　　二、先进化工材料企业人才策略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2024-2030年中国先进化工材料企业营销策略建议</w:t>
      </w:r>
      <w:r>
        <w:rPr>
          <w:rFonts w:hint="eastAsia"/>
        </w:rPr>
        <w:br/>
      </w:r>
      <w:r>
        <w:rPr>
          <w:rFonts w:hint="eastAsia"/>
        </w:rPr>
        <w:t>　　　　一、先进化工材料企业定位策略</w:t>
      </w:r>
      <w:r>
        <w:rPr>
          <w:rFonts w:hint="eastAsia"/>
        </w:rPr>
        <w:br/>
      </w:r>
      <w:r>
        <w:rPr>
          <w:rFonts w:hint="eastAsia"/>
        </w:rPr>
        <w:t>　　　　二、先进化工材料企业价格策略</w:t>
      </w:r>
      <w:r>
        <w:rPr>
          <w:rFonts w:hint="eastAsia"/>
        </w:rPr>
        <w:br/>
      </w:r>
      <w:r>
        <w:rPr>
          <w:rFonts w:hint="eastAsia"/>
        </w:rPr>
        <w:t>　　　　三、先进化工材料企业促销策略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中-智-林-－先进化工材料行业研究结论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先进化工材料介绍</w:t>
      </w:r>
      <w:r>
        <w:rPr>
          <w:rFonts w:hint="eastAsia"/>
        </w:rPr>
        <w:br/>
      </w:r>
      <w:r>
        <w:rPr>
          <w:rFonts w:hint="eastAsia"/>
        </w:rPr>
        <w:t>　　图表 先进化工材料图片</w:t>
      </w:r>
      <w:r>
        <w:rPr>
          <w:rFonts w:hint="eastAsia"/>
        </w:rPr>
        <w:br/>
      </w:r>
      <w:r>
        <w:rPr>
          <w:rFonts w:hint="eastAsia"/>
        </w:rPr>
        <w:t>　　图表 先进化工材料产业链调研</w:t>
      </w:r>
      <w:r>
        <w:rPr>
          <w:rFonts w:hint="eastAsia"/>
        </w:rPr>
        <w:br/>
      </w:r>
      <w:r>
        <w:rPr>
          <w:rFonts w:hint="eastAsia"/>
        </w:rPr>
        <w:t>　　图表 先进化工材料行业特点</w:t>
      </w:r>
      <w:r>
        <w:rPr>
          <w:rFonts w:hint="eastAsia"/>
        </w:rPr>
        <w:br/>
      </w:r>
      <w:r>
        <w:rPr>
          <w:rFonts w:hint="eastAsia"/>
        </w:rPr>
        <w:t>　　图表 先进化工材料政策</w:t>
      </w:r>
      <w:r>
        <w:rPr>
          <w:rFonts w:hint="eastAsia"/>
        </w:rPr>
        <w:br/>
      </w:r>
      <w:r>
        <w:rPr>
          <w:rFonts w:hint="eastAsia"/>
        </w:rPr>
        <w:t>　　图表 先进化工材料技术 标准</w:t>
      </w:r>
      <w:r>
        <w:rPr>
          <w:rFonts w:hint="eastAsia"/>
        </w:rPr>
        <w:br/>
      </w:r>
      <w:r>
        <w:rPr>
          <w:rFonts w:hint="eastAsia"/>
        </w:rPr>
        <w:t>　　图表 先进化工材料最新消息 动态</w:t>
      </w:r>
      <w:r>
        <w:rPr>
          <w:rFonts w:hint="eastAsia"/>
        </w:rPr>
        <w:br/>
      </w:r>
      <w:r>
        <w:rPr>
          <w:rFonts w:hint="eastAsia"/>
        </w:rPr>
        <w:t>　　图表 先进化工材料行业现状</w:t>
      </w:r>
      <w:r>
        <w:rPr>
          <w:rFonts w:hint="eastAsia"/>
        </w:rPr>
        <w:br/>
      </w:r>
      <w:r>
        <w:rPr>
          <w:rFonts w:hint="eastAsia"/>
        </w:rPr>
        <w:t>　　图表 2018-2023年先进化工材料行业市场容量统计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2018-2023年中国先进化工材料市场规模情况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2018-2023年中国先进化工材料销售统计</w:t>
      </w:r>
      <w:r>
        <w:rPr>
          <w:rFonts w:hint="eastAsia"/>
        </w:rPr>
        <w:br/>
      </w:r>
      <w:r>
        <w:rPr>
          <w:rFonts w:hint="eastAsia"/>
        </w:rPr>
        <w:t>　　图表 2018-2023年中国先进化工材料利润总额</w:t>
      </w:r>
      <w:r>
        <w:rPr>
          <w:rFonts w:hint="eastAsia"/>
        </w:rPr>
        <w:br/>
      </w:r>
      <w:r>
        <w:rPr>
          <w:rFonts w:hint="eastAsia"/>
        </w:rPr>
        <w:t>　　图表 2018-2023年中国先进化工材料企业数量统计</w:t>
      </w:r>
      <w:r>
        <w:rPr>
          <w:rFonts w:hint="eastAsia"/>
        </w:rPr>
        <w:br/>
      </w:r>
      <w:r>
        <w:rPr>
          <w:rFonts w:hint="eastAsia"/>
        </w:rPr>
        <w:t>　　图表 2023年先进化工材料成本和利润分析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2018-2023年中国先进化工材料行业经营效益分析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2018-2023年中国先进化工材料行业发展能力分析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2018-2023年中国先进化工材料行业盈利能力分析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2018-2023年中国先进化工材料行业运营能力分析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2018-2023年中国先进化工材料行业偿债能力分析</w:t>
      </w:r>
      <w:r>
        <w:rPr>
          <w:rFonts w:hint="eastAsia"/>
        </w:rPr>
        <w:br/>
      </w:r>
      <w:r>
        <w:rPr>
          <w:rFonts w:hint="eastAsia"/>
        </w:rPr>
        <w:t>　　图表 先进化工材料品牌分析</w:t>
      </w:r>
      <w:r>
        <w:rPr>
          <w:rFonts w:hint="eastAsia"/>
        </w:rPr>
        <w:br/>
      </w:r>
      <w:r>
        <w:rPr>
          <w:rFonts w:hint="eastAsia"/>
        </w:rPr>
        <w:t>　　图表 **地区先进化工材料市场规模</w:t>
      </w:r>
      <w:r>
        <w:rPr>
          <w:rFonts w:hint="eastAsia"/>
        </w:rPr>
        <w:br/>
      </w:r>
      <w:r>
        <w:rPr>
          <w:rFonts w:hint="eastAsia"/>
        </w:rPr>
        <w:t>　　图表 **地区先进化工材料行业市场需求</w:t>
      </w:r>
      <w:r>
        <w:rPr>
          <w:rFonts w:hint="eastAsia"/>
        </w:rPr>
        <w:br/>
      </w:r>
      <w:r>
        <w:rPr>
          <w:rFonts w:hint="eastAsia"/>
        </w:rPr>
        <w:t>　　图表 **地区先进化工材料市场调研</w:t>
      </w:r>
      <w:r>
        <w:rPr>
          <w:rFonts w:hint="eastAsia"/>
        </w:rPr>
        <w:br/>
      </w:r>
      <w:r>
        <w:rPr>
          <w:rFonts w:hint="eastAsia"/>
        </w:rPr>
        <w:t>　　图表 **地区先进化工材料行业市场需求分析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**地区先进化工材料市场规模</w:t>
      </w:r>
      <w:r>
        <w:rPr>
          <w:rFonts w:hint="eastAsia"/>
        </w:rPr>
        <w:br/>
      </w:r>
      <w:r>
        <w:rPr>
          <w:rFonts w:hint="eastAsia"/>
        </w:rPr>
        <w:t>　　图表 **地区先进化工材料行业市场需求</w:t>
      </w:r>
      <w:r>
        <w:rPr>
          <w:rFonts w:hint="eastAsia"/>
        </w:rPr>
        <w:br/>
      </w:r>
      <w:r>
        <w:rPr>
          <w:rFonts w:hint="eastAsia"/>
        </w:rPr>
        <w:t>　　图表 **地区先进化工材料市场调研</w:t>
      </w:r>
      <w:r>
        <w:rPr>
          <w:rFonts w:hint="eastAsia"/>
        </w:rPr>
        <w:br/>
      </w:r>
      <w:r>
        <w:rPr>
          <w:rFonts w:hint="eastAsia"/>
        </w:rPr>
        <w:t>　　图表 **地区先进化工材料市场需求分析</w:t>
      </w:r>
      <w:r>
        <w:rPr>
          <w:rFonts w:hint="eastAsia"/>
        </w:rPr>
        <w:br/>
      </w:r>
      <w:r>
        <w:rPr>
          <w:rFonts w:hint="eastAsia"/>
        </w:rPr>
        <w:t>　　图表 先进化工材料上游发展</w:t>
      </w:r>
      <w:r>
        <w:rPr>
          <w:rFonts w:hint="eastAsia"/>
        </w:rPr>
        <w:br/>
      </w:r>
      <w:r>
        <w:rPr>
          <w:rFonts w:hint="eastAsia"/>
        </w:rPr>
        <w:t>　　图表 先进化工材料下游发展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先进化工材料企业（一）概况</w:t>
      </w:r>
      <w:r>
        <w:rPr>
          <w:rFonts w:hint="eastAsia"/>
        </w:rPr>
        <w:br/>
      </w:r>
      <w:r>
        <w:rPr>
          <w:rFonts w:hint="eastAsia"/>
        </w:rPr>
        <w:t>　　图表 企业先进化工材料业务</w:t>
      </w:r>
      <w:r>
        <w:rPr>
          <w:rFonts w:hint="eastAsia"/>
        </w:rPr>
        <w:br/>
      </w:r>
      <w:r>
        <w:rPr>
          <w:rFonts w:hint="eastAsia"/>
        </w:rPr>
        <w:t>　　图表 先进化工材料企业（一）经营情况分析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先进化工材料企业（一）盈利能力情况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先进化工材料企业（二）简介</w:t>
      </w:r>
      <w:r>
        <w:rPr>
          <w:rFonts w:hint="eastAsia"/>
        </w:rPr>
        <w:br/>
      </w:r>
      <w:r>
        <w:rPr>
          <w:rFonts w:hint="eastAsia"/>
        </w:rPr>
        <w:t>　　图表 企业先进化工材料业务</w:t>
      </w:r>
      <w:r>
        <w:rPr>
          <w:rFonts w:hint="eastAsia"/>
        </w:rPr>
        <w:br/>
      </w:r>
      <w:r>
        <w:rPr>
          <w:rFonts w:hint="eastAsia"/>
        </w:rPr>
        <w:t>　　图表 先进化工材料企业（二）经营情况分析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先进化工材料企业（二）盈利能力情况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先进化工材料企业（三）概况</w:t>
      </w:r>
      <w:r>
        <w:rPr>
          <w:rFonts w:hint="eastAsia"/>
        </w:rPr>
        <w:br/>
      </w:r>
      <w:r>
        <w:rPr>
          <w:rFonts w:hint="eastAsia"/>
        </w:rPr>
        <w:t>　　图表 企业先进化工材料业务</w:t>
      </w:r>
      <w:r>
        <w:rPr>
          <w:rFonts w:hint="eastAsia"/>
        </w:rPr>
        <w:br/>
      </w:r>
      <w:r>
        <w:rPr>
          <w:rFonts w:hint="eastAsia"/>
        </w:rPr>
        <w:t>　　图表 先进化工材料企业（三）经营情况分析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先进化工材料企业（三）盈利能力情况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先进化工材料企业（四）简介</w:t>
      </w:r>
      <w:r>
        <w:rPr>
          <w:rFonts w:hint="eastAsia"/>
        </w:rPr>
        <w:br/>
      </w:r>
      <w:r>
        <w:rPr>
          <w:rFonts w:hint="eastAsia"/>
        </w:rPr>
        <w:t>　　图表 企业先进化工材料业务</w:t>
      </w:r>
      <w:r>
        <w:rPr>
          <w:rFonts w:hint="eastAsia"/>
        </w:rPr>
        <w:br/>
      </w:r>
      <w:r>
        <w:rPr>
          <w:rFonts w:hint="eastAsia"/>
        </w:rPr>
        <w:t>　　图表 先进化工材料企业（四）经营情况分析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先进化工材料企业（四）盈利能力情况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先进化工材料企业（四）成长能力情况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先进化工材料投资、并购情况</w:t>
      </w:r>
      <w:r>
        <w:rPr>
          <w:rFonts w:hint="eastAsia"/>
        </w:rPr>
        <w:br/>
      </w:r>
      <w:r>
        <w:rPr>
          <w:rFonts w:hint="eastAsia"/>
        </w:rPr>
        <w:t>　　图表 先进化工材料优势</w:t>
      </w:r>
      <w:r>
        <w:rPr>
          <w:rFonts w:hint="eastAsia"/>
        </w:rPr>
        <w:br/>
      </w:r>
      <w:r>
        <w:rPr>
          <w:rFonts w:hint="eastAsia"/>
        </w:rPr>
        <w:t>　　图表 先进化工材料劣势</w:t>
      </w:r>
      <w:r>
        <w:rPr>
          <w:rFonts w:hint="eastAsia"/>
        </w:rPr>
        <w:br/>
      </w:r>
      <w:r>
        <w:rPr>
          <w:rFonts w:hint="eastAsia"/>
        </w:rPr>
        <w:t>　　图表 先进化工材料机会</w:t>
      </w:r>
      <w:r>
        <w:rPr>
          <w:rFonts w:hint="eastAsia"/>
        </w:rPr>
        <w:br/>
      </w:r>
      <w:r>
        <w:rPr>
          <w:rFonts w:hint="eastAsia"/>
        </w:rPr>
        <w:t>　　图表 先进化工材料威胁</w:t>
      </w:r>
      <w:r>
        <w:rPr>
          <w:rFonts w:hint="eastAsia"/>
        </w:rPr>
        <w:br/>
      </w:r>
      <w:r>
        <w:rPr>
          <w:rFonts w:hint="eastAsia"/>
        </w:rPr>
        <w:t>　　图表 进入先进化工材料行业壁垒</w:t>
      </w:r>
      <w:r>
        <w:rPr>
          <w:rFonts w:hint="eastAsia"/>
        </w:rPr>
        <w:br/>
      </w:r>
      <w:r>
        <w:rPr>
          <w:rFonts w:hint="eastAsia"/>
        </w:rPr>
        <w:t>　　图表 先进化工材料发展有利因素</w:t>
      </w:r>
      <w:r>
        <w:rPr>
          <w:rFonts w:hint="eastAsia"/>
        </w:rPr>
        <w:br/>
      </w:r>
      <w:r>
        <w:rPr>
          <w:rFonts w:hint="eastAsia"/>
        </w:rPr>
        <w:t>　　图表 先进化工材料发展不利因素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2024-2030年中国先进化工材料行业信息化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2024-2030年中国先进化工材料行业市场容量预测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2024-2030年中国先进化工材料行业市场规模预测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2024-2030年中国先进化工材料行业风险</w:t>
      </w:r>
      <w:r>
        <w:rPr>
          <w:rFonts w:hint="eastAsia"/>
        </w:rPr>
        <w:br/>
      </w:r>
      <w:r>
        <w:rPr>
          <w:rFonts w:hint="eastAsia"/>
        </w:rPr>
        <w:t>　　图表 2024-2030年中国先进化工材料市场前景分析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2024-2030年中国先进化工材料发展趋势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dc46fcfcc4332" w:history="1">
        <w:r>
          <w:rPr>
            <w:rStyle w:val="Hyperlink"/>
          </w:rPr>
          <w:t>2024-2030年中国先进化工材料行业现状调研与发展前景预测报告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dc46fcfcc4332" w:history="1">
        <w:r>
          <w:rPr>
            <w:rStyle w:val="Hyperlink"/>
          </w:rPr>
          <w:t>https://www.20087.com/6/28/XianJinHuaGongCaiLiaoFaZhanQianJing.html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6ebdb630946a3" w:history="1">
      <w:r>
        <w:rPr>
          <w:rStyle w:val="Hyperlink"/>
        </w:rPr>
        <w:t>2024-2030年中国先进化工材料行业现状调研与发展前景预测报告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anJinHuaGongCaiLiaoFaZhanQianJing.html" TargetMode="External" Id="R0d9dc46fcfcc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anJinHuaGongCaiLiaoFaZhanQianJing.html" TargetMode="External" Id="Rf846ebdb6309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2024-03-07T01:27:56Z</dcterms:created>
  <dcterms:modified xsi:type="dcterms:W3CDTF">2024-03-07T02:27:56Z</dcterms:modified>
  <dc:subject>2024-2030年中国先进化工材料行业现状调研与发展前景预测报告</dc:subject>
  <dc:title>2024-2030年中国先进化工材料行业现状调研与发展前景预测报告</dc:title>
  <cp:keywords>2024-2030年中国先进化工材料行业现状调研与发展前景预测报告</cp:keywords>
  <dc:description>2024-2030年中国先进化工材料行业现状调研与发展前景预测报告</dc:description>
</cp:coreProperties>
</file>