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7811eb30449e" w:history="1">
              <w:r>
                <w:rPr>
                  <w:rStyle w:val="Hyperlink"/>
                </w:rPr>
                <w:t>2025-2031年中国工业废水处理行业研究与市场前景预测报告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7811eb30449e" w:history="1">
              <w:r>
                <w:rPr>
                  <w:rStyle w:val="Hyperlink"/>
                </w:rPr>
                <w:t>2025-2031年中国工业废水处理行业研究与市场前景预测报告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7811eb30449e" w:history="1">
                <w:r>
                  <w:rPr>
                    <w:rStyle w:val="Hyperlink"/>
                  </w:rPr>
                  <w:t>https://www.20087.com/6/08/GongYeFeiShuiChuLiShiChangXianZhuangHeQianJing.html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环境保护和资源循环利用的关键环节，随着工业化进程加速，高浓度、难降解的工业废水处理成为亟待解决的问题。目前，生物处理、膜分离、高级氧化等技术得到广泛应用，但仍有部分行业如电镀、印染等存在处理难度大、成本高的问题。同时，政策法规的日趋严格，推动了废水处理技术的创新和升级。</w:t>
      </w:r>
      <w:r>
        <w:rPr>
          <w:rFonts w:hint="eastAsia"/>
        </w:rPr>
        <w:br/>
      </w:r>
      <w:r>
        <w:rPr>
          <w:rFonts w:hint="eastAsia"/>
        </w:rPr>
        <w:t>　　未来，工业废水处理将更加注重技术创新和资源化利用。技术创新方面，发展高效、低成本的处理技术，如纳米技术、光催化氧化、电化学法等，提高污染物去除率；资源化利用方面，从废水中回收有价值物质，如重金属、有机物，实现废水的零排放和资源的循环利用。此外，智慧水务管理平台的应用，将通过实时监测和数据分析，提升废水处理的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7811eb30449e" w:history="1">
        <w:r>
          <w:rPr>
            <w:rStyle w:val="Hyperlink"/>
          </w:rPr>
          <w:t>2025-2031年中国工业废水处理行业研究与市场前景预测报告</w:t>
        </w:r>
      </w:hyperlink>
      <w:r>
        <w:rPr>
          <w:rFonts w:hint="eastAsia"/>
        </w:rPr>
        <w:t>》基于多年工业废水处理行业研究积累，结合工业废水处理行业市场现状，通过资深研究团队对工业废水处理市场资讯的系统整理与分析，依托权威数据资源及长期市场监测数据库，对工业废水处理行业进行了全面调研。报告详细分析了工业废水处理市场规模、市场前景、技术现状及未来发展方向，重点评估了工业废水处理行业内企业的竞争格局及经营表现，并通过SWOT分析揭示了工业废水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e7811eb30449e" w:history="1">
        <w:r>
          <w:rPr>
            <w:rStyle w:val="Hyperlink"/>
          </w:rPr>
          <w:t>2025-2031年中国工业废水处理行业研究与市场前景预测报告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》为投资者提供了准确的市场现状分析及前景预判，帮助挖掘行业投资价值，并提出投资策略与营销策略建议，是把握工业废水处理行业动态、优化决策的重要工具。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工业废水处理产业概述</w:t>
      </w:r>
      <w:r>
        <w:rPr>
          <w:rFonts w:hint="eastAsia"/>
        </w:rPr>
        <w:br/>
      </w:r>
      <w:r>
        <w:rPr>
          <w:rFonts w:hint="eastAsia"/>
        </w:rPr>
        <w:t>　　第一节 工业废水处理定义</w:t>
      </w:r>
      <w:r>
        <w:rPr>
          <w:rFonts w:hint="eastAsia"/>
        </w:rPr>
        <w:br/>
      </w:r>
      <w:r>
        <w:rPr>
          <w:rFonts w:hint="eastAsia"/>
        </w:rPr>
        <w:t>　　第二节 工业废水处理行业特点</w:t>
      </w:r>
      <w:r>
        <w:rPr>
          <w:rFonts w:hint="eastAsia"/>
        </w:rPr>
        <w:br/>
      </w:r>
      <w:r>
        <w:rPr>
          <w:rFonts w:hint="eastAsia"/>
        </w:rPr>
        <w:t>　　第三节 工业废水处理发展历程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工业废水处理行业经济环境分析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工业废水处理行业政策环境分析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二、相关工业废水处理行业标准分析</w:t>
      </w:r>
      <w:r>
        <w:rPr>
          <w:rFonts w:hint="eastAsia"/>
        </w:rPr>
        <w:br/>
      </w:r>
      <w:r>
        <w:rPr>
          <w:rFonts w:hint="eastAsia"/>
        </w:rPr>
        <w:t>　　第三节 工业废水处理行业社会环境分析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全球工业废水处理行业发展态势分析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全球工业废水处理市场发展现状分析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国外主要国家、地区工业废水处理市场现状</w:t>
      </w:r>
      <w:r>
        <w:rPr>
          <w:rFonts w:hint="eastAsia"/>
        </w:rPr>
        <w:br/>
      </w:r>
      <w:r>
        <w:rPr>
          <w:rFonts w:hint="eastAsia"/>
        </w:rPr>
        <w:t>　　第三节 全球工业废水处理行业发展趋势预测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二、工业废水处理行业单位规模状况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三、工业废水处理行业人员规模状况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三、工业废水处理行业营运能力分析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2024-2025年中国工业废水处理行业热点动态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2025年中国工业废水处理行业面临的挑战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国内工业废水处理行业价格回顾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国内工业废水处理行业价格走势预测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国内工业废水处理行业价格影响因素分析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中国工业废水处理行业客户调研</w:t>
      </w:r>
      <w:r>
        <w:rPr>
          <w:rFonts w:hint="eastAsia"/>
        </w:rPr>
        <w:br/>
      </w:r>
      <w:r>
        <w:rPr>
          <w:rFonts w:hint="eastAsia"/>
        </w:rPr>
        <w:t>　　　　一、工业废水处理行业客户偏好调查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二、客户对工业废水处理品牌的首要认知渠道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三、工业废水处理品牌忠诚度调查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四、工业废水处理行业客户消费理念调研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中国工业废水处理行业重点企业发展调研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二、工业废水处理企业集中度分析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二、工业废水处理行业竞争格局展望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三、我国工业废水处理市场竞争趋势</w:t>
      </w:r>
      <w:r>
        <w:rPr>
          <w:rFonts w:hint="eastAsia"/>
        </w:rPr>
        <w:br/>
      </w:r>
      <w:r>
        <w:rPr>
          <w:rFonts w:hint="eastAsia"/>
        </w:rPr>
        <w:t>　　第三节 工业废水处理行业兼并与重组整合分析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二、工业废水处理行业兼并与重组整合发展趋势预测分析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一、工业废水处理行业优势分析</w:t>
      </w:r>
      <w:r>
        <w:rPr>
          <w:rFonts w:hint="eastAsia"/>
        </w:rPr>
        <w:br/>
      </w:r>
      <w:r>
        <w:rPr>
          <w:rFonts w:hint="eastAsia"/>
        </w:rPr>
        <w:t>　　　　二、工业废水处理行业劣势分析</w:t>
      </w:r>
      <w:r>
        <w:rPr>
          <w:rFonts w:hint="eastAsia"/>
        </w:rPr>
        <w:br/>
      </w:r>
      <w:r>
        <w:rPr>
          <w:rFonts w:hint="eastAsia"/>
        </w:rPr>
        <w:t>　　　　三、工业废水处理行业机会分析</w:t>
      </w:r>
      <w:r>
        <w:rPr>
          <w:rFonts w:hint="eastAsia"/>
        </w:rPr>
        <w:br/>
      </w:r>
      <w:r>
        <w:rPr>
          <w:rFonts w:hint="eastAsia"/>
        </w:rPr>
        <w:t>　　　　四、工业废水处理行业风险分析</w:t>
      </w:r>
      <w:r>
        <w:rPr>
          <w:rFonts w:hint="eastAsia"/>
        </w:rPr>
        <w:br/>
      </w:r>
      <w:r>
        <w:rPr>
          <w:rFonts w:hint="eastAsia"/>
        </w:rPr>
        <w:t>　　第二节 工业废水处理行业投资风险及控制策略分析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2025-2031年中国工业废水处理市场预测及发展建议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2025-2031年中国工业废水处理市场预测分析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二、中国工业废水处理发展趋势预测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一、工业废水处理企业融资策略</w:t>
      </w:r>
      <w:r>
        <w:rPr>
          <w:rFonts w:hint="eastAsia"/>
        </w:rPr>
        <w:br/>
      </w:r>
      <w:r>
        <w:rPr>
          <w:rFonts w:hint="eastAsia"/>
        </w:rPr>
        <w:t>　　　　二、工业废水处理企业人才策略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一、工业废水处理企业定位策略</w:t>
      </w:r>
      <w:r>
        <w:rPr>
          <w:rFonts w:hint="eastAsia"/>
        </w:rPr>
        <w:br/>
      </w:r>
      <w:r>
        <w:rPr>
          <w:rFonts w:hint="eastAsia"/>
        </w:rPr>
        <w:t>　　　　二、工业废水处理企业价格策略</w:t>
      </w:r>
      <w:r>
        <w:rPr>
          <w:rFonts w:hint="eastAsia"/>
        </w:rPr>
        <w:br/>
      </w:r>
      <w:r>
        <w:rPr>
          <w:rFonts w:hint="eastAsia"/>
        </w:rPr>
        <w:t>　　　　三、工业废水处理企业促销策略</w:t>
      </w:r>
      <w:r>
        <w:rPr>
          <w:rFonts w:hint="eastAsia"/>
        </w:rPr>
        <w:br/>
      </w:r>
      <w:r>
        <w:rPr>
          <w:rFonts w:hint="eastAsia"/>
        </w:rPr>
        <w:t>　　第四节 中智林⋅工业废水处理行业研究结论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工业废水处理介绍</w:t>
      </w:r>
      <w:r>
        <w:rPr>
          <w:rFonts w:hint="eastAsia"/>
        </w:rPr>
        <w:br/>
      </w:r>
      <w:r>
        <w:rPr>
          <w:rFonts w:hint="eastAsia"/>
        </w:rPr>
        <w:t>　　图表 工业废水处理图片</w:t>
      </w:r>
      <w:r>
        <w:rPr>
          <w:rFonts w:hint="eastAsia"/>
        </w:rPr>
        <w:br/>
      </w:r>
      <w:r>
        <w:rPr>
          <w:rFonts w:hint="eastAsia"/>
        </w:rPr>
        <w:t>　　图表 工业废水处理产业链调研</w:t>
      </w:r>
      <w:r>
        <w:rPr>
          <w:rFonts w:hint="eastAsia"/>
        </w:rPr>
        <w:br/>
      </w:r>
      <w:r>
        <w:rPr>
          <w:rFonts w:hint="eastAsia"/>
        </w:rPr>
        <w:t>　　图表 工业废水处理行业特点</w:t>
      </w:r>
      <w:r>
        <w:rPr>
          <w:rFonts w:hint="eastAsia"/>
        </w:rPr>
        <w:br/>
      </w:r>
      <w:r>
        <w:rPr>
          <w:rFonts w:hint="eastAsia"/>
        </w:rPr>
        <w:t>　　图表 工业废水处理政策</w:t>
      </w:r>
      <w:r>
        <w:rPr>
          <w:rFonts w:hint="eastAsia"/>
        </w:rPr>
        <w:br/>
      </w:r>
      <w:r>
        <w:rPr>
          <w:rFonts w:hint="eastAsia"/>
        </w:rPr>
        <w:t>　　图表 工业废水处理技术 标准</w:t>
      </w:r>
      <w:r>
        <w:rPr>
          <w:rFonts w:hint="eastAsia"/>
        </w:rPr>
        <w:br/>
      </w:r>
      <w:r>
        <w:rPr>
          <w:rFonts w:hint="eastAsia"/>
        </w:rPr>
        <w:t>　　图表 工业废水处理最新消息 动态</w:t>
      </w:r>
      <w:r>
        <w:rPr>
          <w:rFonts w:hint="eastAsia"/>
        </w:rPr>
        <w:br/>
      </w:r>
      <w:r>
        <w:rPr>
          <w:rFonts w:hint="eastAsia"/>
        </w:rPr>
        <w:t>　　图表 工业废水处理行业现状</w:t>
      </w:r>
      <w:r>
        <w:rPr>
          <w:rFonts w:hint="eastAsia"/>
        </w:rPr>
        <w:br/>
      </w:r>
      <w:r>
        <w:rPr>
          <w:rFonts w:hint="eastAsia"/>
        </w:rPr>
        <w:t>　　图表 2019-2024年工业废水处理行业市场容量统计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2019-2024年中国工业废水处理企业数量统计</w:t>
      </w:r>
      <w:r>
        <w:rPr>
          <w:rFonts w:hint="eastAsia"/>
        </w:rPr>
        <w:br/>
      </w:r>
      <w:r>
        <w:rPr>
          <w:rFonts w:hint="eastAsia"/>
        </w:rPr>
        <w:t>　　图表 2024年工业废水处理成本和利润分析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工业废水处理品牌分析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**地区工业废水处理市场需求分析</w:t>
      </w:r>
      <w:r>
        <w:rPr>
          <w:rFonts w:hint="eastAsia"/>
        </w:rPr>
        <w:br/>
      </w:r>
      <w:r>
        <w:rPr>
          <w:rFonts w:hint="eastAsia"/>
        </w:rPr>
        <w:t>　　图表 工业废水处理上游发展</w:t>
      </w:r>
      <w:r>
        <w:rPr>
          <w:rFonts w:hint="eastAsia"/>
        </w:rPr>
        <w:br/>
      </w:r>
      <w:r>
        <w:rPr>
          <w:rFonts w:hint="eastAsia"/>
        </w:rPr>
        <w:t>　　图表 工业废水处理下游发展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工业废水处理企业（一）概况</w:t>
      </w:r>
      <w:r>
        <w:rPr>
          <w:rFonts w:hint="eastAsia"/>
        </w:rPr>
        <w:br/>
      </w:r>
      <w:r>
        <w:rPr>
          <w:rFonts w:hint="eastAsia"/>
        </w:rPr>
        <w:t>　　图表 企业工业废水处理业务</w:t>
      </w:r>
      <w:r>
        <w:rPr>
          <w:rFonts w:hint="eastAsia"/>
        </w:rPr>
        <w:br/>
      </w:r>
      <w:r>
        <w:rPr>
          <w:rFonts w:hint="eastAsia"/>
        </w:rPr>
        <w:t>　　图表 工业废水处理企业（一）经营情况分析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企业工业废水处理业务</w:t>
      </w:r>
      <w:r>
        <w:rPr>
          <w:rFonts w:hint="eastAsia"/>
        </w:rPr>
        <w:br/>
      </w:r>
      <w:r>
        <w:rPr>
          <w:rFonts w:hint="eastAsia"/>
        </w:rPr>
        <w:t>　　图表 工业废水处理企业（二）经营情况分析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企业工业废水处理业务</w:t>
      </w:r>
      <w:r>
        <w:rPr>
          <w:rFonts w:hint="eastAsia"/>
        </w:rPr>
        <w:br/>
      </w:r>
      <w:r>
        <w:rPr>
          <w:rFonts w:hint="eastAsia"/>
        </w:rPr>
        <w:t>　　图表 工业废水处理企业（三）经营情况分析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工业废水处理企业（四）简介</w:t>
      </w:r>
      <w:r>
        <w:rPr>
          <w:rFonts w:hint="eastAsia"/>
        </w:rPr>
        <w:br/>
      </w:r>
      <w:r>
        <w:rPr>
          <w:rFonts w:hint="eastAsia"/>
        </w:rPr>
        <w:t>　　图表 企业工业废水处理业务</w:t>
      </w:r>
      <w:r>
        <w:rPr>
          <w:rFonts w:hint="eastAsia"/>
        </w:rPr>
        <w:br/>
      </w:r>
      <w:r>
        <w:rPr>
          <w:rFonts w:hint="eastAsia"/>
        </w:rPr>
        <w:t>　　图表 工业废水处理企业（四）经营情况分析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工业废水处理投资、并购情况</w:t>
      </w:r>
      <w:r>
        <w:rPr>
          <w:rFonts w:hint="eastAsia"/>
        </w:rPr>
        <w:br/>
      </w:r>
      <w:r>
        <w:rPr>
          <w:rFonts w:hint="eastAsia"/>
        </w:rPr>
        <w:t>　　图表 工业废水处理优势</w:t>
      </w:r>
      <w:r>
        <w:rPr>
          <w:rFonts w:hint="eastAsia"/>
        </w:rPr>
        <w:br/>
      </w:r>
      <w:r>
        <w:rPr>
          <w:rFonts w:hint="eastAsia"/>
        </w:rPr>
        <w:t>　　图表 工业废水处理劣势</w:t>
      </w:r>
      <w:r>
        <w:rPr>
          <w:rFonts w:hint="eastAsia"/>
        </w:rPr>
        <w:br/>
      </w:r>
      <w:r>
        <w:rPr>
          <w:rFonts w:hint="eastAsia"/>
        </w:rPr>
        <w:t>　　图表 工业废水处理机会</w:t>
      </w:r>
      <w:r>
        <w:rPr>
          <w:rFonts w:hint="eastAsia"/>
        </w:rPr>
        <w:br/>
      </w:r>
      <w:r>
        <w:rPr>
          <w:rFonts w:hint="eastAsia"/>
        </w:rPr>
        <w:t>　　图表 工业废水处理威胁</w:t>
      </w:r>
      <w:r>
        <w:rPr>
          <w:rFonts w:hint="eastAsia"/>
        </w:rPr>
        <w:br/>
      </w:r>
      <w:r>
        <w:rPr>
          <w:rFonts w:hint="eastAsia"/>
        </w:rPr>
        <w:t>　　图表 进入工业废水处理行业壁垒</w:t>
      </w:r>
      <w:r>
        <w:rPr>
          <w:rFonts w:hint="eastAsia"/>
        </w:rPr>
        <w:br/>
      </w:r>
      <w:r>
        <w:rPr>
          <w:rFonts w:hint="eastAsia"/>
        </w:rPr>
        <w:t>　　图表 工业废水处理发展有利因素</w:t>
      </w:r>
      <w:r>
        <w:rPr>
          <w:rFonts w:hint="eastAsia"/>
        </w:rPr>
        <w:br/>
      </w:r>
      <w:r>
        <w:rPr>
          <w:rFonts w:hint="eastAsia"/>
        </w:rPr>
        <w:t>　　图表 工业废水处理发展不利因素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7811eb30449e" w:history="1">
        <w:r>
          <w:rPr>
            <w:rStyle w:val="Hyperlink"/>
          </w:rPr>
          <w:t>2025-2031年中国工业废水处理行业研究与市场前景预测报告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7811eb30449e" w:history="1">
        <w:r>
          <w:rPr>
            <w:rStyle w:val="Hyperlink"/>
          </w:rPr>
          <w:t>https://www.20087.com/6/08/GongYeFeiShuiChuLiShiChangXianZhuangHeQianJing.html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276a7a86749a6" w:history="1">
      <w:r>
        <w:rPr>
          <w:rStyle w:val="Hyperlink"/>
        </w:rPr>
        <w:t>2025-2031年中国工业废水处理行业研究与市场前景预测报告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YeFeiShuiChuLiShiChangXianZhuangHeQianJing.html" TargetMode="External" Id="Rce6e7811eb3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YeFeiShuiChuLiShiChangXianZhuangHeQianJing.html" TargetMode="External" Id="R06b276a7a86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2024-12-04T01:04:00Z</dcterms:created>
  <dcterms:modified xsi:type="dcterms:W3CDTF">2024-12-04T02:04:00Z</dcterms:modified>
  <dc:subject>2025-2031年中国工业废水处理行业研究与市场前景预测报告</dc:subject>
  <dc:title>2025-2031年中国工业废水处理行业研究与市场前景预测报告</dc:title>
  <cp:keywords>2025-2031年中国工业废水处理行业研究与市场前景预测报告</cp:keywords>
  <dc:description>2025-2031年中国工业废水处理行业研究与市场前景预测报告</dc:description>
</cp:coreProperties>
</file>