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5f7c6c30405c" w:history="1">
              <w:r>
                <w:rPr>
                  <w:rStyle w:val="Hyperlink"/>
                </w:rPr>
                <w:t>2025-2031年中国橡胶品行业市场分析及投资前景预测报告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5f7c6c30405c" w:history="1">
              <w:r>
                <w:rPr>
                  <w:rStyle w:val="Hyperlink"/>
                </w:rPr>
                <w:t>2025-2031年中国橡胶品行业市场分析及投资前景预测报告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e5f7c6c30405c" w:history="1">
                <w:r>
                  <w:rPr>
                    <w:rStyle w:val="Hyperlink"/>
                  </w:rPr>
                  <w:t>https://www.20087.com/6/88/XiangJiaoPinShiChangYanJiuBaoGao.html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品行业近年来经历了显著的技术革新和市场拓展。随着合成橡胶技术的进步，橡胶制品的性能和应用范围得到了大幅扩展。高性能橡胶，如EPDM（三元乙丙橡胶）、硅橡胶和氟橡胶，因其优异的耐热性、耐化学性和耐候性，被广泛应用于汽车、航空航天、医疗和建筑领域。同时，环保和可持续性已成为行业发展的重点，推动了生物基橡胶和可回收橡胶制品的研发。</w:t>
      </w:r>
      <w:r>
        <w:rPr>
          <w:rFonts w:hint="eastAsia"/>
        </w:rPr>
        <w:br/>
      </w:r>
      <w:r>
        <w:rPr>
          <w:rFonts w:hint="eastAsia"/>
        </w:rPr>
        <w:t>　　未来，橡胶品行业将更加注重材料创新和绿色制造。一方面，通过生物工程和纳米技术，开发出性能更优、环境影响更小的新型橡胶材料。另一方面，采用循环经济模式，提高废旧橡胶的回收利用率，减少资源消耗和环境污染。此外，智能橡胶制品，如能够感知环境变化并做出响应的智能轮胎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5f7c6c30405c" w:history="1">
        <w:r>
          <w:rPr>
            <w:rStyle w:val="Hyperlink"/>
          </w:rPr>
          <w:t>2025-2031年中国橡胶品行业市场分析及投资前景预测报告</w:t>
        </w:r>
      </w:hyperlink>
      <w:r>
        <w:rPr>
          <w:rFonts w:hint="eastAsia"/>
        </w:rPr>
        <w:t>》系统研究了橡胶品行业的市场运行态势，并对未来发展趋势进行了科学预测。报告包括行业基础知识、国内外环境分析、运行数据解读及产业链梳理，同时探讨了橡胶品市场竞争格局与重点企业的表现。基于对橡胶品行业的全面分析，报告展望了橡胶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中国橡胶品行业发展环境</w:t>
      </w:r>
      <w:r>
        <w:rPr>
          <w:rFonts w:hint="eastAsia"/>
        </w:rPr>
        <w:br/>
      </w:r>
      <w:r>
        <w:rPr>
          <w:rFonts w:hint="eastAsia"/>
        </w:rPr>
        <w:t>　　第一节 橡胶品行业及属性分析</w:t>
      </w:r>
      <w:r>
        <w:rPr>
          <w:rFonts w:hint="eastAsia"/>
        </w:rPr>
        <w:br/>
      </w:r>
      <w:r>
        <w:rPr>
          <w:rFonts w:hint="eastAsia"/>
        </w:rPr>
        <w:t>　　　　一、橡胶品行业定义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四、橡胶品行业周期属性</w:t>
      </w:r>
      <w:r>
        <w:rPr>
          <w:rFonts w:hint="eastAsia"/>
        </w:rPr>
        <w:br/>
      </w:r>
      <w:r>
        <w:rPr>
          <w:rFonts w:hint="eastAsia"/>
        </w:rPr>
        <w:t>　　第二节 橡胶品行业经济发展环境</w:t>
      </w:r>
      <w:r>
        <w:rPr>
          <w:rFonts w:hint="eastAsia"/>
        </w:rPr>
        <w:br/>
      </w:r>
      <w:r>
        <w:rPr>
          <w:rFonts w:hint="eastAsia"/>
        </w:rPr>
        <w:t>　　第三节 橡胶品行业政策发展环境</w:t>
      </w:r>
      <w:r>
        <w:rPr>
          <w:rFonts w:hint="eastAsia"/>
        </w:rPr>
        <w:br/>
      </w:r>
      <w:r>
        <w:rPr>
          <w:rFonts w:hint="eastAsia"/>
        </w:rPr>
        <w:t>　　第四节 橡胶品行业社会发展环境</w:t>
      </w:r>
      <w:r>
        <w:rPr>
          <w:rFonts w:hint="eastAsia"/>
        </w:rPr>
        <w:br/>
      </w:r>
      <w:r>
        <w:rPr>
          <w:rFonts w:hint="eastAsia"/>
        </w:rPr>
        <w:t>　　第五节 橡胶品投融资发展环境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2019-2024年中国橡胶品行业总体规模</w:t>
      </w:r>
      <w:r>
        <w:rPr>
          <w:rFonts w:hint="eastAsia"/>
        </w:rPr>
        <w:br/>
      </w:r>
      <w:r>
        <w:rPr>
          <w:rFonts w:hint="eastAsia"/>
        </w:rPr>
        <w:t>　　第二节 中国橡胶品行业盈利情况分析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三、2025-2031年中国橡胶品市场需求预测分析</w:t>
      </w:r>
      <w:r>
        <w:rPr>
          <w:rFonts w:hint="eastAsia"/>
        </w:rPr>
        <w:br/>
      </w:r>
      <w:r>
        <w:rPr>
          <w:rFonts w:hint="eastAsia"/>
        </w:rPr>
        <w:t>　　第五节 橡胶品产业供需平衡状况分析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一、我国橡胶品行业发展前景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二、我国橡胶品发展机遇分析</w:t>
      </w:r>
      <w:r>
        <w:rPr>
          <w:rFonts w:hint="eastAsia"/>
        </w:rPr>
        <w:br/>
      </w:r>
      <w:r>
        <w:rPr>
          <w:rFonts w:hint="eastAsia"/>
        </w:rPr>
        <w:t>　　　　三、2025年橡胶品的发展机遇分析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四、新冠疫情对橡胶品行业的影响分析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2025-2031年中国橡胶品市场趋势分析</w:t>
      </w:r>
      <w:r>
        <w:rPr>
          <w:rFonts w:hint="eastAsia"/>
        </w:rPr>
        <w:br/>
      </w:r>
      <w:r>
        <w:rPr>
          <w:rFonts w:hint="eastAsia"/>
        </w:rPr>
        <w:t>　　　　一、橡胶品市场趋势总结</w:t>
      </w:r>
      <w:r>
        <w:rPr>
          <w:rFonts w:hint="eastAsia"/>
        </w:rPr>
        <w:br/>
      </w:r>
      <w:r>
        <w:rPr>
          <w:rFonts w:hint="eastAsia"/>
        </w:rPr>
        <w:t>　　　　二、橡胶品发展趋势分析</w:t>
      </w:r>
      <w:r>
        <w:rPr>
          <w:rFonts w:hint="eastAsia"/>
        </w:rPr>
        <w:br/>
      </w:r>
      <w:r>
        <w:rPr>
          <w:rFonts w:hint="eastAsia"/>
        </w:rPr>
        <w:t>　　　　三、橡胶品市场发展空间</w:t>
      </w:r>
      <w:r>
        <w:rPr>
          <w:rFonts w:hint="eastAsia"/>
        </w:rPr>
        <w:br/>
      </w:r>
      <w:r>
        <w:rPr>
          <w:rFonts w:hint="eastAsia"/>
        </w:rPr>
        <w:t>　　　　四、橡胶品产业政策趋向</w:t>
      </w:r>
      <w:r>
        <w:rPr>
          <w:rFonts w:hint="eastAsia"/>
        </w:rPr>
        <w:br/>
      </w:r>
      <w:r>
        <w:rPr>
          <w:rFonts w:hint="eastAsia"/>
        </w:rPr>
        <w:t>　　　　五、橡胶品技术革新趋势</w:t>
      </w:r>
      <w:r>
        <w:rPr>
          <w:rFonts w:hint="eastAsia"/>
        </w:rPr>
        <w:br/>
      </w:r>
      <w:r>
        <w:rPr>
          <w:rFonts w:hint="eastAsia"/>
        </w:rPr>
        <w:t>　　　　六、橡胶品价格走势分析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二、2025年橡胶品行业投资效益分析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四、2025年橡胶品行业投资方向</w:t>
      </w:r>
      <w:r>
        <w:rPr>
          <w:rFonts w:hint="eastAsia"/>
        </w:rPr>
        <w:br/>
      </w:r>
      <w:r>
        <w:rPr>
          <w:rFonts w:hint="eastAsia"/>
        </w:rPr>
        <w:t>　　　　五、2025年橡胶品行业投资建议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中-智-林-－橡胶品行业项目投资建议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一、橡胶品技术应用注意事项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二、橡胶品项目投资注意事项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三、橡胶品生产开发注意事项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橡胶品图片</w:t>
      </w:r>
      <w:r>
        <w:rPr>
          <w:rFonts w:hint="eastAsia"/>
        </w:rPr>
        <w:br/>
      </w:r>
      <w:r>
        <w:rPr>
          <w:rFonts w:hint="eastAsia"/>
        </w:rPr>
        <w:t>　　图表 橡胶品种类 分类</w:t>
      </w:r>
      <w:r>
        <w:rPr>
          <w:rFonts w:hint="eastAsia"/>
        </w:rPr>
        <w:br/>
      </w:r>
      <w:r>
        <w:rPr>
          <w:rFonts w:hint="eastAsia"/>
        </w:rPr>
        <w:t>　　图表 橡胶品用途 应用</w:t>
      </w:r>
      <w:r>
        <w:rPr>
          <w:rFonts w:hint="eastAsia"/>
        </w:rPr>
        <w:br/>
      </w:r>
      <w:r>
        <w:rPr>
          <w:rFonts w:hint="eastAsia"/>
        </w:rPr>
        <w:t>　　图表 橡胶品主要特点</w:t>
      </w:r>
      <w:r>
        <w:rPr>
          <w:rFonts w:hint="eastAsia"/>
        </w:rPr>
        <w:br/>
      </w:r>
      <w:r>
        <w:rPr>
          <w:rFonts w:hint="eastAsia"/>
        </w:rPr>
        <w:t>　　图表 橡胶品产业链分析</w:t>
      </w:r>
      <w:r>
        <w:rPr>
          <w:rFonts w:hint="eastAsia"/>
        </w:rPr>
        <w:br/>
      </w:r>
      <w:r>
        <w:rPr>
          <w:rFonts w:hint="eastAsia"/>
        </w:rPr>
        <w:t>　　图表 橡胶品政策分析</w:t>
      </w:r>
      <w:r>
        <w:rPr>
          <w:rFonts w:hint="eastAsia"/>
        </w:rPr>
        <w:br/>
      </w:r>
      <w:r>
        <w:rPr>
          <w:rFonts w:hint="eastAsia"/>
        </w:rPr>
        <w:t>　　图表 橡胶品技术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2019-2024年橡胶品行业市场容量分析</w:t>
      </w:r>
      <w:r>
        <w:rPr>
          <w:rFonts w:hint="eastAsia"/>
        </w:rPr>
        <w:br/>
      </w:r>
      <w:r>
        <w:rPr>
          <w:rFonts w:hint="eastAsia"/>
        </w:rPr>
        <w:t>　　图表 橡胶品生产现状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2019-2024年中国橡胶品行业产量及增长趋势</w:t>
      </w:r>
      <w:r>
        <w:rPr>
          <w:rFonts w:hint="eastAsia"/>
        </w:rPr>
        <w:br/>
      </w:r>
      <w:r>
        <w:rPr>
          <w:rFonts w:hint="eastAsia"/>
        </w:rPr>
        <w:t>　　图表 橡胶品行业动态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2025年中国橡胶品行业需求领域分布格局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2019-2024年中国橡胶品价格走势</w:t>
      </w:r>
      <w:r>
        <w:rPr>
          <w:rFonts w:hint="eastAsia"/>
        </w:rPr>
        <w:br/>
      </w:r>
      <w:r>
        <w:rPr>
          <w:rFonts w:hint="eastAsia"/>
        </w:rPr>
        <w:t>　　图表 2025年橡胶品成本和利润分析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图表 橡胶品品牌</w:t>
      </w:r>
      <w:r>
        <w:rPr>
          <w:rFonts w:hint="eastAsia"/>
        </w:rPr>
        <w:br/>
      </w:r>
      <w:r>
        <w:rPr>
          <w:rFonts w:hint="eastAsia"/>
        </w:rPr>
        <w:t>　　图表 橡胶品企业（一）概况</w:t>
      </w:r>
      <w:r>
        <w:rPr>
          <w:rFonts w:hint="eastAsia"/>
        </w:rPr>
        <w:br/>
      </w:r>
      <w:r>
        <w:rPr>
          <w:rFonts w:hint="eastAsia"/>
        </w:rPr>
        <w:t>　　图表 企业橡胶品型号 规格</w:t>
      </w:r>
      <w:r>
        <w:rPr>
          <w:rFonts w:hint="eastAsia"/>
        </w:rPr>
        <w:br/>
      </w:r>
      <w:r>
        <w:rPr>
          <w:rFonts w:hint="eastAsia"/>
        </w:rPr>
        <w:t>　　图表 橡胶品企业（一）经营分析</w:t>
      </w:r>
      <w:r>
        <w:rPr>
          <w:rFonts w:hint="eastAsia"/>
        </w:rPr>
        <w:br/>
      </w:r>
      <w:r>
        <w:rPr>
          <w:rFonts w:hint="eastAsia"/>
        </w:rPr>
        <w:t>　　图表 橡胶品企业（一）盈利能力情况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橡胶品上游现状</w:t>
      </w:r>
      <w:r>
        <w:rPr>
          <w:rFonts w:hint="eastAsia"/>
        </w:rPr>
        <w:br/>
      </w:r>
      <w:r>
        <w:rPr>
          <w:rFonts w:hint="eastAsia"/>
        </w:rPr>
        <w:t>　　图表 橡胶品下游调研</w:t>
      </w:r>
      <w:r>
        <w:rPr>
          <w:rFonts w:hint="eastAsia"/>
        </w:rPr>
        <w:br/>
      </w:r>
      <w:r>
        <w:rPr>
          <w:rFonts w:hint="eastAsia"/>
        </w:rPr>
        <w:t>　　图表 橡胶品企业（二）概况</w:t>
      </w:r>
      <w:r>
        <w:rPr>
          <w:rFonts w:hint="eastAsia"/>
        </w:rPr>
        <w:br/>
      </w:r>
      <w:r>
        <w:rPr>
          <w:rFonts w:hint="eastAsia"/>
        </w:rPr>
        <w:t>　　图表 企业橡胶品型号 规格</w:t>
      </w:r>
      <w:r>
        <w:rPr>
          <w:rFonts w:hint="eastAsia"/>
        </w:rPr>
        <w:br/>
      </w:r>
      <w:r>
        <w:rPr>
          <w:rFonts w:hint="eastAsia"/>
        </w:rPr>
        <w:t>　　图表 橡胶品企业（二）经营分析</w:t>
      </w:r>
      <w:r>
        <w:rPr>
          <w:rFonts w:hint="eastAsia"/>
        </w:rPr>
        <w:br/>
      </w:r>
      <w:r>
        <w:rPr>
          <w:rFonts w:hint="eastAsia"/>
        </w:rPr>
        <w:t>　　图表 橡胶品企业（二）盈利能力情况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橡胶品企业（三）概况</w:t>
      </w:r>
      <w:r>
        <w:rPr>
          <w:rFonts w:hint="eastAsia"/>
        </w:rPr>
        <w:br/>
      </w:r>
      <w:r>
        <w:rPr>
          <w:rFonts w:hint="eastAsia"/>
        </w:rPr>
        <w:t>　　图表 企业橡胶品型号 规格</w:t>
      </w:r>
      <w:r>
        <w:rPr>
          <w:rFonts w:hint="eastAsia"/>
        </w:rPr>
        <w:br/>
      </w:r>
      <w:r>
        <w:rPr>
          <w:rFonts w:hint="eastAsia"/>
        </w:rPr>
        <w:t>　　图表 橡胶品企业（三）经营分析</w:t>
      </w:r>
      <w:r>
        <w:rPr>
          <w:rFonts w:hint="eastAsia"/>
        </w:rPr>
        <w:br/>
      </w:r>
      <w:r>
        <w:rPr>
          <w:rFonts w:hint="eastAsia"/>
        </w:rPr>
        <w:t>　　图表 橡胶品企业（三）盈利能力情况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橡胶品优势</w:t>
      </w:r>
      <w:r>
        <w:rPr>
          <w:rFonts w:hint="eastAsia"/>
        </w:rPr>
        <w:br/>
      </w:r>
      <w:r>
        <w:rPr>
          <w:rFonts w:hint="eastAsia"/>
        </w:rPr>
        <w:t>　　图表 橡胶品劣势</w:t>
      </w:r>
      <w:r>
        <w:rPr>
          <w:rFonts w:hint="eastAsia"/>
        </w:rPr>
        <w:br/>
      </w:r>
      <w:r>
        <w:rPr>
          <w:rFonts w:hint="eastAsia"/>
        </w:rPr>
        <w:t>　　图表 橡胶品机会</w:t>
      </w:r>
      <w:r>
        <w:rPr>
          <w:rFonts w:hint="eastAsia"/>
        </w:rPr>
        <w:br/>
      </w:r>
      <w:r>
        <w:rPr>
          <w:rFonts w:hint="eastAsia"/>
        </w:rPr>
        <w:t>　　图表 橡胶品威胁</w:t>
      </w:r>
      <w:r>
        <w:rPr>
          <w:rFonts w:hint="eastAsia"/>
        </w:rPr>
        <w:br/>
      </w:r>
      <w:r>
        <w:rPr>
          <w:rFonts w:hint="eastAsia"/>
        </w:rPr>
        <w:t>　　图表 2025-2031年中国橡胶品行业产能预测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5f7c6c30405c" w:history="1">
        <w:r>
          <w:rPr>
            <w:rStyle w:val="Hyperlink"/>
          </w:rPr>
          <w:t>2025-2031年中国橡胶品行业市场分析及投资前景预测报告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e5f7c6c30405c" w:history="1">
        <w:r>
          <w:rPr>
            <w:rStyle w:val="Hyperlink"/>
          </w:rPr>
          <w:t>https://www.20087.com/6/88/XiangJiaoPinShiChangYanJiuBaoGao.html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热点：橡胶品牌、橡胶品格、橡胶品种的性能及用途、橡胶品类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e6f592f6241f8" w:history="1">
      <w:r>
        <w:rPr>
          <w:rStyle w:val="Hyperlink"/>
        </w:rPr>
        <w:t>2025-2031年中国橡胶品行业市场分析及投资前景预测报告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angJiaoPinShiChangYanJiuBaoGao.html" TargetMode="External" Id="Rfa6e5f7c6c3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angJiaoPinShiChangYanJiuBaoGao.html" TargetMode="External" Id="Rc94e6f592f62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2024-10-25T08:24:00Z</dcterms:created>
  <dcterms:modified xsi:type="dcterms:W3CDTF">2024-10-25T09:24:00Z</dcterms:modified>
  <dc:subject>2025-2031年中国橡胶品行业市场分析及投资前景预测报告</dc:subject>
  <dc:title>2025-2031年中国橡胶品行业市场分析及投资前景预测报告</dc:title>
  <cp:keywords>2025-2031年中国橡胶品行业市场分析及投资前景预测报告</cp:keywords>
  <dc:description>2025-2031年中国橡胶品行业市场分析及投资前景预测报告</dc:description>
</cp:coreProperties>
</file>