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de70d60924a14" w:history="1">
              <w:r>
                <w:rPr>
                  <w:rStyle w:val="Hyperlink"/>
                </w:rPr>
                <w:t>2025-2031年中国气凝胶行业发展研究分析与发展趋势预测报告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de70d60924a14" w:history="1">
              <w:r>
                <w:rPr>
                  <w:rStyle w:val="Hyperlink"/>
                </w:rPr>
                <w:t>2025-2031年中国气凝胶行业发展研究分析与发展趋势预测报告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de70d60924a14" w:history="1">
                <w:r>
                  <w:rPr>
                    <w:rStyle w:val="Hyperlink"/>
                  </w:rPr>
                  <w:t>https://www.20087.com/M_ShiYouHuaGong/86/QiNingJiaoShiChangXingQingFenXiYuQuShiYuCe.html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轻、高孔隙率的固体材料，具有极低的导热系数和优良的隔热性能，被广泛应用于航空航天、建筑保温、能源存储等领域。近年来，随着科研成果的商业化进程加快，气凝胶的生产和应用技术不断进步，产品成本逐渐降低，应用领域不断扩大。</w:t>
      </w:r>
      <w:r>
        <w:rPr>
          <w:rFonts w:hint="eastAsia"/>
        </w:rPr>
        <w:br/>
      </w:r>
      <w:r>
        <w:rPr>
          <w:rFonts w:hint="eastAsia"/>
        </w:rPr>
        <w:t>　　未来，气凝胶的发展将更加注重降低成本和拓展应用领域。随着规模化生产的实现，气凝胶的成本将进一步降低，使其在更广泛的领域得到应用。此外，随着新材料技术的发展，气凝胶将被赋予更多的功能，如吸音、催化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de70d60924a14" w:history="1">
        <w:r>
          <w:rPr>
            <w:rStyle w:val="Hyperlink"/>
          </w:rPr>
          <w:t>2025-2031年中国气凝胶行业发展研究分析与发展趋势预测报告</w:t>
        </w:r>
      </w:hyperlink>
      <w:r>
        <w:rPr>
          <w:rFonts w:hint="eastAsia"/>
        </w:rPr>
        <w:t>》基于多年市场监测与行业研究，全面分析了气凝胶行业的现状、市场需求及市场规模，详细解读了气凝胶产业链结构、价格趋势及细分市场特点。报告科学预测了行业前景与发展方向，重点剖析了品牌竞争格局、市场集中度及主要企业的经营表现，并通过SWOT分析揭示了气凝胶行业机遇与风险。为投资者和决策者提供专业、客观的战略建议，是把握气凝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2024-2025年世界气凝胶市场运行透析</w:t>
      </w:r>
      <w:r>
        <w:rPr>
          <w:rFonts w:hint="eastAsia"/>
        </w:rPr>
        <w:br/>
      </w:r>
      <w:r>
        <w:rPr>
          <w:rFonts w:hint="eastAsia"/>
        </w:rPr>
        <w:t>　　第一节 2024-2025年全球气凝胶市场环境分析</w:t>
      </w:r>
      <w:r>
        <w:rPr>
          <w:rFonts w:hint="eastAsia"/>
        </w:rPr>
        <w:br/>
      </w:r>
      <w:r>
        <w:rPr>
          <w:rFonts w:hint="eastAsia"/>
        </w:rPr>
        <w:t>　　第二节 2024-2025年全球气凝胶市场动态分析</w:t>
      </w:r>
      <w:r>
        <w:rPr>
          <w:rFonts w:hint="eastAsia"/>
        </w:rPr>
        <w:br/>
      </w:r>
      <w:r>
        <w:rPr>
          <w:rFonts w:hint="eastAsia"/>
        </w:rPr>
        <w:t>　　　　一、全球气凝胶产业化分析</w:t>
      </w:r>
      <w:r>
        <w:rPr>
          <w:rFonts w:hint="eastAsia"/>
        </w:rPr>
        <w:br/>
      </w:r>
      <w:r>
        <w:rPr>
          <w:rFonts w:hint="eastAsia"/>
        </w:rPr>
        <w:t>　　　　二、全球气凝胶产品市场需求及年增长速度</w:t>
      </w:r>
      <w:r>
        <w:rPr>
          <w:rFonts w:hint="eastAsia"/>
        </w:rPr>
        <w:br/>
      </w:r>
      <w:r>
        <w:rPr>
          <w:rFonts w:hint="eastAsia"/>
        </w:rPr>
        <w:t>　　　　随着产业工艺技术水平的日臻成熟以及航空航天、建筑节能等领域气凝胶产品渗透力度的加深，近五年来胶产品需求规模年均增速在10%左右。全球气凝胶需求市场规模达到7.68亿美元，规模同比增长8.3%；行业规模约为8.52亿美元，较同期增长10.9%。</w:t>
      </w:r>
      <w:r>
        <w:rPr>
          <w:rFonts w:hint="eastAsia"/>
        </w:rPr>
        <w:br/>
      </w:r>
      <w:r>
        <w:rPr>
          <w:rFonts w:hint="eastAsia"/>
        </w:rPr>
        <w:t>　　　　2020-2025年全球气凝胶需求市场规模走势图</w:t>
      </w:r>
      <w:r>
        <w:rPr>
          <w:rFonts w:hint="eastAsia"/>
        </w:rPr>
        <w:br/>
      </w:r>
      <w:r>
        <w:rPr>
          <w:rFonts w:hint="eastAsia"/>
        </w:rPr>
        <w:t>　　　　三、全球气凝胶生产工艺</w:t>
      </w:r>
      <w:r>
        <w:rPr>
          <w:rFonts w:hint="eastAsia"/>
        </w:rPr>
        <w:br/>
      </w:r>
      <w:r>
        <w:rPr>
          <w:rFonts w:hint="eastAsia"/>
        </w:rPr>
        <w:t>　　第三节 2025-2031年世界气凝胶市场前景预测分析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2024-2025年中国气凝胶行业市场发展环境解析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2024-2025年中国气凝胶市场政策环境分析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一、中国产业政策、法规解析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2024-2025年中国气凝胶市场技术环境分析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气凝胶行业研发现状</w:t>
      </w:r>
      <w:r>
        <w:rPr>
          <w:rFonts w:hint="eastAsia"/>
        </w:rPr>
        <w:br/>
      </w:r>
      <w:r>
        <w:rPr>
          <w:rFonts w:hint="eastAsia"/>
        </w:rPr>
        <w:t>　　第二节 2024-2025年中国气凝胶行业经济指标分析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第三节 关联产业应用分析</w:t>
      </w:r>
      <w:r>
        <w:rPr>
          <w:rFonts w:hint="eastAsia"/>
        </w:rPr>
        <w:br/>
      </w:r>
      <w:r>
        <w:rPr>
          <w:rFonts w:hint="eastAsia"/>
        </w:rPr>
        <w:t>　　　　一、节能建筑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三、其他产业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2024-2025年中国气凝胶产业运行新形势透析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中国气凝胶研究领域分析</w:t>
      </w:r>
      <w:r>
        <w:rPr>
          <w:rFonts w:hint="eastAsia"/>
        </w:rPr>
        <w:br/>
      </w:r>
      <w:r>
        <w:rPr>
          <w:rFonts w:hint="eastAsia"/>
        </w:rPr>
        <w:t>　　　　一、硅气凝胶已成为研究分形结构及其动力学行为的最佳材料</w:t>
      </w:r>
      <w:r>
        <w:rPr>
          <w:rFonts w:hint="eastAsia"/>
        </w:rPr>
        <w:br/>
      </w:r>
      <w:r>
        <w:rPr>
          <w:rFonts w:hint="eastAsia"/>
        </w:rPr>
        <w:t>　　　　二、在“863”高技术强激光研究方面</w:t>
      </w:r>
      <w:r>
        <w:rPr>
          <w:rFonts w:hint="eastAsia"/>
        </w:rPr>
        <w:br/>
      </w:r>
      <w:r>
        <w:rPr>
          <w:rFonts w:hint="eastAsia"/>
        </w:rPr>
        <w:t>　　　　三、在作为隔热材料方面</w:t>
      </w:r>
      <w:r>
        <w:rPr>
          <w:rFonts w:hint="eastAsia"/>
        </w:rPr>
        <w:br/>
      </w:r>
      <w:r>
        <w:rPr>
          <w:rFonts w:hint="eastAsia"/>
        </w:rPr>
        <w:t>　　　　四、在储能器件方面</w:t>
      </w:r>
      <w:r>
        <w:rPr>
          <w:rFonts w:hint="eastAsia"/>
        </w:rPr>
        <w:br/>
      </w:r>
      <w:r>
        <w:rPr>
          <w:rFonts w:hint="eastAsia"/>
        </w:rPr>
        <w:t>　　　　五、在材料的量子尺寸效应研究方面</w:t>
      </w:r>
      <w:r>
        <w:rPr>
          <w:rFonts w:hint="eastAsia"/>
        </w:rPr>
        <w:br/>
      </w:r>
      <w:r>
        <w:rPr>
          <w:rFonts w:hint="eastAsia"/>
        </w:rPr>
        <w:t>　　第二节 气凝胶的制法</w:t>
      </w:r>
      <w:r>
        <w:rPr>
          <w:rFonts w:hint="eastAsia"/>
        </w:rPr>
        <w:br/>
      </w:r>
      <w:r>
        <w:rPr>
          <w:rFonts w:hint="eastAsia"/>
        </w:rPr>
        <w:t>　　　　一、二氧化硅气凝胶</w:t>
      </w:r>
      <w:r>
        <w:rPr>
          <w:rFonts w:hint="eastAsia"/>
        </w:rPr>
        <w:br/>
      </w:r>
      <w:r>
        <w:rPr>
          <w:rFonts w:hint="eastAsia"/>
        </w:rPr>
        <w:t>　　　　二、炭气凝胶</w:t>
      </w:r>
      <w:r>
        <w:rPr>
          <w:rFonts w:hint="eastAsia"/>
        </w:rPr>
        <w:br/>
      </w:r>
      <w:r>
        <w:rPr>
          <w:rFonts w:hint="eastAsia"/>
        </w:rPr>
        <w:t>　　第三节 2024-2025年中国气凝胶商业化进程及影响因素</w:t>
      </w:r>
      <w:r>
        <w:rPr>
          <w:rFonts w:hint="eastAsia"/>
        </w:rPr>
        <w:br/>
      </w:r>
      <w:r>
        <w:rPr>
          <w:rFonts w:hint="eastAsia"/>
        </w:rPr>
        <w:t>　　　　一、制备工艺复杂</w:t>
      </w:r>
      <w:r>
        <w:rPr>
          <w:rFonts w:hint="eastAsia"/>
        </w:rPr>
        <w:br/>
      </w:r>
      <w:r>
        <w:rPr>
          <w:rFonts w:hint="eastAsia"/>
        </w:rPr>
        <w:t>　　　　二、制备成本偏高</w:t>
      </w:r>
      <w:r>
        <w:rPr>
          <w:rFonts w:hint="eastAsia"/>
        </w:rPr>
        <w:br/>
      </w:r>
      <w:r>
        <w:rPr>
          <w:rFonts w:hint="eastAsia"/>
        </w:rPr>
        <w:t>　　　　三、生产周期长</w:t>
      </w:r>
      <w:r>
        <w:rPr>
          <w:rFonts w:hint="eastAsia"/>
        </w:rPr>
        <w:br/>
      </w:r>
      <w:r>
        <w:rPr>
          <w:rFonts w:hint="eastAsia"/>
        </w:rPr>
        <w:t>　　　　四、低强度、高脆性</w:t>
      </w:r>
      <w:r>
        <w:rPr>
          <w:rFonts w:hint="eastAsia"/>
        </w:rPr>
        <w:br/>
      </w:r>
      <w:r>
        <w:rPr>
          <w:rFonts w:hint="eastAsia"/>
        </w:rPr>
        <w:t>　　　　五、易燃、易爆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2024-2025年中国气凝胶应用领域及行业供需分析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2024-2025年中国气凝胶整体供需分析</w:t>
      </w:r>
      <w:r>
        <w:rPr>
          <w:rFonts w:hint="eastAsia"/>
        </w:rPr>
        <w:br/>
      </w:r>
      <w:r>
        <w:rPr>
          <w:rFonts w:hint="eastAsia"/>
        </w:rPr>
        <w:t>　　　　一、中国气凝胶产业化分析</w:t>
      </w:r>
      <w:r>
        <w:rPr>
          <w:rFonts w:hint="eastAsia"/>
        </w:rPr>
        <w:br/>
      </w:r>
      <w:r>
        <w:rPr>
          <w:rFonts w:hint="eastAsia"/>
        </w:rPr>
        <w:t>　　　　二、中国气凝胶供给情况分析</w:t>
      </w:r>
      <w:r>
        <w:rPr>
          <w:rFonts w:hint="eastAsia"/>
        </w:rPr>
        <w:br/>
      </w:r>
      <w:r>
        <w:rPr>
          <w:rFonts w:hint="eastAsia"/>
        </w:rPr>
        <w:t>　　　　三、气凝胶市场需求分析</w:t>
      </w:r>
      <w:r>
        <w:rPr>
          <w:rFonts w:hint="eastAsia"/>
        </w:rPr>
        <w:br/>
      </w:r>
      <w:r>
        <w:rPr>
          <w:rFonts w:hint="eastAsia"/>
        </w:rPr>
        <w:t>　　第二节 2024-2025年中国气凝胶重点市场需求分析</w:t>
      </w:r>
      <w:r>
        <w:rPr>
          <w:rFonts w:hint="eastAsia"/>
        </w:rPr>
        <w:br/>
      </w:r>
      <w:r>
        <w:rPr>
          <w:rFonts w:hint="eastAsia"/>
        </w:rPr>
        <w:t>　　　　一、工业领域</w:t>
      </w:r>
      <w:r>
        <w:rPr>
          <w:rFonts w:hint="eastAsia"/>
        </w:rPr>
        <w:br/>
      </w:r>
      <w:r>
        <w:rPr>
          <w:rFonts w:hint="eastAsia"/>
        </w:rPr>
        <w:t>　　　　二、民用领域</w:t>
      </w:r>
      <w:r>
        <w:rPr>
          <w:rFonts w:hint="eastAsia"/>
        </w:rPr>
        <w:br/>
      </w:r>
      <w:r>
        <w:rPr>
          <w:rFonts w:hint="eastAsia"/>
        </w:rPr>
        <w:t>　　　　三、太阳能集热器</w:t>
      </w:r>
      <w:r>
        <w:rPr>
          <w:rFonts w:hint="eastAsia"/>
        </w:rPr>
        <w:br/>
      </w:r>
      <w:r>
        <w:rPr>
          <w:rFonts w:hint="eastAsia"/>
        </w:rPr>
        <w:t>　　　　四、航空航天领域</w:t>
      </w:r>
      <w:r>
        <w:rPr>
          <w:rFonts w:hint="eastAsia"/>
        </w:rPr>
        <w:br/>
      </w:r>
      <w:r>
        <w:rPr>
          <w:rFonts w:hint="eastAsia"/>
        </w:rPr>
        <w:t>　　　　五、军工领域</w:t>
      </w:r>
      <w:r>
        <w:rPr>
          <w:rFonts w:hint="eastAsia"/>
        </w:rPr>
        <w:br/>
      </w:r>
      <w:r>
        <w:rPr>
          <w:rFonts w:hint="eastAsia"/>
        </w:rPr>
        <w:t>　　　　六、过滤和催化领域</w:t>
      </w:r>
      <w:r>
        <w:rPr>
          <w:rFonts w:hint="eastAsia"/>
        </w:rPr>
        <w:br/>
      </w:r>
      <w:r>
        <w:rPr>
          <w:rFonts w:hint="eastAsia"/>
        </w:rPr>
        <w:t>　　　　七、其他领域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2024-2025年中国气凝胶细分市场分析</w:t>
      </w:r>
      <w:r>
        <w:rPr>
          <w:rFonts w:hint="eastAsia"/>
        </w:rPr>
        <w:br/>
      </w:r>
      <w:r>
        <w:rPr>
          <w:rFonts w:hint="eastAsia"/>
        </w:rPr>
        <w:t>　　第一节 硅气凝胶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二、硅气凝胶市场地位分析</w:t>
      </w:r>
      <w:r>
        <w:rPr>
          <w:rFonts w:hint="eastAsia"/>
        </w:rPr>
        <w:br/>
      </w:r>
      <w:r>
        <w:rPr>
          <w:rFonts w:hint="eastAsia"/>
        </w:rPr>
        <w:t>　　　　三、市场应用情况</w:t>
      </w:r>
      <w:r>
        <w:rPr>
          <w:rFonts w:hint="eastAsia"/>
        </w:rPr>
        <w:br/>
      </w:r>
      <w:r>
        <w:rPr>
          <w:rFonts w:hint="eastAsia"/>
        </w:rPr>
        <w:t>　　第二节 碳气凝胶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二、市场应用情况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2024-2025年中国气凝胶进出口分析</w:t>
      </w:r>
      <w:r>
        <w:rPr>
          <w:rFonts w:hint="eastAsia"/>
        </w:rPr>
        <w:br/>
      </w:r>
      <w:r>
        <w:rPr>
          <w:rFonts w:hint="eastAsia"/>
        </w:rPr>
        <w:t>　　第一节 2024-2025年气凝胶进口分析</w:t>
      </w:r>
      <w:r>
        <w:rPr>
          <w:rFonts w:hint="eastAsia"/>
        </w:rPr>
        <w:br/>
      </w:r>
      <w:r>
        <w:rPr>
          <w:rFonts w:hint="eastAsia"/>
        </w:rPr>
        <w:t>　　　　一、气凝胶进口数量情况</w:t>
      </w:r>
      <w:r>
        <w:rPr>
          <w:rFonts w:hint="eastAsia"/>
        </w:rPr>
        <w:br/>
      </w:r>
      <w:r>
        <w:rPr>
          <w:rFonts w:hint="eastAsia"/>
        </w:rPr>
        <w:t>　　　　二、气凝胶进口金额分析</w:t>
      </w:r>
      <w:r>
        <w:rPr>
          <w:rFonts w:hint="eastAsia"/>
        </w:rPr>
        <w:br/>
      </w:r>
      <w:r>
        <w:rPr>
          <w:rFonts w:hint="eastAsia"/>
        </w:rPr>
        <w:t>　　　　三、气凝胶进口来源分析</w:t>
      </w:r>
      <w:r>
        <w:rPr>
          <w:rFonts w:hint="eastAsia"/>
        </w:rPr>
        <w:br/>
      </w:r>
      <w:r>
        <w:rPr>
          <w:rFonts w:hint="eastAsia"/>
        </w:rPr>
        <w:t>　　　　四、气凝胶进口价格分析</w:t>
      </w:r>
      <w:r>
        <w:rPr>
          <w:rFonts w:hint="eastAsia"/>
        </w:rPr>
        <w:br/>
      </w:r>
      <w:r>
        <w:rPr>
          <w:rFonts w:hint="eastAsia"/>
        </w:rPr>
        <w:t>　　第二节 2024-2025年气凝胶出口分析</w:t>
      </w:r>
      <w:r>
        <w:rPr>
          <w:rFonts w:hint="eastAsia"/>
        </w:rPr>
        <w:br/>
      </w:r>
      <w:r>
        <w:rPr>
          <w:rFonts w:hint="eastAsia"/>
        </w:rPr>
        <w:t>　　　　一、气凝胶出口数量情况</w:t>
      </w:r>
      <w:r>
        <w:rPr>
          <w:rFonts w:hint="eastAsia"/>
        </w:rPr>
        <w:br/>
      </w:r>
      <w:r>
        <w:rPr>
          <w:rFonts w:hint="eastAsia"/>
        </w:rPr>
        <w:t>　　　　二、气凝胶出口金额分析</w:t>
      </w:r>
      <w:r>
        <w:rPr>
          <w:rFonts w:hint="eastAsia"/>
        </w:rPr>
        <w:br/>
      </w:r>
      <w:r>
        <w:rPr>
          <w:rFonts w:hint="eastAsia"/>
        </w:rPr>
        <w:t>　　　　三、气凝胶出口流向分析</w:t>
      </w:r>
      <w:r>
        <w:rPr>
          <w:rFonts w:hint="eastAsia"/>
        </w:rPr>
        <w:br/>
      </w:r>
      <w:r>
        <w:rPr>
          <w:rFonts w:hint="eastAsia"/>
        </w:rPr>
        <w:t>　　　　四、气凝胶出口价格分析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上游原料行业发展现状分析</w:t>
      </w:r>
      <w:r>
        <w:rPr>
          <w:rFonts w:hint="eastAsia"/>
        </w:rPr>
        <w:br/>
      </w:r>
      <w:r>
        <w:rPr>
          <w:rFonts w:hint="eastAsia"/>
        </w:rPr>
        <w:t>　　　　一、水玻璃行业发展现状分析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二、有机硅行业发展现状分析</w:t>
      </w:r>
      <w:r>
        <w:rPr>
          <w:rFonts w:hint="eastAsia"/>
        </w:rPr>
        <w:br/>
      </w:r>
      <w:r>
        <w:rPr>
          <w:rFonts w:hint="eastAsia"/>
        </w:rPr>
        <w:t>　　　　三、正硅酸乙酯行业发展分析</w:t>
      </w:r>
      <w:r>
        <w:rPr>
          <w:rFonts w:hint="eastAsia"/>
        </w:rPr>
        <w:br/>
      </w:r>
      <w:r>
        <w:rPr>
          <w:rFonts w:hint="eastAsia"/>
        </w:rPr>
        <w:t>　　第三节 下游应用市场发展现状及趋势</w:t>
      </w:r>
      <w:r>
        <w:rPr>
          <w:rFonts w:hint="eastAsia"/>
        </w:rPr>
        <w:br/>
      </w:r>
      <w:r>
        <w:rPr>
          <w:rFonts w:hint="eastAsia"/>
        </w:rPr>
        <w:t>　　　　一、隔热隔音材料行业发展概况</w:t>
      </w:r>
      <w:r>
        <w:rPr>
          <w:rFonts w:hint="eastAsia"/>
        </w:rPr>
        <w:br/>
      </w:r>
      <w:r>
        <w:rPr>
          <w:rFonts w:hint="eastAsia"/>
        </w:rPr>
        <w:t>　　　　二、隔热保温材料产业发展特征</w:t>
      </w:r>
      <w:r>
        <w:rPr>
          <w:rFonts w:hint="eastAsia"/>
        </w:rPr>
        <w:br/>
      </w:r>
      <w:r>
        <w:rPr>
          <w:rFonts w:hint="eastAsia"/>
        </w:rPr>
        <w:t>　　　　三、隔热保温材料技术发展历程</w:t>
      </w:r>
      <w:r>
        <w:rPr>
          <w:rFonts w:hint="eastAsia"/>
        </w:rPr>
        <w:br/>
      </w:r>
      <w:r>
        <w:rPr>
          <w:rFonts w:hint="eastAsia"/>
        </w:rPr>
        <w:t>　　　　四、中国隔热材料市场规模分析</w:t>
      </w:r>
      <w:r>
        <w:rPr>
          <w:rFonts w:hint="eastAsia"/>
        </w:rPr>
        <w:br/>
      </w:r>
      <w:r>
        <w:rPr>
          <w:rFonts w:hint="eastAsia"/>
        </w:rPr>
        <w:t>　　　　五、隔热材料产业发展趋势预测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2024-2025年长三角区域市场情况分析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2024-2025年珠三角区域市场情况分析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2024-2025年环渤海区域市场情况分析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2024-2025年气凝胶重点地区发展分析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二、东北地区市场分析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2024-2025年中国气凝胶行业竞争现状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2025-2031年中国气凝胶竞争趋势预测分析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2024-2025年中国气凝胶重点企业发展分析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第二节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冷水江市三A化工有限责任公司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第四节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佛山市盛海化工科技有限公司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第六节 浙江通瑞新材料技术有限公司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长沙星纳气凝胶有限公司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2025-2031年中国气凝胶产业前景预测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2025-2031年中国气凝胶产业新趋势预测分析</w:t>
      </w:r>
      <w:r>
        <w:rPr>
          <w:rFonts w:hint="eastAsia"/>
        </w:rPr>
        <w:br/>
      </w:r>
      <w:r>
        <w:rPr>
          <w:rFonts w:hint="eastAsia"/>
        </w:rPr>
        <w:t>　　　　一、中国气凝胶生产工艺与技术新趋势</w:t>
      </w:r>
      <w:r>
        <w:rPr>
          <w:rFonts w:hint="eastAsia"/>
        </w:rPr>
        <w:br/>
      </w:r>
      <w:r>
        <w:rPr>
          <w:rFonts w:hint="eastAsia"/>
        </w:rPr>
        <w:t>　　　　二、中国气凝胶产业发展形势预测分析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2025-2031年中国气凝胶产业发展方</w:t>
      </w:r>
      <w:r>
        <w:rPr>
          <w:rFonts w:hint="eastAsia"/>
        </w:rPr>
        <w:br/>
      </w:r>
      <w:r>
        <w:rPr>
          <w:rFonts w:hint="eastAsia"/>
        </w:rPr>
        <w:t>　　　　一、降低成本</w:t>
      </w:r>
      <w:r>
        <w:rPr>
          <w:rFonts w:hint="eastAsia"/>
        </w:rPr>
        <w:br/>
      </w:r>
      <w:r>
        <w:rPr>
          <w:rFonts w:hint="eastAsia"/>
        </w:rPr>
        <w:t>　　　　二、开发新产品</w:t>
      </w:r>
      <w:r>
        <w:rPr>
          <w:rFonts w:hint="eastAsia"/>
        </w:rPr>
        <w:br/>
      </w:r>
      <w:r>
        <w:rPr>
          <w:rFonts w:hint="eastAsia"/>
        </w:rPr>
        <w:t>　　　　三、扩大应用领域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一、中国气凝胶市场规模预测</w:t>
      </w:r>
      <w:r>
        <w:rPr>
          <w:rFonts w:hint="eastAsia"/>
        </w:rPr>
        <w:br/>
      </w:r>
      <w:r>
        <w:rPr>
          <w:rFonts w:hint="eastAsia"/>
        </w:rPr>
        <w:t>　　　　二、气凝胶的市场应用前景</w:t>
      </w:r>
      <w:r>
        <w:rPr>
          <w:rFonts w:hint="eastAsia"/>
        </w:rPr>
        <w:br/>
      </w:r>
      <w:r>
        <w:rPr>
          <w:rFonts w:hint="eastAsia"/>
        </w:rPr>
        <w:t>　　　　三、中国气凝胶市场供需形势分析</w:t>
      </w:r>
      <w:r>
        <w:rPr>
          <w:rFonts w:hint="eastAsia"/>
        </w:rPr>
        <w:br/>
      </w:r>
      <w:r>
        <w:rPr>
          <w:rFonts w:hint="eastAsia"/>
        </w:rPr>
        <w:t>　　第四节 中国气凝胶进出口贸易分析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企业营销渠道模式策略选择分析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三、批发市场模式</w:t>
      </w:r>
      <w:r>
        <w:rPr>
          <w:rFonts w:hint="eastAsia"/>
        </w:rPr>
        <w:br/>
      </w:r>
      <w:r>
        <w:rPr>
          <w:rFonts w:hint="eastAsia"/>
        </w:rPr>
        <w:t>　　　　四、平台销售模式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低碳经济下气凝胶材料产业发展策略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一、技术创新战略</w:t>
      </w:r>
      <w:r>
        <w:rPr>
          <w:rFonts w:hint="eastAsia"/>
        </w:rPr>
        <w:br/>
      </w:r>
      <w:r>
        <w:rPr>
          <w:rFonts w:hint="eastAsia"/>
        </w:rPr>
        <w:t>　　　　二、融资战略</w:t>
      </w:r>
      <w:r>
        <w:rPr>
          <w:rFonts w:hint="eastAsia"/>
        </w:rPr>
        <w:br/>
      </w:r>
      <w:r>
        <w:rPr>
          <w:rFonts w:hint="eastAsia"/>
        </w:rPr>
        <w:t>　　　　三、人力资源管理战略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2025-2031年气凝胶行业投资前景预测分析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中国气凝胶投资概况</w:t>
      </w:r>
      <w:r>
        <w:rPr>
          <w:rFonts w:hint="eastAsia"/>
        </w:rPr>
        <w:br/>
      </w:r>
      <w:r>
        <w:rPr>
          <w:rFonts w:hint="eastAsia"/>
        </w:rPr>
        <w:t>　　　　一、中国气凝胶投资环境分析</w:t>
      </w:r>
      <w:r>
        <w:rPr>
          <w:rFonts w:hint="eastAsia"/>
        </w:rPr>
        <w:br/>
      </w:r>
      <w:r>
        <w:rPr>
          <w:rFonts w:hint="eastAsia"/>
        </w:rPr>
        <w:t>　　　　二、气凝胶产业投资效益分析</w:t>
      </w:r>
      <w:r>
        <w:rPr>
          <w:rFonts w:hint="eastAsia"/>
        </w:rPr>
        <w:br/>
      </w:r>
      <w:r>
        <w:rPr>
          <w:rFonts w:hint="eastAsia"/>
        </w:rPr>
        <w:t>　　　　三、气凝胶已投产项目分析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一、气凝胶蕴含惊人商机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六、政策风险分析</w:t>
      </w:r>
      <w:r>
        <w:rPr>
          <w:rFonts w:hint="eastAsia"/>
        </w:rPr>
        <w:br/>
      </w:r>
      <w:r>
        <w:rPr>
          <w:rFonts w:hint="eastAsia"/>
        </w:rPr>
        <w:t>　　第四节 中⋅智⋅林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2020-2025年气凝胶行业市场供给</w:t>
      </w:r>
      <w:r>
        <w:rPr>
          <w:rFonts w:hint="eastAsia"/>
        </w:rPr>
        <w:br/>
      </w:r>
      <w:r>
        <w:rPr>
          <w:rFonts w:hint="eastAsia"/>
        </w:rPr>
        <w:t>　　图表 2020-2025年气凝胶行业市场需求</w:t>
      </w:r>
      <w:r>
        <w:rPr>
          <w:rFonts w:hint="eastAsia"/>
        </w:rPr>
        <w:br/>
      </w:r>
      <w:r>
        <w:rPr>
          <w:rFonts w:hint="eastAsia"/>
        </w:rPr>
        <w:t>　　图表 2020-2025年气凝胶行业市场规模</w:t>
      </w:r>
      <w:r>
        <w:rPr>
          <w:rFonts w:hint="eastAsia"/>
        </w:rPr>
        <w:br/>
      </w:r>
      <w:r>
        <w:rPr>
          <w:rFonts w:hint="eastAsia"/>
        </w:rPr>
        <w:t>　　图表 气凝胶所属行业生命周期判断</w:t>
      </w:r>
      <w:r>
        <w:rPr>
          <w:rFonts w:hint="eastAsia"/>
        </w:rPr>
        <w:br/>
      </w:r>
      <w:r>
        <w:rPr>
          <w:rFonts w:hint="eastAsia"/>
        </w:rPr>
        <w:t>　　图表 气凝胶所属行业区域市场分布情况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de70d60924a14" w:history="1">
        <w:r>
          <w:rPr>
            <w:rStyle w:val="Hyperlink"/>
          </w:rPr>
          <w:t>2025-2031年中国气凝胶行业发展研究分析与发展趋势预测报告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de70d60924a14" w:history="1">
        <w:r>
          <w:rPr>
            <w:rStyle w:val="Hyperlink"/>
          </w:rPr>
          <w:t>https://www.20087.com/M_ShiYouHuaGong/86/QiNingJiaoShiChangXingQingFenXiYuQuShiYuCe.html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62b8933454845" w:history="1">
      <w:r>
        <w:rPr>
          <w:rStyle w:val="Hyperlink"/>
        </w:rPr>
        <w:t>2025-2031年中国气凝胶行业发展研究分析与发展趋势预测报告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QiNingJiaoShiChangXingQingFenXiYuQuShiYuCe.html" TargetMode="External" Id="R438de70d6092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QiNingJiaoShiChangXingQingFenXiYuQuShiYuCe.html" TargetMode="External" Id="Re1a62b893345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2025-05-25T03:01:00Z</dcterms:created>
  <dcterms:modified xsi:type="dcterms:W3CDTF">2025-05-25T04:01:00Z</dcterms:modified>
  <dc:subject>2025-2031年中国气凝胶行业发展研究分析与发展趋势预测报告</dc:subject>
  <dc:title>2025-2031年中国气凝胶行业发展研究分析与发展趋势预测报告</dc:title>
  <cp:keywords>2025-2031年中国气凝胶行业发展研究分析与发展趋势预测报告</cp:keywords>
  <dc:description>2025-2031年中国气凝胶行业发展研究分析与发展趋势预测报告</dc:description>
</cp:coreProperties>
</file>