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48714c8144385" w:history="1">
              <w:r>
                <w:rPr>
                  <w:rStyle w:val="Hyperlink"/>
                </w:rPr>
                <w:t>2024-2030年中国汽车压缩天然气发展现状及行业前景分析报告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48714c8144385" w:history="1">
              <w:r>
                <w:rPr>
                  <w:rStyle w:val="Hyperlink"/>
                </w:rPr>
                <w:t>2024-2030年中国汽车压缩天然气发展现状及行业前景分析报告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48714c8144385" w:history="1">
                <w:r>
                  <w:rPr>
                    <w:rStyle w:val="Hyperlink"/>
                  </w:rPr>
                  <w:t>https://www.20087.com/6/88/QiCheYaSuoTianRanQiShiChangXianZhuangHeQianJing.html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压缩天然气是一种重要的清洁能源，近年来随着能源技术和汽车技术的进步，在汽车燃料、城市公共交通等领域得到了广泛应用。现代汽车压缩天然气不仅在燃烧效率、排放控制方面有了显著提升，还在设计和环保性上实现了创新。例如，采用更先进的压缩技术和环保型材料，提高了产品的综合性能和使用便捷性。此外，随着用户对高质量、环保清洁能源的需求增加，汽车压缩天然气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压缩天然气市场将持续受益于技术创新和用户对高质量、环保清洁能源的需求增长。一方面，随着新材料和新技术的应用，汽车压缩天然气将更加高效、环保，以适应不同应用场景的需求。另一方面，随着用户对高质量、环保清洁能源的需求增加，对高性能汽车压缩天然气的需求将持续增长。此外，随着可持续发展理念的普及，采用环保材料和工艺的汽车压缩天然气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48714c8144385" w:history="1">
        <w:r>
          <w:rPr>
            <w:rStyle w:val="Hyperlink"/>
          </w:rPr>
          <w:t>2024-2030年中国汽车压缩天然气发展现状及行业前景分析报告</w:t>
        </w:r>
      </w:hyperlink>
      <w:r>
        <w:rPr>
          <w:rFonts w:hint="eastAsia"/>
        </w:rPr>
        <w:t>》基于国家统计局及相关协会的权威数据，系统研究了汽车压缩天然气行业的市场需求、市场规模及产业链现状，分析了汽车压缩天然气价格波动、细分市场动态及重点企业的经营表现，科学预测了汽车压缩天然气市场前景与发展趋势，揭示了潜在需求与投资机会，同时指出了汽车压缩天然气行业可能面临的风险。通过对汽车压缩天然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汽车压缩天然气行业相关概述</w:t>
      </w:r>
      <w:r>
        <w:rPr>
          <w:rFonts w:hint="eastAsia"/>
        </w:rPr>
        <w:br/>
      </w:r>
      <w:r>
        <w:rPr>
          <w:rFonts w:hint="eastAsia"/>
        </w:rPr>
        <w:t>　　第一节 汽车压缩天然气行业定义及分类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第二节 汽车压缩天然气行业统计标准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天然气行业规划概述</w:t>
      </w:r>
      <w:r>
        <w:rPr>
          <w:rFonts w:hint="eastAsia"/>
        </w:rPr>
        <w:br/>
      </w:r>
      <w:r>
        <w:rPr>
          <w:rFonts w:hint="eastAsia"/>
        </w:rPr>
        <w:t>　　第一节 2018-2023年天然气行业发展回顾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一、2018-2023年天然气行业运行情况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二、2018-2023年天然气行业发展特点</w:t>
      </w:r>
      <w:r>
        <w:rPr>
          <w:rFonts w:hint="eastAsia"/>
        </w:rPr>
        <w:br/>
      </w:r>
      <w:r>
        <w:rPr>
          <w:rFonts w:hint="eastAsia"/>
        </w:rPr>
        <w:t>　　第二节 天然气行业总体规划</w:t>
      </w:r>
      <w:r>
        <w:rPr>
          <w:rFonts w:hint="eastAsia"/>
        </w:rPr>
        <w:br/>
      </w:r>
      <w:r>
        <w:rPr>
          <w:rFonts w:hint="eastAsia"/>
        </w:rPr>
        <w:t>　　　　一、天然气行业规划环境分析</w:t>
      </w:r>
      <w:r>
        <w:rPr>
          <w:rFonts w:hint="eastAsia"/>
        </w:rPr>
        <w:br/>
      </w:r>
      <w:r>
        <w:rPr>
          <w:rFonts w:hint="eastAsia"/>
        </w:rPr>
        <w:t>　　　　二、天然气行业规划发展方向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2018-2023年经济环境分析</w:t>
      </w:r>
      <w:r>
        <w:rPr>
          <w:rFonts w:hint="eastAsia"/>
        </w:rPr>
        <w:br/>
      </w:r>
      <w:r>
        <w:rPr>
          <w:rFonts w:hint="eastAsia"/>
        </w:rPr>
        <w:t>　　第一节 2018-2023年世界经济发展趋势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一、世界宏观经济运行特点</w:t>
      </w:r>
      <w:r>
        <w:rPr>
          <w:rFonts w:hint="eastAsia"/>
        </w:rPr>
        <w:br/>
      </w:r>
      <w:r>
        <w:rPr>
          <w:rFonts w:hint="eastAsia"/>
        </w:rPr>
        <w:t>　　　　二、2018-2023年世界经济将逐步恢复增长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三、2018-2023年经济全球化曲折发展</w:t>
      </w:r>
      <w:r>
        <w:rPr>
          <w:rFonts w:hint="eastAsia"/>
        </w:rPr>
        <w:br/>
      </w:r>
      <w:r>
        <w:rPr>
          <w:rFonts w:hint="eastAsia"/>
        </w:rPr>
        <w:t>　　　　四、2018-2023年经济态势对中国发展影响</w:t>
      </w:r>
      <w:r>
        <w:rPr>
          <w:rFonts w:hint="eastAsia"/>
        </w:rPr>
        <w:br/>
      </w:r>
      <w:r>
        <w:rPr>
          <w:rFonts w:hint="eastAsia"/>
        </w:rPr>
        <w:t>　　　　五、2018-2023年气候变化与能源资源将制约世界经济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2018-2023年我国经济面临的形势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一、2018-2023年我国经济将长期趋好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二、2018-2023年我国经济将围绕三个转变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三、2018-2023年我国工业产业将全面升级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四、2018-2023年我国以绿色发展战略为基调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2018-2023年我国对外经济贸易预测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一、2018-2023年我国劳动力结构预测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二、2018-2023年经济结构调整的方向和战略举措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汽车压缩天然气行业全球发展分析</w:t>
      </w:r>
      <w:r>
        <w:rPr>
          <w:rFonts w:hint="eastAsia"/>
        </w:rPr>
        <w:br/>
      </w:r>
      <w:r>
        <w:rPr>
          <w:rFonts w:hint="eastAsia"/>
        </w:rPr>
        <w:t>　　第一节 全球天然气行业发展历程</w:t>
      </w:r>
      <w:r>
        <w:rPr>
          <w:rFonts w:hint="eastAsia"/>
        </w:rPr>
        <w:br/>
      </w:r>
      <w:r>
        <w:rPr>
          <w:rFonts w:hint="eastAsia"/>
        </w:rPr>
        <w:t>　　　　一、早期萌芽阶段</w:t>
      </w:r>
      <w:r>
        <w:rPr>
          <w:rFonts w:hint="eastAsia"/>
        </w:rPr>
        <w:br/>
      </w:r>
      <w:r>
        <w:rPr>
          <w:rFonts w:hint="eastAsia"/>
        </w:rPr>
        <w:t>　　　　二、商业化使用阶段</w:t>
      </w:r>
      <w:r>
        <w:rPr>
          <w:rFonts w:hint="eastAsia"/>
        </w:rPr>
        <w:br/>
      </w:r>
      <w:r>
        <w:rPr>
          <w:rFonts w:hint="eastAsia"/>
        </w:rPr>
        <w:t>　　　　三、产业兴起阶段</w:t>
      </w:r>
      <w:r>
        <w:rPr>
          <w:rFonts w:hint="eastAsia"/>
        </w:rPr>
        <w:br/>
      </w:r>
      <w:r>
        <w:rPr>
          <w:rFonts w:hint="eastAsia"/>
        </w:rPr>
        <w:t>　　　　四、现代成熟阶段</w:t>
      </w:r>
      <w:r>
        <w:rPr>
          <w:rFonts w:hint="eastAsia"/>
        </w:rPr>
        <w:br/>
      </w:r>
      <w:r>
        <w:rPr>
          <w:rFonts w:hint="eastAsia"/>
        </w:rPr>
        <w:t>　　　　五、规模发展阶段</w:t>
      </w:r>
      <w:r>
        <w:rPr>
          <w:rFonts w:hint="eastAsia"/>
        </w:rPr>
        <w:br/>
      </w:r>
      <w:r>
        <w:rPr>
          <w:rFonts w:hint="eastAsia"/>
        </w:rPr>
        <w:t>　　第二节 全球汽车压缩天然气市场总体情况分析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一、全球天然气行业市场结构分析</w:t>
      </w:r>
      <w:r>
        <w:rPr>
          <w:rFonts w:hint="eastAsia"/>
        </w:rPr>
        <w:br/>
      </w:r>
      <w:r>
        <w:rPr>
          <w:rFonts w:hint="eastAsia"/>
        </w:rPr>
        <w:t>　　　　二、全球汽车压缩天然气发展现状</w:t>
      </w:r>
      <w:r>
        <w:rPr>
          <w:rFonts w:hint="eastAsia"/>
        </w:rPr>
        <w:br/>
      </w:r>
      <w:r>
        <w:rPr>
          <w:rFonts w:hint="eastAsia"/>
        </w:rPr>
        <w:t>　　　　三、全球汽车压缩天然气市场概况</w:t>
      </w:r>
      <w:r>
        <w:rPr>
          <w:rFonts w:hint="eastAsia"/>
        </w:rPr>
        <w:br/>
      </w:r>
      <w:r>
        <w:rPr>
          <w:rFonts w:hint="eastAsia"/>
        </w:rPr>
        <w:t>　　　　四、全球汽车压缩天然气市场动态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四、巴基斯坦</w:t>
      </w:r>
      <w:r>
        <w:rPr>
          <w:rFonts w:hint="eastAsia"/>
        </w:rPr>
        <w:br/>
      </w:r>
      <w:r>
        <w:rPr>
          <w:rFonts w:hint="eastAsia"/>
        </w:rPr>
        <w:t>　　　　五、阿根廷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2018-2023年汽车压缩天然气所属行业总体发展状况</w:t>
      </w:r>
      <w:r>
        <w:rPr>
          <w:rFonts w:hint="eastAsia"/>
        </w:rPr>
        <w:br/>
      </w:r>
      <w:r>
        <w:rPr>
          <w:rFonts w:hint="eastAsia"/>
        </w:rPr>
        <w:t>　　第一节 汽车压缩天然气产业特征与行业重要性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一、汽车压缩天然气作用</w:t>
      </w:r>
      <w:r>
        <w:rPr>
          <w:rFonts w:hint="eastAsia"/>
        </w:rPr>
        <w:br/>
      </w:r>
      <w:r>
        <w:rPr>
          <w:rFonts w:hint="eastAsia"/>
        </w:rPr>
        <w:t>　　　　二、汽车压缩天然气价值</w:t>
      </w:r>
      <w:r>
        <w:rPr>
          <w:rFonts w:hint="eastAsia"/>
        </w:rPr>
        <w:br/>
      </w:r>
      <w:r>
        <w:rPr>
          <w:rFonts w:hint="eastAsia"/>
        </w:rPr>
        <w:t>　　第二节 2018-2023年汽车压缩天然气行业发展分析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一、2018-2023年汽车压缩天然气行业发展态势分析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二、2018-2023年汽车压缩天然气行业发展特点分析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2018-2023年汽车压缩天然气所属行业规模情况分析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第四节 2018-2023年汽车压缩天然气所属行业财务能力分析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中国汽车压缩天然气市场规模分析</w:t>
      </w:r>
      <w:r>
        <w:rPr>
          <w:rFonts w:hint="eastAsia"/>
        </w:rPr>
        <w:br/>
      </w:r>
      <w:r>
        <w:rPr>
          <w:rFonts w:hint="eastAsia"/>
        </w:rPr>
        <w:t>　　第一节 2018-2023年我国汽车压缩天然气区域结构分析</w:t>
      </w:r>
      <w:r>
        <w:rPr>
          <w:rFonts w:hint="eastAsia"/>
        </w:rPr>
        <w:br/>
      </w:r>
      <w:r>
        <w:rPr>
          <w:rFonts w:hint="eastAsia"/>
        </w:rPr>
        <w:t>　　第二节 2018-2023年中国汽车压缩天然气区域市场规模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我国汽车压缩天然气行业运行分析</w:t>
      </w:r>
      <w:r>
        <w:rPr>
          <w:rFonts w:hint="eastAsia"/>
        </w:rPr>
        <w:br/>
      </w:r>
      <w:r>
        <w:rPr>
          <w:rFonts w:hint="eastAsia"/>
        </w:rPr>
        <w:t>　　第一节 我国汽车压缩天然气行业发展状况分析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一、汽车压缩天然气行业发展阶段</w:t>
      </w:r>
      <w:r>
        <w:rPr>
          <w:rFonts w:hint="eastAsia"/>
        </w:rPr>
        <w:br/>
      </w:r>
      <w:r>
        <w:rPr>
          <w:rFonts w:hint="eastAsia"/>
        </w:rPr>
        <w:t>　　　　二、汽车压缩天然气行业发展现状</w:t>
      </w:r>
      <w:r>
        <w:rPr>
          <w:rFonts w:hint="eastAsia"/>
        </w:rPr>
        <w:br/>
      </w:r>
      <w:r>
        <w:rPr>
          <w:rFonts w:hint="eastAsia"/>
        </w:rPr>
        <w:t>　　　　三、汽车压缩天然气行业标准现状</w:t>
      </w:r>
      <w:r>
        <w:rPr>
          <w:rFonts w:hint="eastAsia"/>
        </w:rPr>
        <w:br/>
      </w:r>
      <w:r>
        <w:rPr>
          <w:rFonts w:hint="eastAsia"/>
        </w:rPr>
        <w:t>　　　　四、汽车压缩天然气技术发展概况</w:t>
      </w:r>
      <w:r>
        <w:rPr>
          <w:rFonts w:hint="eastAsia"/>
        </w:rPr>
        <w:br/>
      </w:r>
      <w:r>
        <w:rPr>
          <w:rFonts w:hint="eastAsia"/>
        </w:rPr>
        <w:t>　　第二节 汽车压缩天然气市场情况分析</w:t>
      </w:r>
      <w:r>
        <w:rPr>
          <w:rFonts w:hint="eastAsia"/>
        </w:rPr>
        <w:br/>
      </w:r>
      <w:r>
        <w:rPr>
          <w:rFonts w:hint="eastAsia"/>
        </w:rPr>
        <w:t>　　　　一、汽车压缩天然气市场总体概况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二、中国汽车压缩天然气市场发展分析</w:t>
      </w:r>
      <w:r>
        <w:rPr>
          <w:rFonts w:hint="eastAsia"/>
        </w:rPr>
        <w:br/>
      </w:r>
      <w:r>
        <w:rPr>
          <w:rFonts w:hint="eastAsia"/>
        </w:rPr>
        <w:t>　　第三节 我国汽车压缩天然气市场价格走势分析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一、汽车压缩天然气市场价格影响因素</w:t>
      </w:r>
      <w:r>
        <w:rPr>
          <w:rFonts w:hint="eastAsia"/>
        </w:rPr>
        <w:br/>
      </w:r>
      <w:r>
        <w:rPr>
          <w:rFonts w:hint="eastAsia"/>
        </w:rPr>
        <w:t>　　　　二、汽车压缩天然气价格分析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2018-2023年我国汽车压缩天然气市场供需形势分析</w:t>
      </w:r>
      <w:r>
        <w:rPr>
          <w:rFonts w:hint="eastAsia"/>
        </w:rPr>
        <w:br/>
      </w:r>
      <w:r>
        <w:rPr>
          <w:rFonts w:hint="eastAsia"/>
        </w:rPr>
        <w:t>　　第一节 我国汽车压缩天然气行业供给分析</w:t>
      </w:r>
      <w:r>
        <w:rPr>
          <w:rFonts w:hint="eastAsia"/>
        </w:rPr>
        <w:br/>
      </w:r>
      <w:r>
        <w:rPr>
          <w:rFonts w:hint="eastAsia"/>
        </w:rPr>
        <w:t>　　第二节 汽车压缩天然气行业需求市场</w:t>
      </w:r>
      <w:r>
        <w:rPr>
          <w:rFonts w:hint="eastAsia"/>
        </w:rPr>
        <w:br/>
      </w:r>
      <w:r>
        <w:rPr>
          <w:rFonts w:hint="eastAsia"/>
        </w:rPr>
        <w:t>　　第三节 汽车压缩天然气行业需求的地区差异</w:t>
      </w:r>
      <w:r>
        <w:rPr>
          <w:rFonts w:hint="eastAsia"/>
        </w:rPr>
        <w:br/>
      </w:r>
      <w:r>
        <w:rPr>
          <w:rFonts w:hint="eastAsia"/>
        </w:rPr>
        <w:t>　　第四节 我国汽车压缩天然气行业供需平衡分析</w:t>
      </w:r>
      <w:r>
        <w:rPr>
          <w:rFonts w:hint="eastAsia"/>
        </w:rPr>
        <w:br/>
      </w:r>
      <w:r>
        <w:rPr>
          <w:rFonts w:hint="eastAsia"/>
        </w:rPr>
        <w:t>　　第五节 汽车压缩天然气产品（服务）市场需求预测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2018-2023年汽车压缩天然气行业产业链分析</w:t>
      </w:r>
      <w:r>
        <w:rPr>
          <w:rFonts w:hint="eastAsia"/>
        </w:rPr>
        <w:br/>
      </w:r>
      <w:r>
        <w:rPr>
          <w:rFonts w:hint="eastAsia"/>
        </w:rPr>
        <w:t>　　第一节 汽车压缩天然气行业产业链模型</w:t>
      </w:r>
      <w:r>
        <w:rPr>
          <w:rFonts w:hint="eastAsia"/>
        </w:rPr>
        <w:br/>
      </w:r>
      <w:r>
        <w:rPr>
          <w:rFonts w:hint="eastAsia"/>
        </w:rPr>
        <w:t>　　　　一、行业产业链模型介绍</w:t>
      </w:r>
      <w:r>
        <w:rPr>
          <w:rFonts w:hint="eastAsia"/>
        </w:rPr>
        <w:br/>
      </w:r>
      <w:r>
        <w:rPr>
          <w:rFonts w:hint="eastAsia"/>
        </w:rPr>
        <w:t>　　　　二、产业价值链条的构成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一、上游行业供应现状</w:t>
      </w:r>
      <w:r>
        <w:rPr>
          <w:rFonts w:hint="eastAsia"/>
        </w:rPr>
        <w:br/>
      </w:r>
      <w:r>
        <w:rPr>
          <w:rFonts w:hint="eastAsia"/>
        </w:rPr>
        <w:t>　　　　二、上游行业供应趋势</w:t>
      </w:r>
      <w:r>
        <w:rPr>
          <w:rFonts w:hint="eastAsia"/>
        </w:rPr>
        <w:br/>
      </w:r>
      <w:r>
        <w:rPr>
          <w:rFonts w:hint="eastAsia"/>
        </w:rPr>
        <w:t>　　第三节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二、下游行业规模</w:t>
      </w:r>
      <w:r>
        <w:rPr>
          <w:rFonts w:hint="eastAsia"/>
        </w:rPr>
        <w:br/>
      </w:r>
      <w:r>
        <w:rPr>
          <w:rFonts w:hint="eastAsia"/>
        </w:rPr>
        <w:t>　　　　三、下游行业趋势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汽车压缩天然气行业竞争力优势分析</w:t>
      </w:r>
      <w:r>
        <w:rPr>
          <w:rFonts w:hint="eastAsia"/>
        </w:rPr>
        <w:br/>
      </w:r>
      <w:r>
        <w:rPr>
          <w:rFonts w:hint="eastAsia"/>
        </w:rPr>
        <w:t>　　第一节 汽车压缩天然气行业竞争力优势分析</w:t>
      </w:r>
      <w:r>
        <w:rPr>
          <w:rFonts w:hint="eastAsia"/>
        </w:rPr>
        <w:br/>
      </w:r>
      <w:r>
        <w:rPr>
          <w:rFonts w:hint="eastAsia"/>
        </w:rPr>
        <w:t>　　　　一、车用压缩天然气行业地位</w:t>
      </w:r>
      <w:r>
        <w:rPr>
          <w:rFonts w:hint="eastAsia"/>
        </w:rPr>
        <w:br/>
      </w:r>
      <w:r>
        <w:rPr>
          <w:rFonts w:hint="eastAsia"/>
        </w:rPr>
        <w:t>　　　　二、车用压缩天然气竞争力评价</w:t>
      </w:r>
      <w:r>
        <w:rPr>
          <w:rFonts w:hint="eastAsia"/>
        </w:rPr>
        <w:br/>
      </w:r>
      <w:r>
        <w:rPr>
          <w:rFonts w:hint="eastAsia"/>
        </w:rPr>
        <w:t>　　　　三、车用压缩天然气质检结果</w:t>
      </w:r>
      <w:r>
        <w:rPr>
          <w:rFonts w:hint="eastAsia"/>
        </w:rPr>
        <w:br/>
      </w:r>
      <w:r>
        <w:rPr>
          <w:rFonts w:hint="eastAsia"/>
        </w:rPr>
        <w:t>　　第二节 汽车压缩天然气行业竞争结构分析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汽车压缩天然气行业SWOT分析</w:t>
      </w:r>
      <w:r>
        <w:rPr>
          <w:rFonts w:hint="eastAsia"/>
        </w:rPr>
        <w:br/>
      </w:r>
      <w:r>
        <w:rPr>
          <w:rFonts w:hint="eastAsia"/>
        </w:rPr>
        <w:t>　　　　一、汽车压缩天然气行业优势分析</w:t>
      </w:r>
      <w:r>
        <w:rPr>
          <w:rFonts w:hint="eastAsia"/>
        </w:rPr>
        <w:br/>
      </w:r>
      <w:r>
        <w:rPr>
          <w:rFonts w:hint="eastAsia"/>
        </w:rPr>
        <w:t>　　　　二、汽车压缩天然气行业劣势分析</w:t>
      </w:r>
      <w:r>
        <w:rPr>
          <w:rFonts w:hint="eastAsia"/>
        </w:rPr>
        <w:br/>
      </w:r>
      <w:r>
        <w:rPr>
          <w:rFonts w:hint="eastAsia"/>
        </w:rPr>
        <w:t>　　　　三、汽车压缩天然气行业机会分析</w:t>
      </w:r>
      <w:r>
        <w:rPr>
          <w:rFonts w:hint="eastAsia"/>
        </w:rPr>
        <w:br/>
      </w:r>
      <w:r>
        <w:rPr>
          <w:rFonts w:hint="eastAsia"/>
        </w:rPr>
        <w:t>　　　　四、汽车压缩天然气行业威胁分析</w:t>
      </w:r>
      <w:r>
        <w:rPr>
          <w:rFonts w:hint="eastAsia"/>
        </w:rPr>
        <w:br/>
      </w:r>
      <w:r>
        <w:rPr>
          <w:rFonts w:hint="eastAsia"/>
        </w:rPr>
        <w:t>　　　　五、重点企业竞争力分析</w:t>
      </w:r>
      <w:r>
        <w:rPr>
          <w:rFonts w:hint="eastAsia"/>
        </w:rPr>
        <w:br/>
      </w:r>
      <w:r>
        <w:rPr>
          <w:rFonts w:hint="eastAsia"/>
        </w:rPr>
        <w:t>　　第四节 汽车压缩天然气行业竞争动态分析</w:t>
      </w:r>
      <w:r>
        <w:rPr>
          <w:rFonts w:hint="eastAsia"/>
        </w:rPr>
        <w:br/>
      </w:r>
      <w:r>
        <w:rPr>
          <w:rFonts w:hint="eastAsia"/>
        </w:rPr>
        <w:t>　　　　一、国内汽车压缩天然气行业发展动态</w:t>
      </w:r>
      <w:r>
        <w:rPr>
          <w:rFonts w:hint="eastAsia"/>
        </w:rPr>
        <w:br/>
      </w:r>
      <w:r>
        <w:rPr>
          <w:rFonts w:hint="eastAsia"/>
        </w:rPr>
        <w:t>　　　　二、国内主要汽车压缩天然气企业动向</w:t>
      </w:r>
      <w:r>
        <w:rPr>
          <w:rFonts w:hint="eastAsia"/>
        </w:rPr>
        <w:br/>
      </w:r>
      <w:r>
        <w:rPr>
          <w:rFonts w:hint="eastAsia"/>
        </w:rPr>
        <w:t>　　　　三、国内汽车压缩天然气企业拟在建项目分析</w:t>
      </w:r>
      <w:r>
        <w:rPr>
          <w:rFonts w:hint="eastAsia"/>
        </w:rPr>
        <w:br/>
      </w:r>
      <w:r>
        <w:rPr>
          <w:rFonts w:hint="eastAsia"/>
        </w:rPr>
        <w:t>　　第五节 汽车压缩天然气企业竞争策略分析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一、提高汽车压缩天然气企业核心竞争力的对策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二、提高汽车压缩天然气企业竞争力的策略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汽车压缩天然气行业重点企业发展形势分析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长春中天能源股份有限公司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五、企业期间发展战略规划</w:t>
      </w:r>
      <w:r>
        <w:rPr>
          <w:rFonts w:hint="eastAsia"/>
        </w:rPr>
        <w:br/>
      </w:r>
      <w:r>
        <w:rPr>
          <w:rFonts w:hint="eastAsia"/>
        </w:rPr>
        <w:t>　　第三节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二、企业天然气项目情况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山西压缩天然气集团有限公司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四、企业产业分布情况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华油天然气股份有限公司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四、企业产业分布情况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2024-2030年期间汽车压缩天然气行业投资前景展望</w:t>
      </w:r>
      <w:r>
        <w:rPr>
          <w:rFonts w:hint="eastAsia"/>
        </w:rPr>
        <w:br/>
      </w:r>
      <w:r>
        <w:rPr>
          <w:rFonts w:hint="eastAsia"/>
        </w:rPr>
        <w:t>　　第一节 汽车压缩天然气行业“十四五”投资机会分析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一、汽车压缩天然气投资项目分析</w:t>
      </w:r>
      <w:r>
        <w:rPr>
          <w:rFonts w:hint="eastAsia"/>
        </w:rPr>
        <w:br/>
      </w:r>
      <w:r>
        <w:rPr>
          <w:rFonts w:hint="eastAsia"/>
        </w:rPr>
        <w:t>　　　　二、2024-2030年汽车压缩天然气投资机会</w:t>
      </w:r>
      <w:r>
        <w:rPr>
          <w:rFonts w:hint="eastAsia"/>
        </w:rPr>
        <w:br/>
      </w:r>
      <w:r>
        <w:rPr>
          <w:rFonts w:hint="eastAsia"/>
        </w:rPr>
        <w:t>　　第二节 2024-2030年期间汽车压缩天然气行业发展预测分析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一、2024-2030年汽车压缩天然气发展分析</w:t>
      </w:r>
      <w:r>
        <w:rPr>
          <w:rFonts w:hint="eastAsia"/>
        </w:rPr>
        <w:br/>
      </w:r>
      <w:r>
        <w:rPr>
          <w:rFonts w:hint="eastAsia"/>
        </w:rPr>
        <w:t>　　　　二、2024-2030年汽车压缩天然气行业技术开发方向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2018-2023年汽车压缩天然气行业发展趋势及投资风险分析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2018-2023年汽车压缩天然气存在的问题</w:t>
      </w:r>
      <w:r>
        <w:rPr>
          <w:rFonts w:hint="eastAsia"/>
        </w:rPr>
        <w:br/>
      </w:r>
      <w:r>
        <w:rPr>
          <w:rFonts w:hint="eastAsia"/>
        </w:rPr>
        <w:t>　　　　一、汽车压缩天然气安全问题</w:t>
      </w:r>
      <w:r>
        <w:rPr>
          <w:rFonts w:hint="eastAsia"/>
        </w:rPr>
        <w:br/>
      </w:r>
      <w:r>
        <w:rPr>
          <w:rFonts w:hint="eastAsia"/>
        </w:rPr>
        <w:t>　　　　二、汽车压缩天然气面临挑战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一、2024-2030年汽车压缩天然气发展战略分析</w:t>
      </w:r>
      <w:r>
        <w:rPr>
          <w:rFonts w:hint="eastAsia"/>
        </w:rPr>
        <w:br/>
      </w:r>
      <w:r>
        <w:rPr>
          <w:rFonts w:hint="eastAsia"/>
        </w:rPr>
        <w:t>　　　　二、2024-2030年汽车压缩天然气行业发展趋势预测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2024-2030年汽车压缩天然气行业投资风险分析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三、下游用户风险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2024-2030年汽车压缩天然气企业战略规划策略分析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五、重点客户管理的应用价值</w:t>
      </w:r>
      <w:r>
        <w:rPr>
          <w:rFonts w:hint="eastAsia"/>
        </w:rPr>
        <w:br/>
      </w:r>
      <w:r>
        <w:rPr>
          <w:rFonts w:hint="eastAsia"/>
        </w:rPr>
        <w:t>　　第四节 中⋅智⋅林⋅－结论及建议</w:t>
      </w:r>
      <w:r>
        <w:rPr>
          <w:rFonts w:hint="eastAsia"/>
        </w:rPr>
        <w:br/>
      </w:r>
      <w:r>
        <w:rPr>
          <w:rFonts w:hint="eastAsia"/>
        </w:rPr>
        <w:t>　　　　一、中国汽车压缩天然气投资方向</w:t>
      </w:r>
      <w:r>
        <w:rPr>
          <w:rFonts w:hint="eastAsia"/>
        </w:rPr>
        <w:br/>
      </w:r>
      <w:r>
        <w:rPr>
          <w:rFonts w:hint="eastAsia"/>
        </w:rPr>
        <w:t>　　　　二、中国汽车压缩天然气发展建议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汽车压缩天然气行业类别</w:t>
      </w:r>
      <w:r>
        <w:rPr>
          <w:rFonts w:hint="eastAsia"/>
        </w:rPr>
        <w:br/>
      </w:r>
      <w:r>
        <w:rPr>
          <w:rFonts w:hint="eastAsia"/>
        </w:rPr>
        <w:t>　　图表 汽车压缩天然气行业产业链调研</w:t>
      </w:r>
      <w:r>
        <w:rPr>
          <w:rFonts w:hint="eastAsia"/>
        </w:rPr>
        <w:br/>
      </w:r>
      <w:r>
        <w:rPr>
          <w:rFonts w:hint="eastAsia"/>
        </w:rPr>
        <w:t>　　图表 汽车压缩天然气行业现状</w:t>
      </w:r>
      <w:r>
        <w:rPr>
          <w:rFonts w:hint="eastAsia"/>
        </w:rPr>
        <w:br/>
      </w:r>
      <w:r>
        <w:rPr>
          <w:rFonts w:hint="eastAsia"/>
        </w:rPr>
        <w:t>　　图表 汽车压缩天然气行业标准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2018-2023年中国汽车压缩天然气行业市场规模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2024年中国汽车压缩天然气行业产能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2018-2023年中国汽车压缩天然气行业产量统计</w:t>
      </w:r>
      <w:r>
        <w:rPr>
          <w:rFonts w:hint="eastAsia"/>
        </w:rPr>
        <w:br/>
      </w:r>
      <w:r>
        <w:rPr>
          <w:rFonts w:hint="eastAsia"/>
        </w:rPr>
        <w:t>　　图表 汽车压缩天然气行业动态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2018-2023年中国汽车压缩天然气市场需求量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2024年中国汽车压缩天然气行业需求区域调研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2018-2023年中国汽车压缩天然气行情</w:t>
      </w:r>
      <w:r>
        <w:rPr>
          <w:rFonts w:hint="eastAsia"/>
        </w:rPr>
        <w:br/>
      </w:r>
      <w:r>
        <w:rPr>
          <w:rFonts w:hint="eastAsia"/>
        </w:rPr>
        <w:t>　　图表 2018-2023年中国汽车压缩天然气价格走势图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2018-2023年中国汽车压缩天然气行业销售收入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2018-2023年中国汽车压缩天然气行业盈利情况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2018-2023年中国汽车压缩天然气行业利润总额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2018-2023年中国汽车压缩天然气进口统计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2018-2023年中国汽车压缩天然气出口统计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2018-2023年中国汽车压缩天然气行业企业数量统计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**地区汽车压缩天然气市场规模</w:t>
      </w:r>
      <w:r>
        <w:rPr>
          <w:rFonts w:hint="eastAsia"/>
        </w:rPr>
        <w:br/>
      </w:r>
      <w:r>
        <w:rPr>
          <w:rFonts w:hint="eastAsia"/>
        </w:rPr>
        <w:t>　　图表 **地区汽车压缩天然气行业市场需求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**地区汽车压缩天然气市场调研</w:t>
      </w:r>
      <w:r>
        <w:rPr>
          <w:rFonts w:hint="eastAsia"/>
        </w:rPr>
        <w:br/>
      </w:r>
      <w:r>
        <w:rPr>
          <w:rFonts w:hint="eastAsia"/>
        </w:rPr>
        <w:t>　　图表 **地区汽车压缩天然气行业市场需求分析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**地区汽车压缩天然气市场规模</w:t>
      </w:r>
      <w:r>
        <w:rPr>
          <w:rFonts w:hint="eastAsia"/>
        </w:rPr>
        <w:br/>
      </w:r>
      <w:r>
        <w:rPr>
          <w:rFonts w:hint="eastAsia"/>
        </w:rPr>
        <w:t>　　图表 **地区汽车压缩天然气行业市场需求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**地区汽车压缩天然气市场调研</w:t>
      </w:r>
      <w:r>
        <w:rPr>
          <w:rFonts w:hint="eastAsia"/>
        </w:rPr>
        <w:br/>
      </w:r>
      <w:r>
        <w:rPr>
          <w:rFonts w:hint="eastAsia"/>
        </w:rPr>
        <w:t>　　图表 **地区汽车压缩天然气行业市场需求分析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汽车压缩天然气行业竞争对手分析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汽车压缩天然气重点企业（三）成长能力情况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2024-2030年中国汽车压缩天然气行业产能预测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2024-2030年中国汽车压缩天然气行业产量预测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2024-2030年中国汽车压缩天然气市场需求预测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2024-2030年中国汽车压缩天然气行业市场规模预测</w:t>
      </w:r>
      <w:r>
        <w:rPr>
          <w:rFonts w:hint="eastAsia"/>
        </w:rPr>
        <w:br/>
      </w:r>
      <w:r>
        <w:rPr>
          <w:rFonts w:hint="eastAsia"/>
        </w:rPr>
        <w:t>　　图表 汽车压缩天然气行业准入条件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2024-2030年中国汽车压缩天然气行业信息化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2024-2030年中国汽车压缩天然气行业风险分析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2024-2030年中国汽车压缩天然气行业发展趋势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2024-2030年中国汽车压缩天然气市场前景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48714c8144385" w:history="1">
        <w:r>
          <w:rPr>
            <w:rStyle w:val="Hyperlink"/>
          </w:rPr>
          <w:t>2024-2030年中国汽车压缩天然气发展现状及行业前景分析报告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48714c8144385" w:history="1">
        <w:r>
          <w:rPr>
            <w:rStyle w:val="Hyperlink"/>
          </w:rPr>
          <w:t>https://www.20087.com/6/88/QiCheYaSuoTianRanQiShiChangXianZhuangHeQianJing.html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汽车车型有哪些、汽车压缩天然气钢瓶、cng的小汽车有哪些、汽车压缩天然气安全吗、天然气汽车、汽车压缩天然气多少钱、车用压缩天然气气瓶泄压装置、汽车压缩天然气改装环境影响报告表、汽车储气筒能装压缩天然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a71590f5a4338" w:history="1">
      <w:r>
        <w:rPr>
          <w:rStyle w:val="Hyperlink"/>
        </w:rPr>
        <w:t>2024-2030年中国汽车压缩天然气发展现状及行业前景分析报告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QiCheYaSuoTianRanQiShiChangXianZhuangHeQianJing.html" TargetMode="External" Id="R9db48714c814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QiCheYaSuoTianRanQiShiChangXianZhuangHeQianJing.html" TargetMode="External" Id="R8f8a71590f5a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2023-09-22T04:54:00Z</dcterms:created>
  <dcterms:modified xsi:type="dcterms:W3CDTF">2023-09-22T05:54:00Z</dcterms:modified>
  <dc:subject>2024-2030年中国汽车压缩天然气发展现状及行业前景分析报告</dc:subject>
  <dc:title>2024-2030年中国汽车压缩天然气发展现状及行业前景分析报告</dc:title>
  <cp:keywords>2024-2030年中国汽车压缩天然气发展现状及行业前景分析报告</cp:keywords>
  <dc:description>2024-2030年中国汽车压缩天然气发展现状及行业前景分析报告</dc:description>
</cp:coreProperties>
</file>