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e303872dc456d" w:history="1">
              <w:r>
                <w:rPr>
                  <w:rStyle w:val="Hyperlink"/>
                </w:rPr>
                <w:t>全球与中国电石法PVC行业发展分析及前景趋势报告（2025-2031年）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e303872dc456d" w:history="1">
              <w:r>
                <w:rPr>
                  <w:rStyle w:val="Hyperlink"/>
                </w:rPr>
                <w:t>全球与中国电石法PVC行业发展分析及前景趋势报告（2025-2031年）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e303872dc456d" w:history="1">
                <w:r>
                  <w:rPr>
                    <w:rStyle w:val="Hyperlink"/>
                  </w:rPr>
                  <w:t>https://www.20087.com/6/28/DianShiFaPVCHangYeXianZhuangJiQianJing.html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法聚氯乙烯（PVC）是通过电石（碳化钙）与水反应生成乙炔，再经聚合反应制成的一种热塑性塑料，因其良好的机械性能和化学稳定性，在建筑、包装及电线电缆等领域得到广泛应用。然而，由于该生产工艺涉及大量耗能和环境污染问题，近年来面临着严格的环保法规和技术升级的压力。电石法PVC企业通过改进生产工艺和引入环保措施，努力减少排放并提高产品质量。</w:t>
      </w:r>
      <w:r>
        <w:rPr>
          <w:rFonts w:hint="eastAsia"/>
        </w:rPr>
        <w:br/>
      </w:r>
      <w:r>
        <w:rPr>
          <w:rFonts w:hint="eastAsia"/>
        </w:rPr>
        <w:t>　　未来，电石法PVC的发展将更加注重于提升环保性能与可持续发展。一方面，通过采用清洁能源和循环利用技术，可以显著降低生产过程中的能耗和污染排放，符合绿色化工的发展趋势。另一方面，随着生物基材料和可降解塑料的研究进展，探索替代传统PVC的新材料也将是一个值得关注的方向。此外，开发高性能改性PVC以拓展其应用范围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e303872dc456d" w:history="1">
        <w:r>
          <w:rPr>
            <w:rStyle w:val="Hyperlink"/>
          </w:rPr>
          <w:t>全球与中国电石法PVC行业发展分析及前景趋势报告（2025-2031年）</w:t>
        </w:r>
      </w:hyperlink>
      <w:r>
        <w:rPr>
          <w:rFonts w:hint="eastAsia"/>
        </w:rPr>
        <w:t>》基于统计局、相关行业协会及科研机构的详实数据，系统呈现电石法PVC行业市场规模、技术发展现状及未来趋势，客观分析电石法PVC行业竞争格局与主要企业经营状况。报告从电石法PVC供需关系、政策环境等维度，评估了电石法PVC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电石法 PVC市场概述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按照不同产品类型，电石法 PVC主要可以分为如下几个类别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全球不同产品类型电石法 PVC销售额增长趋势2020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硬质PVC</w:t>
      </w:r>
      <w:r>
        <w:rPr>
          <w:rFonts w:hint="eastAsia"/>
        </w:rPr>
        <w:br/>
      </w:r>
      <w:r>
        <w:rPr>
          <w:rFonts w:hint="eastAsia"/>
        </w:rPr>
        <w:t>　　　　1.2.3 软质PVC</w:t>
      </w:r>
      <w:r>
        <w:rPr>
          <w:rFonts w:hint="eastAsia"/>
        </w:rPr>
        <w:br/>
      </w:r>
      <w:r>
        <w:rPr>
          <w:rFonts w:hint="eastAsia"/>
        </w:rPr>
        <w:t>　　1.3 从不同应用，电石法 PVC主要包括如下几个方面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全球不同应用电石法 PVC销售额增长趋势2020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电气行业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包装行业</w:t>
      </w:r>
      <w:r>
        <w:rPr>
          <w:rFonts w:hint="eastAsia"/>
        </w:rPr>
        <w:br/>
      </w:r>
      <w:r>
        <w:rPr>
          <w:rFonts w:hint="eastAsia"/>
        </w:rPr>
        <w:t>　　1.4 电石法 PVC行业背景、发展历史、现状及趋势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电石法 PVC行业目前现状分析</w:t>
      </w:r>
      <w:r>
        <w:rPr>
          <w:rFonts w:hint="eastAsia"/>
        </w:rPr>
        <w:br/>
      </w:r>
      <w:r>
        <w:rPr>
          <w:rFonts w:hint="eastAsia"/>
        </w:rPr>
        <w:t>　　　　1.4.2 电石法 PVC发展趋势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全球电石法 PVC总体规模分析</w:t>
      </w:r>
      <w:r>
        <w:rPr>
          <w:rFonts w:hint="eastAsia"/>
        </w:rPr>
        <w:br/>
      </w:r>
      <w:r>
        <w:rPr>
          <w:rFonts w:hint="eastAsia"/>
        </w:rPr>
        <w:t>　　2.1 全球电石法 PVC供需现状及预测（2020-2031）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全球电石法 PVC产能、产量、产能利用率及发展趋势（2020-2031）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全球电石法 PVC产量、需求量及发展趋势（2020-2031）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全球主要地区电石法 PVC产量及发展趋势（2020-2031）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全球主要地区电石法 PVC产量（2020-2025）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全球主要地区电石法 PVC产量（2026-2031）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全球主要地区电石法 PVC产量市场份额（2020-2031）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中国电石法 PVC供需现状及预测（2020-2031）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中国电石法 PVC产能、产量、产能利用率及发展趋势（2020-2031）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中国电石法 PVC产量、市场需求量及发展趋势（2020-2031）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全球电石法 PVC销量及销售额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全球市场电石法 PVC销售额（2020-2031）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全球市场电石法 PVC销量（2020-2031）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全球市场电石法 PVC价格趋势（2020-2031）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全球电石法 PVC主要地区分析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全球主要地区电石法 PVC市场规模分析：2020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全球主要地区电石法 PVC销售收入及市场份额（2020-2025年）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全球主要地区电石法 PVC销售收入预测（2026-2031年）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全球主要地区电石法 PVC销量分析：2020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全球主要地区电石法 PVC销量及市场份额（2020-2025年）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全球主要地区电石法 PVC销量及市场份额预测（2026-2031）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北美市场电石法 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欧洲市场电石法 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中国市场电石法 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日本市场电石法 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东南亚市场电石法 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印度市场电石法 PVC销量、收入及增长率（2020-2031）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全球市场主要厂商电石法 PVC产能市场份额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全球市场主要厂商电石法 PVC销量（2020-2025）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全球市场主要厂商电石法 PVC销量（2020-2025）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全球市场主要厂商电石法 PVC销售收入（2020-2025）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全球市场主要厂商电石法 PVC销售价格（2020-2025）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2024年全球主要生产商电石法 PVC收入排名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中国市场主要厂商电石法 PVC销量（2020-2025）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中国市场主要厂商电石法 PVC销量（2020-2025）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中国市场主要厂商电石法 PVC销售收入（2020-2025）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2024年中国主要生产商电石法 PVC收入排名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中国市场主要厂商电石法 PVC销售价格（2020-2025）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全球主要厂商电石法 PVC总部及产地分布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全球主要厂商成立时间及电石法 PVC商业化日期</w:t>
      </w:r>
      <w:r>
        <w:rPr>
          <w:rFonts w:hint="eastAsia"/>
        </w:rPr>
        <w:br/>
      </w:r>
      <w:r>
        <w:rPr>
          <w:rFonts w:hint="eastAsia"/>
        </w:rPr>
        <w:t>　　4.6 全球主要厂商电石法 PVC产品类型及应用</w:t>
      </w:r>
      <w:r>
        <w:rPr>
          <w:rFonts w:hint="eastAsia"/>
        </w:rPr>
        <w:br/>
      </w:r>
      <w:r>
        <w:rPr>
          <w:rFonts w:hint="eastAsia"/>
        </w:rPr>
        <w:t>　　4.7 电石法 PVC行业集中度、竞争程度分析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电石法 PVC行业集中度分析：2024年全球Top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全球电石法 PVC第一梯队、第二梯队和第三梯队生产商（品牌）及市场份额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电石法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电石法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电石法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电石法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电石法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电石法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电石法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电石法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电石法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电石法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不同产品类型电石法 PVC分析</w:t>
      </w:r>
      <w:r>
        <w:rPr>
          <w:rFonts w:hint="eastAsia"/>
        </w:rPr>
        <w:br/>
      </w:r>
      <w:r>
        <w:rPr>
          <w:rFonts w:hint="eastAsia"/>
        </w:rPr>
        <w:t>　　6.1 全球不同产品类型电石法 PVC销量（2020-2031）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全球不同产品类型电石法 PVC销量及市场份额（2020-2025）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全球不同产品类型电石法 PVC销量预测（2026-2031）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全球不同产品类型电石法 PVC收入（2020-2031）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全球不同产品类型电石法 PVC收入及市场份额（2020-2025）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全球不同产品类型电石法 PVC收入预测（2026-2031）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全球不同产品类型电石法 PVC价格走势（2020-2031）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不同应用电石法 PVC分析</w:t>
      </w:r>
      <w:r>
        <w:rPr>
          <w:rFonts w:hint="eastAsia"/>
        </w:rPr>
        <w:br/>
      </w:r>
      <w:r>
        <w:rPr>
          <w:rFonts w:hint="eastAsia"/>
        </w:rPr>
        <w:t>　　7.1 全球不同应用电石法 PVC销量（2020-2031）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全球不同应用电石法 PVC销量及市场份额（2020-2025）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全球不同应用电石法 PVC销量预测（2026-2031）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全球不同应用电石法 PVC收入（2020-2031）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全球不同应用电石法 PVC收入及市场份额（2020-2025）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全球不同应用电石法 PVC收入预测（2026-2031）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全球不同应用电石法 PVC价格走势（2020-2031）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电石法 PVC产业链分析</w:t>
      </w:r>
      <w:r>
        <w:rPr>
          <w:rFonts w:hint="eastAsia"/>
        </w:rPr>
        <w:br/>
      </w:r>
      <w:r>
        <w:rPr>
          <w:rFonts w:hint="eastAsia"/>
        </w:rPr>
        <w:t>　　8.2 电石法 PVC工艺制造技术分析</w:t>
      </w:r>
      <w:r>
        <w:rPr>
          <w:rFonts w:hint="eastAsia"/>
        </w:rPr>
        <w:br/>
      </w:r>
      <w:r>
        <w:rPr>
          <w:rFonts w:hint="eastAsia"/>
        </w:rPr>
        <w:t>　　8.3 电石法 PVC产业上游供应分析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电石法 PVC下游客户分析</w:t>
      </w:r>
      <w:r>
        <w:rPr>
          <w:rFonts w:hint="eastAsia"/>
        </w:rPr>
        <w:br/>
      </w:r>
      <w:r>
        <w:rPr>
          <w:rFonts w:hint="eastAsia"/>
        </w:rPr>
        <w:t>　　8.5 电石法 PVC销售渠道分析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电石法 PVC行业发展机遇及主要驱动因素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电石法 PVC行业发展面临的风险</w:t>
      </w:r>
      <w:r>
        <w:rPr>
          <w:rFonts w:hint="eastAsia"/>
        </w:rPr>
        <w:br/>
      </w:r>
      <w:r>
        <w:rPr>
          <w:rFonts w:hint="eastAsia"/>
        </w:rPr>
        <w:t>　　9.3 电石法 PVC行业政策分析</w:t>
      </w:r>
      <w:r>
        <w:rPr>
          <w:rFonts w:hint="eastAsia"/>
        </w:rPr>
        <w:br/>
      </w:r>
      <w:r>
        <w:rPr>
          <w:rFonts w:hint="eastAsia"/>
        </w:rPr>
        <w:t>　　9.4 电石法 PVC中国企业SWOT分析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全球不同产品类型电石法 PVC销售额增长（CAGR）趋势2020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电石法 PVC行业目前发展现状</w:t>
      </w:r>
      <w:r>
        <w:rPr>
          <w:rFonts w:hint="eastAsia"/>
        </w:rPr>
        <w:br/>
      </w:r>
      <w:r>
        <w:rPr>
          <w:rFonts w:hint="eastAsia"/>
        </w:rPr>
        <w:t>　　表 4： 电石法 PVC发展趋势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全球主要地区电石法 PVC产量增速（CAGR）：（2020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全球主要地区电石法 PVC产量（2020-2025）&amp;（吨）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全球主要地区电石法 PVC产量（2026-2031）&amp;（吨）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全球主要地区电石法 PVC产量市场份额（2020-2025）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全球主要地区电石法 PVC产量（2026-2031）&amp;（吨）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全球主要地区电石法 PVC销售收入增速：（2020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全球主要地区电石法 PVC销售收入（2020-2025）&amp;（百万美元）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全球主要地区电石法 PVC销售收入市场份额（2020-2025）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全球主要地区电石法 PVC收入（2026-2031）&amp;（百万美元）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全球主要地区电石法 PVC收入市场份额（2026-2031）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全球主要地区电石法 PVC销量（吨）：2020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全球主要地区电石法 PVC销量（2020-2025）&amp;（吨）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全球主要地区电石法 PVC销量市场份额（2020-2025）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全球主要地区电石法 PVC销量（2026-2031）&amp;（吨）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全球主要地区电石法 PVC销量份额（2026-2031）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全球市场主要厂商电石法 PVC产能（2024-2025）&amp;（吨）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全球市场主要厂商电石法 PVC销量（2020-2025）&amp;（吨）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全球市场主要厂商电石法 PVC销量市场份额（2020-2025）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全球市场主要厂商电石法 PVC销售收入（2020-2025）&amp;（百万美元）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全球市场主要厂商电石法 PVC销售收入市场份额（2020-2025）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全球市场主要厂商电石法 PVC销售价格（2020-2025）&amp;（美元/吨）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2024年全球主要生产商电石法 PVC收入排名（百万美元）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中国市场主要厂商电石法 PVC销量（2020-2025）&amp;（吨）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中国市场主要厂商电石法 PVC销量市场份额（2020-2025）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中国市场主要厂商电石法 PVC销售收入（2020-2025）&amp;（百万美元）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中国市场主要厂商电石法 PVC销售收入市场份额（2020-2025）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2024年中国主要生产商电石法 PVC收入排名（百万美元）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中国市场主要厂商电石法 PVC销售价格（2020-2025）&amp;（美元/吨）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全球主要厂商电石法 PVC总部及产地分布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全球主要厂商成立时间及电石法 PVC商业化日期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全球主要厂商电石法 PVC产品类型及应用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2024年全球电石法 PVC主要厂商市场地位（第一梯队、第二梯队和第三梯队）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全球电石法 PVC市场投资、并购等现状分析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电石法 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电石法 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电石法 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电石法 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电石法 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电石法 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电石法 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电石法 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电石法 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电石法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电石法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电石法 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全球不同产品类型电石法 PVC销量（2020-2025年）&amp;（吨）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全球不同产品类型电石法 PVC销量市场份额（2020-2025）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全球不同产品类型电石法 PVC销量预测（2026-2031）&amp;（吨）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全球市场不同产品类型电石法 PVC销量市场份额预测（2026-2031）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全球不同产品类型电石法 PVC收入（2020-2025年）&amp;（百万美元）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全球不同产品类型电石法 PVC收入市场份额（2020-2025）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全球不同产品类型电石法 PVC收入预测（2026-2031）&amp;（百万美元）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全球不同产品类型电石法 PVC收入市场份额预测（2026-2031）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全球不同应用电石法 PVC销量（2020-2025年）&amp;（吨）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全球不同应用电石法 PVC销量市场份额（2020-2025）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全球不同应用电石法 PVC销量预测（2026-2031）&amp;（吨）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全球市场不同应用电石法 PVC销量市场份额预测（2026-2031）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全球不同应用电石法 PVC收入（2020-2025年）&amp;（百万美元）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全球不同应用电石法 PVC收入市场份额（2020-2025）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全球不同应用电石法 PVC收入预测（2026-2031）&amp;（百万美元）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全球不同应用电石法 PVC收入市场份额预测（2026-2031）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电石法 PVC上游原料供应商及联系方式列表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电石法 PVC典型客户列表</w:t>
      </w:r>
      <w:r>
        <w:rPr>
          <w:rFonts w:hint="eastAsia"/>
        </w:rPr>
        <w:br/>
      </w:r>
      <w:r>
        <w:rPr>
          <w:rFonts w:hint="eastAsia"/>
        </w:rPr>
        <w:t>　　表 106： 电石法 PVC主要销售模式及销售渠道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电石法 PVC行业发展机遇及主要驱动因素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电石法 PVC行业发展面临的风险</w:t>
      </w:r>
      <w:r>
        <w:rPr>
          <w:rFonts w:hint="eastAsia"/>
        </w:rPr>
        <w:br/>
      </w:r>
      <w:r>
        <w:rPr>
          <w:rFonts w:hint="eastAsia"/>
        </w:rPr>
        <w:t>　　表 109： 电石法 PVC行业政策分析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电石法 PVC产品图片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全球不同产品类型电石法 PVC销售额2020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全球不同产品类型电石法 PVC市场份额2024 &amp; 2031</w:t>
      </w:r>
      <w:r>
        <w:rPr>
          <w:rFonts w:hint="eastAsia"/>
        </w:rPr>
        <w:br/>
      </w:r>
      <w:r>
        <w:rPr>
          <w:rFonts w:hint="eastAsia"/>
        </w:rPr>
        <w:t>　　图 4： 硬质PVC产品图片</w:t>
      </w:r>
      <w:r>
        <w:rPr>
          <w:rFonts w:hint="eastAsia"/>
        </w:rPr>
        <w:br/>
      </w:r>
      <w:r>
        <w:rPr>
          <w:rFonts w:hint="eastAsia"/>
        </w:rPr>
        <w:t>　　图 5： 软质PVC产品图片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全球不同应用电石法 PVC市场份额2024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电气行业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包装行业</w:t>
      </w:r>
      <w:r>
        <w:rPr>
          <w:rFonts w:hint="eastAsia"/>
        </w:rPr>
        <w:br/>
      </w:r>
      <w:r>
        <w:rPr>
          <w:rFonts w:hint="eastAsia"/>
        </w:rPr>
        <w:t>　　图 13： 全球电石法 PVC产能、产量、产能利用率及发展趋势（2020-2031）&amp;（吨）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全球电石法 PVC产量、需求量及发展趋势（2020-2031）&amp;（吨）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全球主要地区电石法 PVC产量（2020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全球主要地区电石法 PVC产量市场份额（2020-2031）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中国电石法 PVC产能、产量、产能利用率及发展趋势（2020-2031）&amp;（吨）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中国电石法 PVC产量、市场需求量及发展趋势（2020-2031）&amp;（吨）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全球电石法 PVC市场销售额及增长率：（2020-2031）&amp;（百万美元）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全球市场电石法 PVC市场规模：2020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全球市场电石法 PVC销量及增长率（2020-2031）&amp;（吨）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全球市场电石法 PVC价格趋势（2020-2031）&amp;（美元/吨）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全球主要地区电石法 PVC销售收入（2020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全球主要地区电石法 PVC销售收入市场份额（2020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北美市场电石法 PVC销量及增长率（2020-2031）&amp;（吨）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北美市场电石法 PVC收入及增长率（2020-2031）&amp;（百万美元）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欧洲市场电石法 PVC销量及增长率（2020-2031）&amp;（吨）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欧洲市场电石法 PVC收入及增长率（2020-2031）&amp;（百万美元）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中国市场电石法 PVC销量及增长率（2020-2031）&amp;（吨）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中国市场电石法 PVC收入及增长率（2020-2031）&amp;（百万美元）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日本市场电石法 PVC销量及增长率（2020-2031）&amp;（吨）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日本市场电石法 PVC收入及增长率（2020-2031）&amp;（百万美元）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东南亚市场电石法 PVC销量及增长率（2020-2031）&amp;（吨）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东南亚市场电石法 PVC收入及增长率（2020-2031）&amp;（百万美元）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印度市场电石法 PVC销量及增长率（2020-2031）&amp;（吨）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印度市场电石法 PVC收入及增长率（2020-2031）&amp;（百万美元）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2024年全球市场主要厂商电石法 PVC销量市场份额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2024年全球市场主要厂商电石法 PVC收入市场份额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2024年中国市场主要厂商电石法 PVC销量市场份额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2024年中国市场主要厂商电石法 PVC收入市场份额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2024年全球前五大生产商电石法 PVC市场份额</w:t>
      </w:r>
      <w:r>
        <w:rPr>
          <w:rFonts w:hint="eastAsia"/>
        </w:rPr>
        <w:br/>
      </w:r>
      <w:r>
        <w:rPr>
          <w:rFonts w:hint="eastAsia"/>
        </w:rPr>
        <w:t>　　图 42： 2024年全球电石法 PVC第一梯队、第二梯队和第三梯队厂商及市场份额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全球不同产品类型电石法 PVC价格走势（2020-2031）&amp;（美元/吨）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全球不同应用电石法 PVC价格走势（2020-2031）&amp;（美元/吨）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电石法 PVC产业链</w:t>
      </w:r>
      <w:r>
        <w:rPr>
          <w:rFonts w:hint="eastAsia"/>
        </w:rPr>
        <w:br/>
      </w:r>
      <w:r>
        <w:rPr>
          <w:rFonts w:hint="eastAsia"/>
        </w:rPr>
        <w:t>　　图 46： 电石法 PVC中国企业SWOT分析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e303872dc456d" w:history="1">
        <w:r>
          <w:rPr>
            <w:rStyle w:val="Hyperlink"/>
          </w:rPr>
          <w:t>全球与中国电石法PVC行业发展分析及前景趋势报告（2025-2031年）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e303872dc456d" w:history="1">
        <w:r>
          <w:rPr>
            <w:rStyle w:val="Hyperlink"/>
          </w:rPr>
          <w:t>https://www.20087.com/6/28/DianShiFaPVCHangYeXianZhuangJiQianJing.html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热点：乙烯法和电石法PVC价差、电石法pvc生产成本、电石法高耗能、电石法pvc工艺流程图、乙烯法pvc成本、电石法pvc成本计算公式、电石pvc工艺、电石法pvc生产工艺流程、电石法生产PVC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945c778f74ae7" w:history="1">
      <w:r>
        <w:rPr>
          <w:rStyle w:val="Hyperlink"/>
        </w:rPr>
        <w:t>全球与中国电石法PVC行业发展分析及前景趋势报告（2025-2031年）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ShiFaPVCHangYeXianZhuangJiQianJing.html" TargetMode="External" Id="Rc47e303872dc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ShiFaPVCHangYeXianZhuangJiQianJing.html" TargetMode="External" Id="Rb33945c778f7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2025-02-10T05:02:51Z</dcterms:created>
  <dcterms:modified xsi:type="dcterms:W3CDTF">2025-02-10T06:02:51Z</dcterms:modified>
  <dc:subject>全球与中国电石法PVC行业发展分析及前景趋势报告（2025-2031年）</dc:subject>
  <dc:title>全球与中国电石法PVC行业发展分析及前景趋势报告（2025-2031年）</dc:title>
  <cp:keywords>全球与中国电石法PVC行业发展分析及前景趋势报告（2025-2031年）</cp:keywords>
  <dc:description>全球与中国电石法PVC行业发展分析及前景趋势报告（2025-2031年）</dc:description>
</cp:coreProperties>
</file>