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42cd7e84c4e5a" w:history="1">
              <w:r>
                <w:rPr>
                  <w:rStyle w:val="Hyperlink"/>
                </w:rPr>
                <w:t>2023-2029年全球与中国石杉碱甲行业发展全面调研与未来趋势预测报告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42cd7e84c4e5a" w:history="1">
              <w:r>
                <w:rPr>
                  <w:rStyle w:val="Hyperlink"/>
                </w:rPr>
                <w:t>2023-2029年全球与中国石杉碱甲行业发展全面调研与未来趋势预测报告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42cd7e84c4e5a" w:history="1">
                <w:r>
                  <w:rPr>
                    <w:rStyle w:val="Hyperlink"/>
                  </w:rPr>
                  <w:t>https://www.20087.com/6/78/ShiShanJianJiaHangYeFaZhanQuShi.html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杉碱甲是一种从石杉属植物中提取的生物碱，具有较强的神经保护和促智作用，被广泛用于治疗阿尔茨海默病等神经系统疾病。近年来，随着老龄化社会的到来，对于改善老年人认知功能的需求日益增加，石杉碱甲的研发和应用得到了快速发展。目前市场上，石杉碱甲已经作为药物成分应用于多个治疗方案中，其疗效和安全性得到了临床验证。</w:t>
      </w:r>
      <w:r>
        <w:rPr>
          <w:rFonts w:hint="eastAsia"/>
        </w:rPr>
        <w:br/>
      </w:r>
      <w:r>
        <w:rPr>
          <w:rFonts w:hint="eastAsia"/>
        </w:rPr>
        <w:t>　　未来，石杉碱甲的研究和应用将更加注重个性化治疗和药物创新。一方面，随着基因组学和个性化医学的发展，石杉碱甲将可能被用于更精准的治疗方案中，针对个体差异提供定制化治疗。另一方面，随着合成生物学的进步，石杉碱甲的生产成本将降低，提高药物的可及性和经济性。此外，随着对神经退行性疾病研究的深入，石杉碱甲的潜在新用途也将被不断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42cd7e84c4e5a" w:history="1">
        <w:r>
          <w:rPr>
            <w:rStyle w:val="Hyperlink"/>
          </w:rPr>
          <w:t>2023-2029年全球与中国石杉碱甲行业发展全面调研与未来趋势预测报告</w:t>
        </w:r>
      </w:hyperlink>
      <w:r>
        <w:rPr>
          <w:rFonts w:hint="eastAsia"/>
        </w:rPr>
        <w:t>》从产业链视角出发，系统分析了石杉碱甲行业的市场现状与需求动态，详细解读了石杉碱甲市场规模、价格波动及上下游影响因素。报告深入剖析了石杉碱甲细分领域的发展特点，基于权威数据对市场前景及未来趋势进行了科学预测，同时揭示了石杉碱甲重点企业的竞争格局与市场集中度变化。报告客观翔实地指出了石杉碱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中国石杉碱甲概述</w:t>
      </w:r>
      <w:r>
        <w:rPr>
          <w:rFonts w:hint="eastAsia"/>
        </w:rPr>
        <w:br/>
      </w:r>
      <w:r>
        <w:rPr>
          <w:rFonts w:hint="eastAsia"/>
        </w:rPr>
        <w:t>　　第一节 石杉碱甲行业定义</w:t>
      </w:r>
      <w:r>
        <w:rPr>
          <w:rFonts w:hint="eastAsia"/>
        </w:rPr>
        <w:br/>
      </w:r>
      <w:r>
        <w:rPr>
          <w:rFonts w:hint="eastAsia"/>
        </w:rPr>
        <w:t>　　第二节 石杉碱甲行业发展特性</w:t>
      </w:r>
      <w:r>
        <w:rPr>
          <w:rFonts w:hint="eastAsia"/>
        </w:rPr>
        <w:br/>
      </w:r>
      <w:r>
        <w:rPr>
          <w:rFonts w:hint="eastAsia"/>
        </w:rPr>
        <w:t>　　第三节 石杉碱甲产业链分析</w:t>
      </w:r>
      <w:r>
        <w:rPr>
          <w:rFonts w:hint="eastAsia"/>
        </w:rPr>
        <w:br/>
      </w:r>
      <w:r>
        <w:rPr>
          <w:rFonts w:hint="eastAsia"/>
        </w:rPr>
        <w:t>　　第四节 石杉碱甲行业生命周期分析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2022-2023年国外石杉碱甲市场发展概况</w:t>
      </w:r>
      <w:r>
        <w:rPr>
          <w:rFonts w:hint="eastAsia"/>
        </w:rPr>
        <w:br/>
      </w:r>
      <w:r>
        <w:rPr>
          <w:rFonts w:hint="eastAsia"/>
        </w:rPr>
        <w:t>　　第一节 全球石杉碱甲市场发展分析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北美地区主要国家石杉碱甲市场概况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欧洲地区主要国家石杉碱甲市场概况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亚洲地区主要国家石杉碱甲市场概况</w:t>
      </w:r>
      <w:r>
        <w:rPr>
          <w:rFonts w:hint="eastAsia"/>
        </w:rPr>
        <w:br/>
      </w:r>
      <w:r>
        <w:rPr>
          <w:rFonts w:hint="eastAsia"/>
        </w:rPr>
        <w:t>　　第五节 全球石杉碱甲市场发展预测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2022-2023年中国石杉碱甲发展环境分析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石杉碱甲行业相关政策、标准</w:t>
      </w:r>
      <w:r>
        <w:rPr>
          <w:rFonts w:hint="eastAsia"/>
        </w:rPr>
        <w:br/>
      </w:r>
      <w:r>
        <w:rPr>
          <w:rFonts w:hint="eastAsia"/>
        </w:rPr>
        <w:t>　　第三节 石杉碱甲行业相关发展规划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中国石杉碱甲技术发展分析</w:t>
      </w:r>
      <w:r>
        <w:rPr>
          <w:rFonts w:hint="eastAsia"/>
        </w:rPr>
        <w:br/>
      </w:r>
      <w:r>
        <w:rPr>
          <w:rFonts w:hint="eastAsia"/>
        </w:rPr>
        <w:t>　　第一节 当前石杉碱甲技术发展现状分析</w:t>
      </w:r>
      <w:r>
        <w:rPr>
          <w:rFonts w:hint="eastAsia"/>
        </w:rPr>
        <w:br/>
      </w:r>
      <w:r>
        <w:rPr>
          <w:rFonts w:hint="eastAsia"/>
        </w:rPr>
        <w:t>　　第二节 石杉碱甲生产中需注意的问题</w:t>
      </w:r>
      <w:r>
        <w:rPr>
          <w:rFonts w:hint="eastAsia"/>
        </w:rPr>
        <w:br/>
      </w:r>
      <w:r>
        <w:rPr>
          <w:rFonts w:hint="eastAsia"/>
        </w:rPr>
        <w:t>　　第三节 石杉碱甲行业主要技术趋势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石杉碱甲市场特性分析</w:t>
      </w:r>
      <w:r>
        <w:rPr>
          <w:rFonts w:hint="eastAsia"/>
        </w:rPr>
        <w:br/>
      </w:r>
      <w:r>
        <w:rPr>
          <w:rFonts w:hint="eastAsia"/>
        </w:rPr>
        <w:t>　　第一节 石杉碱甲行业集中度分析</w:t>
      </w:r>
      <w:r>
        <w:rPr>
          <w:rFonts w:hint="eastAsia"/>
        </w:rPr>
        <w:br/>
      </w:r>
      <w:r>
        <w:rPr>
          <w:rFonts w:hint="eastAsia"/>
        </w:rPr>
        <w:t>　　第二节 石杉碱甲行业SWOT分析</w:t>
      </w:r>
      <w:r>
        <w:rPr>
          <w:rFonts w:hint="eastAsia"/>
        </w:rPr>
        <w:br/>
      </w:r>
      <w:r>
        <w:rPr>
          <w:rFonts w:hint="eastAsia"/>
        </w:rPr>
        <w:t>　　　　一、石杉碱甲行业优势</w:t>
      </w:r>
      <w:r>
        <w:rPr>
          <w:rFonts w:hint="eastAsia"/>
        </w:rPr>
        <w:br/>
      </w:r>
      <w:r>
        <w:rPr>
          <w:rFonts w:hint="eastAsia"/>
        </w:rPr>
        <w:t>　　　　二、石杉碱甲行业劣势</w:t>
      </w:r>
      <w:r>
        <w:rPr>
          <w:rFonts w:hint="eastAsia"/>
        </w:rPr>
        <w:br/>
      </w:r>
      <w:r>
        <w:rPr>
          <w:rFonts w:hint="eastAsia"/>
        </w:rPr>
        <w:t>　　　　三、石杉碱甲行业机会</w:t>
      </w:r>
      <w:r>
        <w:rPr>
          <w:rFonts w:hint="eastAsia"/>
        </w:rPr>
        <w:br/>
      </w:r>
      <w:r>
        <w:rPr>
          <w:rFonts w:hint="eastAsia"/>
        </w:rPr>
        <w:t>　　　　四、石杉碱甲行业风险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中国石杉碱甲发展现状</w:t>
      </w:r>
      <w:r>
        <w:rPr>
          <w:rFonts w:hint="eastAsia"/>
        </w:rPr>
        <w:br/>
      </w:r>
      <w:r>
        <w:rPr>
          <w:rFonts w:hint="eastAsia"/>
        </w:rPr>
        <w:t>　　第一节 中国石杉碱甲市场现状分析</w:t>
      </w:r>
      <w:r>
        <w:rPr>
          <w:rFonts w:hint="eastAsia"/>
        </w:rPr>
        <w:br/>
      </w:r>
      <w:r>
        <w:rPr>
          <w:rFonts w:hint="eastAsia"/>
        </w:rPr>
        <w:t>　　第二节 中国石杉碱甲行业产量情况分析及预测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一、石杉碱甲总体产能规模</w:t>
      </w:r>
      <w:r>
        <w:rPr>
          <w:rFonts w:hint="eastAsia"/>
        </w:rPr>
        <w:br/>
      </w:r>
      <w:r>
        <w:rPr>
          <w:rFonts w:hint="eastAsia"/>
        </w:rPr>
        <w:t>　　　　二、石杉碱甲生产区域分布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三、2018-2023年中国石杉碱甲产量统计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三、2023-2029年中国石杉碱甲产量预测</w:t>
      </w:r>
      <w:r>
        <w:rPr>
          <w:rFonts w:hint="eastAsia"/>
        </w:rPr>
        <w:br/>
      </w:r>
      <w:r>
        <w:rPr>
          <w:rFonts w:hint="eastAsia"/>
        </w:rPr>
        <w:t>　　第三节 中国石杉碱甲市场需求分析及预测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一、中国石杉碱甲市场需求特点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二、2018-2023年中国石杉碱甲市场需求量统计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三、2023-2029年中国石杉碱甲市场需求量预测</w:t>
      </w:r>
      <w:r>
        <w:rPr>
          <w:rFonts w:hint="eastAsia"/>
        </w:rPr>
        <w:br/>
      </w:r>
      <w:r>
        <w:rPr>
          <w:rFonts w:hint="eastAsia"/>
        </w:rPr>
        <w:t>　　第四节 中国石杉碱甲价格趋势分析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一、2018-2023年中国石杉碱甲市场价格趋势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二、2023-2029年中国石杉碱甲市场价格走势预测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2018-2023年石杉碱甲行业经济运行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2018-2023年中国石杉碱甲行业盈利能力分析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2018-2023年中国石杉碱甲行业发展能力分析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2018-2023年石杉碱甲行业偿债能力分析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2018-2023年石杉碱甲制造企业数量分析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中国石杉碱甲行业重点地区发展分析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**地区石杉碱甲市场发展分析</w:t>
      </w:r>
      <w:r>
        <w:rPr>
          <w:rFonts w:hint="eastAsia"/>
        </w:rPr>
        <w:br/>
      </w:r>
      <w:r>
        <w:rPr>
          <w:rFonts w:hint="eastAsia"/>
        </w:rPr>
        <w:t>　　第三节 **地区石杉碱甲市场发展分析</w:t>
      </w:r>
      <w:r>
        <w:rPr>
          <w:rFonts w:hint="eastAsia"/>
        </w:rPr>
        <w:br/>
      </w:r>
      <w:r>
        <w:rPr>
          <w:rFonts w:hint="eastAsia"/>
        </w:rPr>
        <w:t>　　第四节 **地区石杉碱甲市场发展分析</w:t>
      </w:r>
      <w:r>
        <w:rPr>
          <w:rFonts w:hint="eastAsia"/>
        </w:rPr>
        <w:br/>
      </w:r>
      <w:r>
        <w:rPr>
          <w:rFonts w:hint="eastAsia"/>
        </w:rPr>
        <w:t>　　第五节 **地区石杉碱甲市场发展分析</w:t>
      </w:r>
      <w:r>
        <w:rPr>
          <w:rFonts w:hint="eastAsia"/>
        </w:rPr>
        <w:br/>
      </w:r>
      <w:r>
        <w:rPr>
          <w:rFonts w:hint="eastAsia"/>
        </w:rPr>
        <w:t>　　第六节 **地区石杉碱甲市场发展分析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2018-2023年中国石杉碱甲进出口分析</w:t>
      </w:r>
      <w:r>
        <w:rPr>
          <w:rFonts w:hint="eastAsia"/>
        </w:rPr>
        <w:br/>
      </w:r>
      <w:r>
        <w:rPr>
          <w:rFonts w:hint="eastAsia"/>
        </w:rPr>
        <w:t>　　第一节 石杉碱甲进口情况分析</w:t>
      </w:r>
      <w:r>
        <w:rPr>
          <w:rFonts w:hint="eastAsia"/>
        </w:rPr>
        <w:br/>
      </w:r>
      <w:r>
        <w:rPr>
          <w:rFonts w:hint="eastAsia"/>
        </w:rPr>
        <w:t>　　第二节 石杉碱甲出口情况分析</w:t>
      </w:r>
      <w:r>
        <w:rPr>
          <w:rFonts w:hint="eastAsia"/>
        </w:rPr>
        <w:br/>
      </w:r>
      <w:r>
        <w:rPr>
          <w:rFonts w:hint="eastAsia"/>
        </w:rPr>
        <w:t>　　第三节 影响石杉碱甲进出口因素分析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主要石杉碱甲生产企业及竞争格局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三、企业石杉碱甲经营状况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石杉碱甲行业投资战略研究</w:t>
      </w:r>
      <w:r>
        <w:rPr>
          <w:rFonts w:hint="eastAsia"/>
        </w:rPr>
        <w:br/>
      </w:r>
      <w:r>
        <w:rPr>
          <w:rFonts w:hint="eastAsia"/>
        </w:rPr>
        <w:t>　　第一节 石杉碱甲行业发展战略研究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对我国石杉碱甲品牌的战略思考</w:t>
      </w:r>
      <w:r>
        <w:rPr>
          <w:rFonts w:hint="eastAsia"/>
        </w:rPr>
        <w:br/>
      </w:r>
      <w:r>
        <w:rPr>
          <w:rFonts w:hint="eastAsia"/>
        </w:rPr>
        <w:t>　　　　一、石杉碱甲品牌的重要性</w:t>
      </w:r>
      <w:r>
        <w:rPr>
          <w:rFonts w:hint="eastAsia"/>
        </w:rPr>
        <w:br/>
      </w:r>
      <w:r>
        <w:rPr>
          <w:rFonts w:hint="eastAsia"/>
        </w:rPr>
        <w:t>　　　　二、石杉碱甲实施品牌战略的意义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三、石杉碱甲企业品牌的现状分析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四、我国石杉碱甲企业的品牌战略</w:t>
      </w:r>
      <w:r>
        <w:rPr>
          <w:rFonts w:hint="eastAsia"/>
        </w:rPr>
        <w:br/>
      </w:r>
      <w:r>
        <w:rPr>
          <w:rFonts w:hint="eastAsia"/>
        </w:rPr>
        <w:t>　　　　五、石杉碱甲品牌战略管理的策略</w:t>
      </w:r>
      <w:r>
        <w:rPr>
          <w:rFonts w:hint="eastAsia"/>
        </w:rPr>
        <w:br/>
      </w:r>
      <w:r>
        <w:rPr>
          <w:rFonts w:hint="eastAsia"/>
        </w:rPr>
        <w:t>　　第三节 石杉碱甲经营策略分析</w:t>
      </w:r>
      <w:r>
        <w:rPr>
          <w:rFonts w:hint="eastAsia"/>
        </w:rPr>
        <w:br/>
      </w:r>
      <w:r>
        <w:rPr>
          <w:rFonts w:hint="eastAsia"/>
        </w:rPr>
        <w:t>　　　　一、石杉碱甲市场细分策略</w:t>
      </w:r>
      <w:r>
        <w:rPr>
          <w:rFonts w:hint="eastAsia"/>
        </w:rPr>
        <w:br/>
      </w:r>
      <w:r>
        <w:rPr>
          <w:rFonts w:hint="eastAsia"/>
        </w:rPr>
        <w:t>　　　　二、石杉碱甲市场创新策略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四、石杉碱甲新产品差异化战略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2023-2029年中国石杉碱甲发展趋势预测及投资风险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未来石杉碱甲行业发展趋势预测</w:t>
      </w:r>
      <w:r>
        <w:rPr>
          <w:rFonts w:hint="eastAsia"/>
        </w:rPr>
        <w:br/>
      </w:r>
      <w:r>
        <w:rPr>
          <w:rFonts w:hint="eastAsia"/>
        </w:rPr>
        <w:t>　　第二节 石杉碱甲行业投资风险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石杉碱甲投资建议</w:t>
      </w:r>
      <w:r>
        <w:rPr>
          <w:rFonts w:hint="eastAsia"/>
        </w:rPr>
        <w:br/>
      </w:r>
      <w:r>
        <w:rPr>
          <w:rFonts w:hint="eastAsia"/>
        </w:rPr>
        <w:t>　　第一节 石杉碱甲行业投资环境分析</w:t>
      </w:r>
      <w:r>
        <w:rPr>
          <w:rFonts w:hint="eastAsia"/>
        </w:rPr>
        <w:br/>
      </w:r>
      <w:r>
        <w:rPr>
          <w:rFonts w:hint="eastAsia"/>
        </w:rPr>
        <w:t>　　第二节 石杉碱甲行业投资进入壁垒分析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42cd7e84c4e5a" w:history="1">
        <w:r>
          <w:rPr>
            <w:rStyle w:val="Hyperlink"/>
          </w:rPr>
          <w:t>2023-2029年全球与中国石杉碱甲行业发展全面调研与未来趋势预测报告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42cd7e84c4e5a" w:history="1">
        <w:r>
          <w:rPr>
            <w:rStyle w:val="Hyperlink"/>
          </w:rPr>
          <w:t>https://www.20087.com/6/78/ShiShanJianJiaHangYeFaZhanQuShi.html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热点：石杉碱甲片的说明书、石杉碱甲片的作用与功效、千层塔提取物 石杉碱甲、石杉碱甲注射打一针多少钱啊、注射用石杉碱甲、石杉碱甲片说明书、石杉碱甲结构式、石杉碱甲片可以长期服用吗、石杉碱甲片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c98eacf2a4bf1" w:history="1">
      <w:r>
        <w:rPr>
          <w:rStyle w:val="Hyperlink"/>
        </w:rPr>
        <w:t>2023-2029年全球与中国石杉碱甲行业发展全面调研与未来趋势预测报告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iShanJianJiaHangYeFaZhanQuShi.html" TargetMode="External" Id="R21542cd7e84c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iShanJianJiaHangYeFaZhanQuShi.html" TargetMode="External" Id="Rfd0c98eacf2a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2023-06-06T02:51:00Z</dcterms:created>
  <dcterms:modified xsi:type="dcterms:W3CDTF">2023-06-06T03:51:00Z</dcterms:modified>
  <dc:subject>2023-2029年全球与中国石杉碱甲行业发展全面调研与未来趋势预测报告</dc:subject>
  <dc:title>2023-2029年全球与中国石杉碱甲行业发展全面调研与未来趋势预测报告</dc:title>
  <cp:keywords>2023-2029年全球与中国石杉碱甲行业发展全面调研与未来趋势预测报告</cp:keywords>
  <dc:description>2023-2029年全球与中国石杉碱甲行业发展全面调研与未来趋势预测报告</dc:description>
</cp:coreProperties>
</file>