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a6eb08c6e4c90" w:history="1">
              <w:r>
                <w:rPr>
                  <w:rStyle w:val="Hyperlink"/>
                </w:rPr>
                <w:t>2025-2031年中国碱式碳酸钴行业现状全面调研与发展趋势分析报告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a6eb08c6e4c90" w:history="1">
              <w:r>
                <w:rPr>
                  <w:rStyle w:val="Hyperlink"/>
                </w:rPr>
                <w:t>2025-2031年中国碱式碳酸钴行业现状全面调研与发展趋势分析报告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a6eb08c6e4c90" w:history="1">
                <w:r>
                  <w:rPr>
                    <w:rStyle w:val="Hyperlink"/>
                  </w:rPr>
                  <w:t>https://www.20087.com/6/68/JianShiTanSuanGuHangYeQuShiFenXi.html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钴是一种重要的钴盐，广泛应用于电池材料、磁性材料、催化剂和颜料等领域。近年来，随着电动汽车和可再生能源行业的发展，对高性能电池材料的需求激增，推动了碱式碳酸钴市场的快速增长。同时，碱式碳酸钴在环保型颜料和催化剂中的应用也呈现出良好的增长势头。</w:t>
      </w:r>
      <w:r>
        <w:rPr>
          <w:rFonts w:hint="eastAsia"/>
        </w:rPr>
        <w:br/>
      </w:r>
      <w:r>
        <w:rPr>
          <w:rFonts w:hint="eastAsia"/>
        </w:rPr>
        <w:t>　　未来，碱式碳酸钴的市场将更加聚焦于技术创新和可持续性。随着电池技术的不断进步，对高纯度、高稳定性的碱式碳酸钴需求将持续增加。同时，通过改进生产工艺，提高钴的回收率和减少生产过程中的碳排放，将成为行业内的主要发展方向。此外，碱式碳酸钴在新兴领域的探索，如在生物医学和纳米技术中的应用，将为其市场开拓新的增长点。</w:t>
      </w:r>
      <w:r>
        <w:rPr>
          <w:rFonts w:hint="eastAsia"/>
        </w:rPr>
        <w:br/>
      </w:r>
      <w:r>
        <w:rPr>
          <w:rFonts w:hint="eastAsia"/>
        </w:rPr>
        <w:t>　　《</w:t>
      </w:r>
      <w:hyperlink r:id="R824a6eb08c6e4c90" w:history="1">
        <w:r>
          <w:rPr>
            <w:rStyle w:val="Hyperlink"/>
          </w:rPr>
          <w:t>2025-2031年中国碱式碳酸钴行业现状全面调研与发展趋势分析报告</w:t>
        </w:r>
      </w:hyperlink>
      <w:r>
        <w:rPr>
          <w:rFonts w:hint="eastAsia"/>
        </w:rPr>
        <w:t>》从产业链视角出发，系统分析了碱式碳酸钴行业的市场现状与需求动态，详细解读了碱式碳酸钴市场规模、价格波动及上下游影响因素。报告深入剖析了碱式碳酸钴细分领域的发展特点，基于权威数据对市场前景及未来趋势进行了科学预测，同时揭示了碱式碳酸钴重点企业的竞争格局与市场集中度变化。报告客观翔实地指出了碱式碳酸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我国碱式碳酸钴概述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国外碱式碳酸钴市场发展概况</w:t>
      </w:r>
      <w:r>
        <w:rPr>
          <w:rFonts w:hint="eastAsia"/>
        </w:rPr>
        <w:br/>
      </w:r>
      <w:r>
        <w:rPr>
          <w:rFonts w:hint="eastAsia"/>
        </w:rPr>
        <w:t>　　第一节 全球碱式碳酸钴市场分析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2025年我国碱式碳酸钴环境分析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我国碱式碳酸钴技术发展分析</w:t>
      </w:r>
      <w:r>
        <w:rPr>
          <w:rFonts w:hint="eastAsia"/>
        </w:rPr>
        <w:br/>
      </w:r>
      <w:r>
        <w:rPr>
          <w:rFonts w:hint="eastAsia"/>
        </w:rPr>
        <w:t>　　第一节 当前我国碱式碳酸钴技术发展现况分析</w:t>
      </w:r>
      <w:r>
        <w:rPr>
          <w:rFonts w:hint="eastAsia"/>
        </w:rPr>
        <w:br/>
      </w:r>
      <w:r>
        <w:rPr>
          <w:rFonts w:hint="eastAsia"/>
        </w:rPr>
        <w:t>　　第二节 我国碱式碳酸钴技术成熟度分析</w:t>
      </w:r>
      <w:r>
        <w:rPr>
          <w:rFonts w:hint="eastAsia"/>
        </w:rPr>
        <w:br/>
      </w:r>
      <w:r>
        <w:rPr>
          <w:rFonts w:hint="eastAsia"/>
        </w:rPr>
        <w:t>　　第三节 中、外碱式碳酸钴技术差距及其主要因素分析</w:t>
      </w:r>
      <w:r>
        <w:rPr>
          <w:rFonts w:hint="eastAsia"/>
        </w:rPr>
        <w:br/>
      </w:r>
      <w:r>
        <w:rPr>
          <w:rFonts w:hint="eastAsia"/>
        </w:rPr>
        <w:t>　　第四节 未来提高我国碱式碳酸钴技术的策略</w:t>
      </w:r>
      <w:r>
        <w:rPr>
          <w:rFonts w:hint="eastAsia"/>
        </w:rPr>
        <w:br/>
      </w:r>
      <w:r>
        <w:rPr>
          <w:rFonts w:hint="eastAsia"/>
        </w:rPr>
        <w:br/>
      </w:r>
      <w:r>
        <w:rPr>
          <w:rFonts w:hint="eastAsia"/>
        </w:rPr>
        <w:t>第五章 碱式碳酸钴市场特性分析</w:t>
      </w:r>
      <w:r>
        <w:rPr>
          <w:rFonts w:hint="eastAsia"/>
        </w:rPr>
        <w:br/>
      </w:r>
      <w:r>
        <w:rPr>
          <w:rFonts w:hint="eastAsia"/>
        </w:rPr>
        <w:t>　　第一节 碱式碳酸钴市场集中度分析及预测</w:t>
      </w:r>
      <w:r>
        <w:rPr>
          <w:rFonts w:hint="eastAsia"/>
        </w:rPr>
        <w:br/>
      </w:r>
      <w:r>
        <w:rPr>
          <w:rFonts w:hint="eastAsia"/>
        </w:rPr>
        <w:t>　　第二节 碱式碳酸钴SWOT分析及预测</w:t>
      </w:r>
      <w:r>
        <w:rPr>
          <w:rFonts w:hint="eastAsia"/>
        </w:rPr>
        <w:br/>
      </w:r>
      <w:r>
        <w:rPr>
          <w:rFonts w:hint="eastAsia"/>
        </w:rPr>
        <w:t>　　　　一、碱式碳酸钴优势</w:t>
      </w:r>
      <w:r>
        <w:rPr>
          <w:rFonts w:hint="eastAsia"/>
        </w:rPr>
        <w:br/>
      </w:r>
      <w:r>
        <w:rPr>
          <w:rFonts w:hint="eastAsia"/>
        </w:rPr>
        <w:t>　　　　二、碱式碳酸钴劣势</w:t>
      </w:r>
      <w:r>
        <w:rPr>
          <w:rFonts w:hint="eastAsia"/>
        </w:rPr>
        <w:br/>
      </w:r>
      <w:r>
        <w:rPr>
          <w:rFonts w:hint="eastAsia"/>
        </w:rPr>
        <w:t>　　　　三、碱式碳酸钴机会</w:t>
      </w:r>
      <w:r>
        <w:rPr>
          <w:rFonts w:hint="eastAsia"/>
        </w:rPr>
        <w:br/>
      </w:r>
      <w:r>
        <w:rPr>
          <w:rFonts w:hint="eastAsia"/>
        </w:rPr>
        <w:t>　　　　四、碱式碳酸钴风险</w:t>
      </w:r>
      <w:r>
        <w:rPr>
          <w:rFonts w:hint="eastAsia"/>
        </w:rPr>
        <w:br/>
      </w:r>
      <w:r>
        <w:rPr>
          <w:rFonts w:hint="eastAsia"/>
        </w:rPr>
        <w:t>　　第三节 碱式碳酸钴进入退出状况分析及预测</w:t>
      </w:r>
      <w:r>
        <w:rPr>
          <w:rFonts w:hint="eastAsia"/>
        </w:rPr>
        <w:br/>
      </w:r>
      <w:r>
        <w:rPr>
          <w:rFonts w:hint="eastAsia"/>
        </w:rPr>
        <w:br/>
      </w:r>
      <w:r>
        <w:rPr>
          <w:rFonts w:hint="eastAsia"/>
        </w:rPr>
        <w:t>第六章 我国碱式碳酸钴发展现状</w:t>
      </w:r>
      <w:r>
        <w:rPr>
          <w:rFonts w:hint="eastAsia"/>
        </w:rPr>
        <w:br/>
      </w:r>
      <w:r>
        <w:rPr>
          <w:rFonts w:hint="eastAsia"/>
        </w:rPr>
        <w:t>　　第一节 我国碱式碳酸钴市场现状分析及预测</w:t>
      </w:r>
      <w:r>
        <w:rPr>
          <w:rFonts w:hint="eastAsia"/>
        </w:rPr>
        <w:br/>
      </w:r>
      <w:r>
        <w:rPr>
          <w:rFonts w:hint="eastAsia"/>
        </w:rPr>
        <w:t>　　第二节 我国碱式碳酸钴产量分析</w:t>
      </w:r>
      <w:r>
        <w:rPr>
          <w:rFonts w:hint="eastAsia"/>
        </w:rPr>
        <w:br/>
      </w:r>
      <w:r>
        <w:rPr>
          <w:rFonts w:hint="eastAsia"/>
        </w:rPr>
        <w:t>　　　　一、我国碱式碳酸钴生产区域分布</w:t>
      </w:r>
      <w:r>
        <w:rPr>
          <w:rFonts w:hint="eastAsia"/>
        </w:rPr>
        <w:br/>
      </w:r>
      <w:r>
        <w:rPr>
          <w:rFonts w:hint="eastAsia"/>
        </w:rPr>
        <w:t>　　　　二、2020-2025年我国碱式碳酸钴产量</w:t>
      </w:r>
      <w:r>
        <w:rPr>
          <w:rFonts w:hint="eastAsia"/>
        </w:rPr>
        <w:br/>
      </w:r>
      <w:r>
        <w:rPr>
          <w:rFonts w:hint="eastAsia"/>
        </w:rPr>
        <w:t>　　第三节 我国碱式碳酸钴市场需求分析</w:t>
      </w:r>
      <w:r>
        <w:rPr>
          <w:rFonts w:hint="eastAsia"/>
        </w:rPr>
        <w:br/>
      </w:r>
      <w:r>
        <w:rPr>
          <w:rFonts w:hint="eastAsia"/>
        </w:rPr>
        <w:t>　　　　一、2020-2025年我国碱式碳酸钴需求量</w:t>
      </w:r>
      <w:r>
        <w:rPr>
          <w:rFonts w:hint="eastAsia"/>
        </w:rPr>
        <w:br/>
      </w:r>
      <w:r>
        <w:rPr>
          <w:rFonts w:hint="eastAsia"/>
        </w:rPr>
        <w:t>　　　　二、主要地域分布</w:t>
      </w:r>
      <w:r>
        <w:rPr>
          <w:rFonts w:hint="eastAsia"/>
        </w:rPr>
        <w:br/>
      </w:r>
      <w:r>
        <w:rPr>
          <w:rFonts w:hint="eastAsia"/>
        </w:rPr>
        <w:t>　　第四节 我国碱式碳酸钴价格趋势分析</w:t>
      </w:r>
      <w:r>
        <w:rPr>
          <w:rFonts w:hint="eastAsia"/>
        </w:rPr>
        <w:br/>
      </w:r>
      <w:r>
        <w:rPr>
          <w:rFonts w:hint="eastAsia"/>
        </w:rPr>
        <w:t>　　　　一、2020-2025年碱式碳酸钴价格分析</w:t>
      </w:r>
      <w:r>
        <w:rPr>
          <w:rFonts w:hint="eastAsia"/>
        </w:rPr>
        <w:br/>
      </w:r>
      <w:r>
        <w:rPr>
          <w:rFonts w:hint="eastAsia"/>
        </w:rPr>
        <w:t>　　　　二、影响碱式碳酸钴价格的因素</w:t>
      </w:r>
      <w:r>
        <w:rPr>
          <w:rFonts w:hint="eastAsia"/>
        </w:rPr>
        <w:br/>
      </w:r>
      <w:r>
        <w:rPr>
          <w:rFonts w:hint="eastAsia"/>
        </w:rPr>
        <w:t>　　　　三、未来几年碱式碳酸钴市场价格预测</w:t>
      </w:r>
      <w:r>
        <w:rPr>
          <w:rFonts w:hint="eastAsia"/>
        </w:rPr>
        <w:br/>
      </w:r>
      <w:r>
        <w:rPr>
          <w:rFonts w:hint="eastAsia"/>
        </w:rPr>
        <w:br/>
      </w:r>
      <w:r>
        <w:rPr>
          <w:rFonts w:hint="eastAsia"/>
        </w:rPr>
        <w:t>第七章 2020-2025年我国碱式碳酸钴行业经济运行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2020-2025年我国碱式碳酸钴进、出口分析</w:t>
      </w:r>
      <w:r>
        <w:rPr>
          <w:rFonts w:hint="eastAsia"/>
        </w:rPr>
        <w:br/>
      </w:r>
      <w:r>
        <w:rPr>
          <w:rFonts w:hint="eastAsia"/>
        </w:rPr>
        <w:t>　　第一节 2025年碱式碳酸钴进、出口特点</w:t>
      </w:r>
      <w:r>
        <w:rPr>
          <w:rFonts w:hint="eastAsia"/>
        </w:rPr>
        <w:br/>
      </w:r>
      <w:r>
        <w:rPr>
          <w:rFonts w:hint="eastAsia"/>
        </w:rPr>
        <w:t>　　第二节 碱式碳酸钴进口分析</w:t>
      </w:r>
      <w:r>
        <w:rPr>
          <w:rFonts w:hint="eastAsia"/>
        </w:rPr>
        <w:br/>
      </w:r>
      <w:r>
        <w:rPr>
          <w:rFonts w:hint="eastAsia"/>
        </w:rPr>
        <w:t>　　第三节 碱式碳酸钴出口分析</w:t>
      </w:r>
      <w:r>
        <w:rPr>
          <w:rFonts w:hint="eastAsia"/>
        </w:rPr>
        <w:br/>
      </w:r>
      <w:r>
        <w:rPr>
          <w:rFonts w:hint="eastAsia"/>
        </w:rPr>
        <w:t>　　第四节 2025-2031年碱式碳酸钴进、出口预测</w:t>
      </w:r>
      <w:r>
        <w:rPr>
          <w:rFonts w:hint="eastAsia"/>
        </w:rPr>
        <w:br/>
      </w:r>
      <w:r>
        <w:rPr>
          <w:rFonts w:hint="eastAsia"/>
        </w:rPr>
        <w:br/>
      </w:r>
      <w:r>
        <w:rPr>
          <w:rFonts w:hint="eastAsia"/>
        </w:rPr>
        <w:t>第九章 2020-2025年主要碱式碳酸钴企业及竞争格局</w:t>
      </w:r>
      <w:r>
        <w:rPr>
          <w:rFonts w:hint="eastAsia"/>
        </w:rPr>
        <w:br/>
      </w:r>
      <w:r>
        <w:rPr>
          <w:rFonts w:hint="eastAsia"/>
        </w:rPr>
        <w:t>　　第一节 江西核工业兴中科技有限公司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三、2020-2025年碱式碳酸钴产品研究</w:t>
      </w:r>
      <w:r>
        <w:rPr>
          <w:rFonts w:hint="eastAsia"/>
        </w:rPr>
        <w:br/>
      </w:r>
      <w:r>
        <w:rPr>
          <w:rFonts w:hint="eastAsia"/>
        </w:rPr>
        <w:t>　　　　四、发展战略</w:t>
      </w:r>
      <w:r>
        <w:rPr>
          <w:rFonts w:hint="eastAsia"/>
        </w:rPr>
        <w:br/>
      </w:r>
      <w:r>
        <w:rPr>
          <w:rFonts w:hint="eastAsia"/>
        </w:rPr>
        <w:t>　　第二节 深圳市格林美高新技术股份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三、2020-2025年碱式碳酸钴产品研究</w:t>
      </w:r>
      <w:r>
        <w:rPr>
          <w:rFonts w:hint="eastAsia"/>
        </w:rPr>
        <w:br/>
      </w:r>
      <w:r>
        <w:rPr>
          <w:rFonts w:hint="eastAsia"/>
        </w:rPr>
        <w:t>　　　　四、发展战略</w:t>
      </w:r>
      <w:r>
        <w:rPr>
          <w:rFonts w:hint="eastAsia"/>
        </w:rPr>
        <w:br/>
      </w:r>
      <w:r>
        <w:rPr>
          <w:rFonts w:hint="eastAsia"/>
        </w:rPr>
        <w:t>　　第三节 精细化学品集团有限公司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三、2020-2025年碱式碳酸钴产品研究</w:t>
      </w:r>
      <w:r>
        <w:rPr>
          <w:rFonts w:hint="eastAsia"/>
        </w:rPr>
        <w:br/>
      </w:r>
      <w:r>
        <w:rPr>
          <w:rFonts w:hint="eastAsia"/>
        </w:rPr>
        <w:t>　　　　四、发展战略</w:t>
      </w:r>
      <w:r>
        <w:rPr>
          <w:rFonts w:hint="eastAsia"/>
        </w:rPr>
        <w:br/>
      </w:r>
      <w:r>
        <w:rPr>
          <w:rFonts w:hint="eastAsia"/>
        </w:rPr>
        <w:br/>
      </w:r>
      <w:r>
        <w:rPr>
          <w:rFonts w:hint="eastAsia"/>
        </w:rPr>
        <w:t>第十章 2025-2031年碱式碳酸钴投资建议</w:t>
      </w:r>
      <w:r>
        <w:rPr>
          <w:rFonts w:hint="eastAsia"/>
        </w:rPr>
        <w:br/>
      </w:r>
      <w:r>
        <w:rPr>
          <w:rFonts w:hint="eastAsia"/>
        </w:rPr>
        <w:t>　　第一节 碱式碳酸钴投资环境分析</w:t>
      </w:r>
      <w:r>
        <w:rPr>
          <w:rFonts w:hint="eastAsia"/>
        </w:rPr>
        <w:br/>
      </w:r>
      <w:r>
        <w:rPr>
          <w:rFonts w:hint="eastAsia"/>
        </w:rPr>
        <w:t>　　第二节 碱式碳酸钴投资进入壁垒分析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碱式碳酸钴投资建议</w:t>
      </w:r>
      <w:r>
        <w:rPr>
          <w:rFonts w:hint="eastAsia"/>
        </w:rPr>
        <w:br/>
      </w:r>
      <w:r>
        <w:rPr>
          <w:rFonts w:hint="eastAsia"/>
        </w:rPr>
        <w:br/>
      </w:r>
      <w:r>
        <w:rPr>
          <w:rFonts w:hint="eastAsia"/>
        </w:rPr>
        <w:t>第十一章 2025-2031年我国碱式碳酸钴未来发展预测及投资前景分析</w:t>
      </w:r>
      <w:r>
        <w:rPr>
          <w:rFonts w:hint="eastAsia"/>
        </w:rPr>
        <w:br/>
      </w:r>
      <w:r>
        <w:rPr>
          <w:rFonts w:hint="eastAsia"/>
        </w:rPr>
        <w:t>　　第一节 未来碱式碳酸钴行业发展趋势分析</w:t>
      </w:r>
      <w:r>
        <w:rPr>
          <w:rFonts w:hint="eastAsia"/>
        </w:rPr>
        <w:br/>
      </w:r>
      <w:r>
        <w:rPr>
          <w:rFonts w:hint="eastAsia"/>
        </w:rPr>
        <w:t>　　　　一、未来碱式碳酸钴行业发展分析</w:t>
      </w:r>
      <w:r>
        <w:rPr>
          <w:rFonts w:hint="eastAsia"/>
        </w:rPr>
        <w:br/>
      </w:r>
      <w:r>
        <w:rPr>
          <w:rFonts w:hint="eastAsia"/>
        </w:rPr>
        <w:t>　　　　二、未来碱式碳酸钴行业技术开发方向</w:t>
      </w:r>
      <w:r>
        <w:rPr>
          <w:rFonts w:hint="eastAsia"/>
        </w:rPr>
        <w:br/>
      </w:r>
      <w:r>
        <w:rPr>
          <w:rFonts w:hint="eastAsia"/>
        </w:rPr>
        <w:t>　　第二节 碱式碳酸钴行业相关趋势预测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2025-2031年业内专家对我国碱式碳酸钴投资的建议及观点</w:t>
      </w:r>
      <w:r>
        <w:rPr>
          <w:rFonts w:hint="eastAsia"/>
        </w:rPr>
        <w:br/>
      </w:r>
      <w:r>
        <w:rPr>
          <w:rFonts w:hint="eastAsia"/>
        </w:rPr>
        <w:t>　　第一节 碱式碳酸钴行业投资机遇</w:t>
      </w:r>
      <w:r>
        <w:rPr>
          <w:rFonts w:hint="eastAsia"/>
        </w:rPr>
        <w:br/>
      </w:r>
      <w:r>
        <w:rPr>
          <w:rFonts w:hint="eastAsia"/>
        </w:rPr>
        <w:t>　　第二节 碱式碳酸钴行业投资风险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a6eb08c6e4c90" w:history="1">
        <w:r>
          <w:rPr>
            <w:rStyle w:val="Hyperlink"/>
          </w:rPr>
          <w:t>2025-2031年中国碱式碳酸钴行业现状全面调研与发展趋势分析报告</w:t>
        </w:r>
      </w:hyperlink>
      <w:r>
        <w:rPr>
          <w:color w:val="C00000"/>
        </w:rPr>
        <w:t>》，报告编号：</w:t>
      </w:r>
      <w:r>
        <w:rPr>
          <w:rFonts w:hint="eastAsia"/>
          <w:color w:val="C00000"/>
        </w:rPr>
        <w:t>2631686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a6eb08c6e4c90" w:history="1">
        <w:r>
          <w:rPr>
            <w:rStyle w:val="Hyperlink"/>
          </w:rPr>
          <w:t>https://www.20087.com/6/68/JianShiTanSuanGuHangYeQuShiFenXi.html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热点：碱式碳酸盐有哪些、碱式碳酸钴可用于制含钴催化剂、硫化碱、碱式碳酸钴化学式、确定碱式碳酸钴的组成、碱式碳酸钴颜色、碱的作用、碱式碳酸钴与盐酸反应、碱式碳酸铅化学式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26a4936cf4c63" w:history="1">
      <w:r>
        <w:rPr>
          <w:rStyle w:val="Hyperlink"/>
        </w:rPr>
        <w:t>2025-2031年中国碱式碳酸钴行业现状全面调研与发展趋势分析报告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nShiTanSuanGuHangYeQuShiFenXi.html" TargetMode="External" Id="R824a6eb08c6e4c90" /></Relationships>
</file>

<file path=word/_rels/header2.xml.rels>&#65279;<?xml version="1.0" encoding="utf-8"?><Relationships xmlns="http://schemas.openxmlformats.org/package/2006/relationships"><Relationship Type="http://schemas.openxmlformats.org/officeDocument/2006/relationships/hyperlink" Target="https://www.20087.com/6/68/JianShiTanSuanGuHangYeQuShiFenXi.html" TargetMode="External" Id="Rc2226a4936cf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2025-01-17T00:37:00Z</dcterms:created>
  <dcterms:modified xsi:type="dcterms:W3CDTF">2025-01-17T01:37:00Z</dcterms:modified>
  <dc:subject>2025-2031年中国碱式碳酸钴行业现状全面调研与发展趋势分析报告</dc:subject>
  <dc:title>2025-2031年中国碱式碳酸钴行业现状全面调研与发展趋势分析报告</dc:title>
  <cp:keywords>2025-2031年中国碱式碳酸钴行业现状全面调研与发展趋势分析报告</cp:keywords>
  <dc:description>2025-2031年中国碱式碳酸钴行业现状全面调研与发展趋势分析报告</dc:description>
</cp:coreProperties>
</file>