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3b176f0164b61" w:history="1">
              <w:r>
                <w:rPr>
                  <w:rStyle w:val="Hyperlink"/>
                </w:rPr>
                <w:t>中国胶原蛋白海绵市场调查研究与发展趋势分析报告（2025-2031年）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3b176f0164b61" w:history="1">
              <w:r>
                <w:rPr>
                  <w:rStyle w:val="Hyperlink"/>
                </w:rPr>
                <w:t>中国胶原蛋白海绵市场调查研究与发展趋势分析报告（2025-2031年）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3b176f0164b61" w:history="1">
                <w:r>
                  <w:rPr>
                    <w:rStyle w:val="Hyperlink"/>
                  </w:rPr>
                  <w:t>https://www.20087.com/6/88/JiaoYuanDanBaiHaiMianHangYeQianJingQuShi.html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海绵是生物医学领域的一种重要材料，主要用于伤口愈合、组织修复和药物缓释载体。近年来，随着生物技术的进步和再生医学的发展，胶原蛋白海绵的性能得到显著提升，如提高了生物相容性、可控降解性和促进细胞生长的能力。市场方面，胶原蛋白海绵在整形外科、牙科和兽医手术中的应用日益广泛，特别是在慢性伤口管理和骨科手术中。</w:t>
      </w:r>
      <w:r>
        <w:rPr>
          <w:rFonts w:hint="eastAsia"/>
        </w:rPr>
        <w:br/>
      </w:r>
      <w:r>
        <w:rPr>
          <w:rFonts w:hint="eastAsia"/>
        </w:rPr>
        <w:t>　　未来，胶原蛋白海绵将更加注重个性化和智能化。通过基因工程技术，可以根据患者的具体需求定制胶原蛋白的类型和结构，实现精准医疗。同时，通过集成微芯片和纳米传感器，胶原蛋白海绵将能够监控伤口愈合进度和药物释放速率，实现智能反馈和调整。此外，随着3D生物打印技术的成熟，胶原蛋白海绵将被用于构建复杂的组织和器官模型，推动再生医学和药物筛选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3b176f0164b61" w:history="1">
        <w:r>
          <w:rPr>
            <w:rStyle w:val="Hyperlink"/>
          </w:rPr>
          <w:t>中国胶原蛋白海绵市场调查研究与发展趋势分析报告（2025-2031年）</w:t>
        </w:r>
      </w:hyperlink>
      <w:r>
        <w:rPr>
          <w:rFonts w:hint="eastAsia"/>
        </w:rPr>
        <w:t>》基于国家统计局及胶原蛋白海绵行业协会的权威数据，全面调研了胶原蛋白海绵行业的市场规模、市场需求、产业链结构及价格变动，并对胶原蛋白海绵细分市场进行了深入分析。报告详细剖析了胶原蛋白海绵市场竞争格局，重点关注品牌影响力及重点企业的运营表现，同时科学预测了胶原蛋白海绵市场前景与发展趋势，识别了行业潜在的风险与机遇。通过专业、科学的研究方法，报告为胶原蛋白海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胶原蛋白海绵行业发展概述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一、胶原蛋白海绵行业定义及分类</w:t>
      </w:r>
      <w:r>
        <w:rPr>
          <w:rFonts w:hint="eastAsia"/>
        </w:rPr>
        <w:br/>
      </w:r>
      <w:r>
        <w:rPr>
          <w:rFonts w:hint="eastAsia"/>
        </w:rPr>
        <w:t>　　　　二、胶原蛋白海绵行业经济特性</w:t>
      </w:r>
      <w:r>
        <w:rPr>
          <w:rFonts w:hint="eastAsia"/>
        </w:rPr>
        <w:br/>
      </w:r>
      <w:r>
        <w:rPr>
          <w:rFonts w:hint="eastAsia"/>
        </w:rPr>
        <w:t>　　　　三、胶原蛋白海绵行业产业链简介</w:t>
      </w:r>
      <w:r>
        <w:rPr>
          <w:rFonts w:hint="eastAsia"/>
        </w:rPr>
        <w:br/>
      </w:r>
      <w:r>
        <w:rPr>
          <w:rFonts w:hint="eastAsia"/>
        </w:rPr>
        <w:t>　　第二节 胶原蛋白海绵行业发展成熟度</w:t>
      </w:r>
      <w:r>
        <w:rPr>
          <w:rFonts w:hint="eastAsia"/>
        </w:rPr>
        <w:br/>
      </w:r>
      <w:r>
        <w:rPr>
          <w:rFonts w:hint="eastAsia"/>
        </w:rPr>
        <w:t>　　　　一、胶原蛋白海绵行业发展周期分析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胶原蛋白海绵行业相关产业动态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2024-2025年中国胶原蛋白海绵行业发展环境分析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胶原蛋白海绵行业经济环境分析</w:t>
      </w:r>
      <w:r>
        <w:rPr>
          <w:rFonts w:hint="eastAsia"/>
        </w:rPr>
        <w:br/>
      </w:r>
      <w:r>
        <w:rPr>
          <w:rFonts w:hint="eastAsia"/>
        </w:rPr>
        <w:t>　　第二节 胶原蛋白海绵行业政策环境分析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二、相关胶原蛋白海绵行业标准分析</w:t>
      </w:r>
      <w:r>
        <w:rPr>
          <w:rFonts w:hint="eastAsia"/>
        </w:rPr>
        <w:br/>
      </w:r>
      <w:r>
        <w:rPr>
          <w:rFonts w:hint="eastAsia"/>
        </w:rPr>
        <w:t>　　第三节 胶原蛋白海绵行业社会环境分析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2024-2025年胶原蛋白海绵行业技术发展现状及趋势分析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中国胶原蛋白海绵市场发展调研</w:t>
      </w:r>
      <w:r>
        <w:rPr>
          <w:rFonts w:hint="eastAsia"/>
        </w:rPr>
        <w:br/>
      </w:r>
      <w:r>
        <w:rPr>
          <w:rFonts w:hint="eastAsia"/>
        </w:rPr>
        <w:t>　　第一节 胶原蛋白海绵市场现状分析及预测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一、2019-2024年中国胶原蛋白海绵市场规模分析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二、2025-2031年中国胶原蛋白海绵市场规模预测</w:t>
      </w:r>
      <w:r>
        <w:rPr>
          <w:rFonts w:hint="eastAsia"/>
        </w:rPr>
        <w:br/>
      </w:r>
      <w:r>
        <w:rPr>
          <w:rFonts w:hint="eastAsia"/>
        </w:rPr>
        <w:t>　　第二节 胶原蛋白海绵行业产能分析及预测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一、2019-2024年中国胶原蛋白海绵行业产能分析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二、2025-2031年中国胶原蛋白海绵行业产能预测</w:t>
      </w:r>
      <w:r>
        <w:rPr>
          <w:rFonts w:hint="eastAsia"/>
        </w:rPr>
        <w:br/>
      </w:r>
      <w:r>
        <w:rPr>
          <w:rFonts w:hint="eastAsia"/>
        </w:rPr>
        <w:t>　　第三节 胶原蛋白海绵行业产量情况分析及预测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一、2019-2024年中国胶原蛋白海绵行业产量统计分析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二、2025-2031年中国胶原蛋白海绵行业产量预测分析</w:t>
      </w:r>
      <w:r>
        <w:rPr>
          <w:rFonts w:hint="eastAsia"/>
        </w:rPr>
        <w:br/>
      </w:r>
      <w:r>
        <w:rPr>
          <w:rFonts w:hint="eastAsia"/>
        </w:rPr>
        <w:t>　　第四节 胶原蛋白海绵市场需求分析及预测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一、2019-2024年中国胶原蛋白海绵市场需求分析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二、2025-2031年中国胶原蛋白海绵市场需求预测分析</w:t>
      </w:r>
      <w:r>
        <w:rPr>
          <w:rFonts w:hint="eastAsia"/>
        </w:rPr>
        <w:br/>
      </w:r>
      <w:r>
        <w:rPr>
          <w:rFonts w:hint="eastAsia"/>
        </w:rPr>
        <w:t>　　第五节 胶原蛋白海绵进出口数据分析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一、2019-2024年中国胶原蛋白海绵进出口数据分析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二、2025-2031年国内胶原蛋白海绵进出口情况预测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胶原蛋白海绵细分市场深度分析</w:t>
      </w:r>
      <w:r>
        <w:rPr>
          <w:rFonts w:hint="eastAsia"/>
        </w:rPr>
        <w:br/>
      </w:r>
      <w:r>
        <w:rPr>
          <w:rFonts w:hint="eastAsia"/>
        </w:rPr>
        <w:t>　　第一节 胶原蛋白海绵细分市场（一）发展研究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胶原蛋白海绵细分市场（二）发展研究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2019-2024年中国胶原蛋白海绵行业总体发展状况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中国胶原蛋白海绵行业规模情况分析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一、胶原蛋白海绵行业单位规模情况分析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二、胶原蛋白海绵行业人员规模状况分析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三、胶原蛋白海绵行业资产规模状况分析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四、胶原蛋白海绵行业市场规模状况分析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五、胶原蛋白海绵行业敏感性分析</w:t>
      </w:r>
      <w:r>
        <w:rPr>
          <w:rFonts w:hint="eastAsia"/>
        </w:rPr>
        <w:br/>
      </w:r>
      <w:r>
        <w:rPr>
          <w:rFonts w:hint="eastAsia"/>
        </w:rPr>
        <w:t>　　第二节 中国胶原蛋白海绵行业财务能力分析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一、胶原蛋白海绵行业盈利能力分析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二、胶原蛋白海绵行业偿债能力分析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三、胶原蛋白海绵行业营运能力分析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四、胶原蛋白海绵行业发展能力分析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2019-2024年中国胶原蛋白海绵行业区域市场分析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中国胶原蛋白海绵行业区域市场结构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重点地区胶原蛋白海绵行业调研分析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一、重点地区（一）胶原蛋白海绵市场分析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二、重点地区（二）胶原蛋白海绵市场分析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三、重点地区（三）胶原蛋白海绵市场分析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四、重点地区（四）胶原蛋白海绵市场分析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五、重点地区（五）胶原蛋白海绵市场分析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胶原蛋白海绵行业产品价格分析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三、主要胶原蛋白海绵品牌产品价位分析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五、价格在胶原蛋白海绵行业竞争中的重要性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2024-2025年中国胶原蛋白海绵行业上下游行业发展分析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胶原蛋白海绵上游行业分析</w:t>
      </w:r>
      <w:r>
        <w:rPr>
          <w:rFonts w:hint="eastAsia"/>
        </w:rPr>
        <w:br/>
      </w:r>
      <w:r>
        <w:rPr>
          <w:rFonts w:hint="eastAsia"/>
        </w:rPr>
        <w:t>　　　　一、胶原蛋白海绵产品成本构成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四、上游供给对胶原蛋白海绵行业的影响</w:t>
      </w:r>
      <w:r>
        <w:rPr>
          <w:rFonts w:hint="eastAsia"/>
        </w:rPr>
        <w:br/>
      </w:r>
      <w:r>
        <w:rPr>
          <w:rFonts w:hint="eastAsia"/>
        </w:rPr>
        <w:t>　　第二节 胶原蛋白海绵下游行业分析</w:t>
      </w:r>
      <w:r>
        <w:rPr>
          <w:rFonts w:hint="eastAsia"/>
        </w:rPr>
        <w:br/>
      </w:r>
      <w:r>
        <w:rPr>
          <w:rFonts w:hint="eastAsia"/>
        </w:rPr>
        <w:t>　　　　一、胶原蛋白海绵下游行业分布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四、下游需求对胶原蛋白海绵行业的影响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胶原蛋白海绵重点企业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2024-2025年中国胶原蛋白海绵产业市场竞争格局分析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2024-2025年中国胶原蛋白海绵产业竞争现状分析</w:t>
      </w:r>
      <w:r>
        <w:rPr>
          <w:rFonts w:hint="eastAsia"/>
        </w:rPr>
        <w:br/>
      </w:r>
      <w:r>
        <w:rPr>
          <w:rFonts w:hint="eastAsia"/>
        </w:rPr>
        <w:t>　　　　一、胶原蛋白海绵竞争力分析</w:t>
      </w:r>
      <w:r>
        <w:rPr>
          <w:rFonts w:hint="eastAsia"/>
        </w:rPr>
        <w:br/>
      </w:r>
      <w:r>
        <w:rPr>
          <w:rFonts w:hint="eastAsia"/>
        </w:rPr>
        <w:t>　　　　二、胶原蛋白海绵技术竞争分析</w:t>
      </w:r>
      <w:r>
        <w:rPr>
          <w:rFonts w:hint="eastAsia"/>
        </w:rPr>
        <w:br/>
      </w:r>
      <w:r>
        <w:rPr>
          <w:rFonts w:hint="eastAsia"/>
        </w:rPr>
        <w:t>　　　　三、胶原蛋白海绵价格竞争分析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2025年中国胶原蛋白海绵产业集中度分析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一、胶原蛋白海绵市场集中度分析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二、胶原蛋白海绵企业集中度分析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2025-2031年提高胶原蛋白海绵企业竞争力的策略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胶原蛋白海绵行业投资风险预警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2024-2025年影响胶原蛋白海绵行业发展的主要因素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一、影响胶原蛋白海绵行业运行的有利因素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二、影响胶原蛋白海绵行业运行的稳定因素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三、影响胶原蛋白海绵行业运行的不利因素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四、我国胶原蛋白海绵行业发展面临的挑战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五、我国胶原蛋白海绵行业发展面临的机遇</w:t>
      </w:r>
      <w:r>
        <w:rPr>
          <w:rFonts w:hint="eastAsia"/>
        </w:rPr>
        <w:br/>
      </w:r>
      <w:r>
        <w:rPr>
          <w:rFonts w:hint="eastAsia"/>
        </w:rPr>
        <w:t>　　第二节 胶原蛋白海绵行业投资风险预警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一、2025-2031年胶原蛋白海绵行业市场风险及控制策略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二、2025-2031年胶原蛋白海绵行业政策风险及控制策略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三、2025-2031年胶原蛋白海绵行业经营风险及控制策略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四、2025-2031年胶原蛋白海绵同业竞争风险及控制策略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五、2025-2031年胶原蛋白海绵行业其他风险及控制策略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胶原蛋白海绵行业发展趋势与投资规划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2025-2031年胶原蛋白海绵市场发展潜力分析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2025-2031年胶原蛋白海绵行业发展趋势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2025-2031年胶原蛋白海绵行业投资前景研究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中~智~林~－对我国胶原蛋白海绵品牌的战略思考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二、胶原蛋白海绵实施品牌战略的意义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三、胶原蛋白海绵企业品牌的现状分析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四、我国胶原蛋白海绵企业的品牌战略</w:t>
      </w:r>
      <w:r>
        <w:rPr>
          <w:rFonts w:hint="eastAsia"/>
        </w:rPr>
        <w:br/>
      </w:r>
      <w:r>
        <w:rPr>
          <w:rFonts w:hint="eastAsia"/>
        </w:rPr>
        <w:t>　　　　五、胶原蛋白海绵品牌战略管理的策略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胶原蛋白海绵行业类别</w:t>
      </w:r>
      <w:r>
        <w:rPr>
          <w:rFonts w:hint="eastAsia"/>
        </w:rPr>
        <w:br/>
      </w:r>
      <w:r>
        <w:rPr>
          <w:rFonts w:hint="eastAsia"/>
        </w:rPr>
        <w:t>　　图表 胶原蛋白海绵行业产业链调研</w:t>
      </w:r>
      <w:r>
        <w:rPr>
          <w:rFonts w:hint="eastAsia"/>
        </w:rPr>
        <w:br/>
      </w:r>
      <w:r>
        <w:rPr>
          <w:rFonts w:hint="eastAsia"/>
        </w:rPr>
        <w:t>　　图表 胶原蛋白海绵行业现状</w:t>
      </w:r>
      <w:r>
        <w:rPr>
          <w:rFonts w:hint="eastAsia"/>
        </w:rPr>
        <w:br/>
      </w:r>
      <w:r>
        <w:rPr>
          <w:rFonts w:hint="eastAsia"/>
        </w:rPr>
        <w:t>　　图表 胶原蛋白海绵行业标准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2025年中国胶原蛋白海绵行业产能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2019-2024年中国胶原蛋白海绵行业产量统计</w:t>
      </w:r>
      <w:r>
        <w:rPr>
          <w:rFonts w:hint="eastAsia"/>
        </w:rPr>
        <w:br/>
      </w:r>
      <w:r>
        <w:rPr>
          <w:rFonts w:hint="eastAsia"/>
        </w:rPr>
        <w:t>　　图表 胶原蛋白海绵行业动态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2019-2024年中国胶原蛋白海绵市场需求量</w:t>
      </w:r>
      <w:r>
        <w:rPr>
          <w:rFonts w:hint="eastAsia"/>
        </w:rPr>
        <w:br/>
      </w:r>
      <w:r>
        <w:rPr>
          <w:rFonts w:hint="eastAsia"/>
        </w:rPr>
        <w:t>　　图表 2025年中国胶原蛋白海绵行业需求区域调研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2019-2024年中国胶原蛋白海绵行情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2019-2024年中国胶原蛋白海绵进口统计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**地区胶原蛋白海绵市场调研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**地区胶原蛋白海绵市场规模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**地区胶原蛋白海绵市场调研</w:t>
      </w:r>
      <w:r>
        <w:rPr>
          <w:rFonts w:hint="eastAsia"/>
        </w:rPr>
        <w:br/>
      </w:r>
      <w:r>
        <w:rPr>
          <w:rFonts w:hint="eastAsia"/>
        </w:rPr>
        <w:t>　　图表 **地区胶原蛋白海绵行业市场需求分析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胶原蛋白海绵行业竞争对手分析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2025-2031年中国胶原蛋白海绵行业市场规模预测</w:t>
      </w:r>
      <w:r>
        <w:rPr>
          <w:rFonts w:hint="eastAsia"/>
        </w:rPr>
        <w:br/>
      </w:r>
      <w:r>
        <w:rPr>
          <w:rFonts w:hint="eastAsia"/>
        </w:rPr>
        <w:t>　　图表 胶原蛋白海绵行业准入条件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2025年中国胶原蛋白海绵市场前景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3b176f0164b61" w:history="1">
        <w:r>
          <w:rPr>
            <w:rStyle w:val="Hyperlink"/>
          </w:rPr>
          <w:t>中国胶原蛋白海绵市场调查研究与发展趋势分析报告（2025-2031年）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3b176f0164b61" w:history="1">
        <w:r>
          <w:rPr>
            <w:rStyle w:val="Hyperlink"/>
          </w:rPr>
          <w:t>https://www.20087.com/6/88/JiaoYuanDanBaiHaiMianHangYeQianJingQuShi.html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明胶海绵是否吸收、胶原蛋白海绵的作用、康特胶原蛋白海绵、胶原蛋白海绵需要取出吗、胶原蛋白海绵跟胶原塞一样吗、胶原蛋白海绵可以吸收吗、爱莉丝胶原蛋白海绵、胶原蛋白海绵厂家、胶原蛋白海绵是生物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e2e665ff445e8" w:history="1">
      <w:r>
        <w:rPr>
          <w:rStyle w:val="Hyperlink"/>
        </w:rPr>
        <w:t>中国胶原蛋白海绵市场调查研究与发展趋势分析报告（2025-2031年）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oYuanDanBaiHaiMianHangYeQianJingQuShi.html" TargetMode="External" Id="R9f73b176f016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oYuanDanBaiHaiMianHangYeQianJingQuShi.html" TargetMode="External" Id="Rb5ce2e665ff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2025-01-25T05:58:00Z</dcterms:created>
  <dcterms:modified xsi:type="dcterms:W3CDTF">2025-01-25T06:58:00Z</dcterms:modified>
  <dc:subject>中国胶原蛋白海绵市场调查研究与发展趋势分析报告（2025-2031年）</dc:subject>
  <dc:title>中国胶原蛋白海绵市场调查研究与发展趋势分析报告（2025-2031年）</dc:title>
  <cp:keywords>中国胶原蛋白海绵市场调查研究与发展趋势分析报告（2025-2031年）</cp:keywords>
  <dc:description>中国胶原蛋白海绵市场调查研究与发展趋势分析报告（2025-2031年）</dc:description>
</cp:coreProperties>
</file>