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b83f19d9e47cd" w:history="1">
              <w:r>
                <w:rPr>
                  <w:rStyle w:val="Hyperlink"/>
                </w:rPr>
                <w:t>2025-2031年中国醋酐市场现状深度调研及发展趋势预测报告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b83f19d9e47cd" w:history="1">
              <w:r>
                <w:rPr>
                  <w:rStyle w:val="Hyperlink"/>
                </w:rPr>
                <w:t>2025-2031年中国醋酐市场现状深度调研及发展趋势预测报告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b83f19d9e47cd" w:history="1">
                <w:r>
                  <w:rPr>
                    <w:rStyle w:val="Hyperlink"/>
                  </w:rPr>
                  <w:t>https://www.20087.com/6/38/CuGanFaZhanQuShiYuCe.html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酐是一种重要的有机化工原料，广泛应用于制药、香料、染料和聚合物行业。近年来，醋酐的生产和应用面临着环境保护和可持续发展的挑战。为了减少对环境的影响，行业正转向更加绿色的生产技术，如生物基醋酐的开发，利用可再生资源生产醋酐，减少了对化石燃料的依赖。同时，醋酐的回收和再利用技术也在不断进步，提高了资源的循环利用率。</w:t>
      </w:r>
      <w:r>
        <w:rPr>
          <w:rFonts w:hint="eastAsia"/>
        </w:rPr>
        <w:br/>
      </w:r>
      <w:r>
        <w:rPr>
          <w:rFonts w:hint="eastAsia"/>
        </w:rPr>
        <w:t>　　未来，醋酐行业的发展将更加注重绿色化和高附加值应用。绿色化体现在生产过程中将更多采用清洁能源和生物基原料，减少温室气体排放，同时提高能源效率。高附加值应用则指向醋酐在生物医学、高性能材料和精细化学品领域的深度开发，如用于生产新型抗生素、生物降解塑料和高性能涂料，拓展醋酐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b83f19d9e47cd" w:history="1">
        <w:r>
          <w:rPr>
            <w:rStyle w:val="Hyperlink"/>
          </w:rPr>
          <w:t>2025-2031年中国醋酐市场现状深度调研及发展趋势预测报告</w:t>
        </w:r>
      </w:hyperlink>
      <w:r>
        <w:rPr>
          <w:rFonts w:hint="eastAsia"/>
        </w:rPr>
        <w:t>》基于国家统计局及相关协会的权威数据，系统研究了醋酐行业的市场需求、市场规模及产业链现状，分析了醋酐价格波动、细分市场动态及重点企业的经营表现，科学预测了醋酐市场前景与发展趋势，揭示了潜在需求与投资机会，同时指出了醋酐行业可能面临的风险。通过对醋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醋酐行业发展基本情况</w:t>
      </w:r>
      <w:r>
        <w:rPr>
          <w:rFonts w:hint="eastAsia"/>
        </w:rPr>
        <w:br/>
      </w:r>
      <w:r>
        <w:rPr>
          <w:rFonts w:hint="eastAsia"/>
        </w:rPr>
        <w:t>　　第一节 醋酐行业定义及分类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醋酐行业特征分析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二、醋酐行业在国民经济中的地位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三、醋酐行业生命周期分析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2、醋酐行业生命周期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2025年中国醋酐行业发展环境分析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中国醋酐行业政策环境分析</w:t>
      </w:r>
      <w:r>
        <w:rPr>
          <w:rFonts w:hint="eastAsia"/>
        </w:rPr>
        <w:br/>
      </w:r>
      <w:r>
        <w:rPr>
          <w:rFonts w:hint="eastAsia"/>
        </w:rPr>
        <w:t>　　　　一、醋酐行业政策法规分析</w:t>
      </w:r>
      <w:r>
        <w:rPr>
          <w:rFonts w:hint="eastAsia"/>
        </w:rPr>
        <w:br/>
      </w:r>
      <w:r>
        <w:rPr>
          <w:rFonts w:hint="eastAsia"/>
        </w:rPr>
        <w:t>　　　　二、醋酐行业相关标准分析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中国醋酐行业社会环境分析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2020-2025年中国醋酐行业经济运行状况分析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2020-2025年中国醋酐行业发展分析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一、2025年中国醋酐行业主要经济指标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2020-2025年中国醋酐行业规模分析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一、2020-2025年醋酐行业企业规模分析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二、2020-2025年醋酐行业资产增长分析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三、2020-2025年醋酐行业销售收入分析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四、2020-2025年醋酐行业利润总额分析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2020-2025年中国醋酐行业经营效益分析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一、2020-2025年醋酐行业偿债能力分析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二、2020-2025年醋酐行业盈利能力分析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三、2020-2025年醋酐行业毛利率分析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四、2020-2025年醋酐行业运营能力分析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2020-2025年中国醋酐行业成本费用分析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一、2020-2025年醋酐行业销售成本分析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二、2020-2025年醋酐行业销售费用分析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三、2020-2025年醋酐行业管理费用分析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四、2020-2025年醋酐行业财务费用分析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中国醋酐行业重点区域发展分析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二、长三角醋酐行业企业规模</w:t>
      </w:r>
      <w:r>
        <w:rPr>
          <w:rFonts w:hint="eastAsia"/>
        </w:rPr>
        <w:br/>
      </w:r>
      <w:r>
        <w:rPr>
          <w:rFonts w:hint="eastAsia"/>
        </w:rPr>
        <w:t>　　　　三、长三角醋酐行业收入利润</w:t>
      </w:r>
      <w:r>
        <w:rPr>
          <w:rFonts w:hint="eastAsia"/>
        </w:rPr>
        <w:br/>
      </w:r>
      <w:r>
        <w:rPr>
          <w:rFonts w:hint="eastAsia"/>
        </w:rPr>
        <w:t>　　　　四、长三角醋酐行业经营效益</w:t>
      </w:r>
      <w:r>
        <w:rPr>
          <w:rFonts w:hint="eastAsia"/>
        </w:rPr>
        <w:br/>
      </w:r>
      <w:r>
        <w:rPr>
          <w:rFonts w:hint="eastAsia"/>
        </w:rPr>
        <w:t>　　　　五、长三角醋酐行业市场前景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二、珠三角醋酐行业企业规模</w:t>
      </w:r>
      <w:r>
        <w:rPr>
          <w:rFonts w:hint="eastAsia"/>
        </w:rPr>
        <w:br/>
      </w:r>
      <w:r>
        <w:rPr>
          <w:rFonts w:hint="eastAsia"/>
        </w:rPr>
        <w:t>　　　　三、珠三角醋酐行业收入利润</w:t>
      </w:r>
      <w:r>
        <w:rPr>
          <w:rFonts w:hint="eastAsia"/>
        </w:rPr>
        <w:br/>
      </w:r>
      <w:r>
        <w:rPr>
          <w:rFonts w:hint="eastAsia"/>
        </w:rPr>
        <w:t>　　　　四、珠三角醋酐行业经营效益</w:t>
      </w:r>
      <w:r>
        <w:rPr>
          <w:rFonts w:hint="eastAsia"/>
        </w:rPr>
        <w:br/>
      </w:r>
      <w:r>
        <w:rPr>
          <w:rFonts w:hint="eastAsia"/>
        </w:rPr>
        <w:t>　　　　五、珠三角醋酐行业市场前景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二、环渤海湾醋酐行业企业规模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三、环渤海湾醋酐行业收入利润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四、环渤海湾醋酐行业经营效益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五、环渤海湾醋酐行业市场前景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我国醋酐行业产业链分析</w:t>
      </w:r>
      <w:r>
        <w:rPr>
          <w:rFonts w:hint="eastAsia"/>
        </w:rPr>
        <w:br/>
      </w:r>
      <w:r>
        <w:rPr>
          <w:rFonts w:hint="eastAsia"/>
        </w:rPr>
        <w:t>　　第一节 醋酐行业产业链分析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醋酐上游行业分析</w:t>
      </w:r>
      <w:r>
        <w:rPr>
          <w:rFonts w:hint="eastAsia"/>
        </w:rPr>
        <w:br/>
      </w:r>
      <w:r>
        <w:rPr>
          <w:rFonts w:hint="eastAsia"/>
        </w:rPr>
        <w:t>　　　　一、醋酐成本构成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四、上游行业对醋酐行业的影响</w:t>
      </w:r>
      <w:r>
        <w:rPr>
          <w:rFonts w:hint="eastAsia"/>
        </w:rPr>
        <w:br/>
      </w:r>
      <w:r>
        <w:rPr>
          <w:rFonts w:hint="eastAsia"/>
        </w:rPr>
        <w:t>　　第三节 醋酐下游行业分析</w:t>
      </w:r>
      <w:r>
        <w:rPr>
          <w:rFonts w:hint="eastAsia"/>
        </w:rPr>
        <w:br/>
      </w:r>
      <w:r>
        <w:rPr>
          <w:rFonts w:hint="eastAsia"/>
        </w:rPr>
        <w:t>　　　　一、醋酐下游行业分布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四、下游需求对醋酐行业的影响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醋酐市场竞争格局分析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醋酐行业主要企业竞争力分析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醋酐行业竞争格局分析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一、2025年醋酐行业竞争分析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二、2025年国内外醋酐竞争分析</w:t>
      </w:r>
      <w:r>
        <w:rPr>
          <w:rFonts w:hint="eastAsia"/>
        </w:rPr>
        <w:br/>
      </w:r>
      <w:r>
        <w:rPr>
          <w:rFonts w:hint="eastAsia"/>
        </w:rPr>
        <w:t>　　　　三、2025年中国醋酐市场竞争分析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四、2025年中国醋酐市场集中度分析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中国醋酐行业企业经营情况分析</w:t>
      </w:r>
      <w:r>
        <w:rPr>
          <w:rFonts w:hint="eastAsia"/>
        </w:rPr>
        <w:br/>
      </w:r>
      <w:r>
        <w:rPr>
          <w:rFonts w:hint="eastAsia"/>
        </w:rPr>
        <w:t>　　第一节 山东华鲁恒升化工股份有限公司竞争力分析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山东华鲁恒升化工股份有限公司竞争力分析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丹化化工科技股份有限公司竞争力分析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丹化化工科技股份有限公司竞争力分析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兖矿集团有限公司竞争力分析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兖矿集团有限公司竞争力分析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2025-2031年中国醋酐行业投资前景预测分析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2025-2031年中国醋酐行业投资前景分析</w:t>
      </w:r>
      <w:r>
        <w:rPr>
          <w:rFonts w:hint="eastAsia"/>
        </w:rPr>
        <w:br/>
      </w:r>
      <w:r>
        <w:rPr>
          <w:rFonts w:hint="eastAsia"/>
        </w:rPr>
        <w:t>　　　　一、醋酐行业市场前景预测</w:t>
      </w:r>
      <w:r>
        <w:rPr>
          <w:rFonts w:hint="eastAsia"/>
        </w:rPr>
        <w:br/>
      </w:r>
      <w:r>
        <w:rPr>
          <w:rFonts w:hint="eastAsia"/>
        </w:rPr>
        <w:t>　　　　二、醋酐行业销售收入预测</w:t>
      </w:r>
      <w:r>
        <w:rPr>
          <w:rFonts w:hint="eastAsia"/>
        </w:rPr>
        <w:br/>
      </w:r>
      <w:r>
        <w:rPr>
          <w:rFonts w:hint="eastAsia"/>
        </w:rPr>
        <w:t>　　　　三、醋酐行业投资机会分析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2025-2031年中国醋酐行业投资风险分析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2025-2031年中国醋酐行业投资策略及建议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醋酐企业投资战略与客户策略分析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醋酐企业发展战略规划背景意义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醋酐企业战略规划制定依据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醋酐企业战略规划策略分析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醋酐企业重点客户战略实施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醋酐行业研究结论</w:t>
      </w:r>
      <w:r>
        <w:rPr>
          <w:rFonts w:hint="eastAsia"/>
        </w:rPr>
        <w:br/>
      </w:r>
      <w:r>
        <w:rPr>
          <w:rFonts w:hint="eastAsia"/>
        </w:rPr>
        <w:t>　　第二节 醋酐行业投资价值评估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中~智~林~－醋酐行业投资建议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2020-2025年中国醋酐市场需求量及增速统计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2020-2025年中国醋酐行业企业平均规模情况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2020-2025年中国醋酐行业市场规模及增长情况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b83f19d9e47cd" w:history="1">
        <w:r>
          <w:rPr>
            <w:rStyle w:val="Hyperlink"/>
          </w:rPr>
          <w:t>2025-2031年中国醋酐市场现状深度调研及发展趋势预测报告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b83f19d9e47cd" w:history="1">
        <w:r>
          <w:rPr>
            <w:rStyle w:val="Hyperlink"/>
          </w:rPr>
          <w:t>https://www.20087.com/6/38/CuGanFaZhanQuShiYuCe.html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热点：醋酐是什么化工品的原料、醋酐结构式、醋酐的物理性质、醋酐怎么读、醋酐对人体的危害、醋酐的理化性质、醋酐生产工艺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4f610dbe540a5" w:history="1">
      <w:r>
        <w:rPr>
          <w:rStyle w:val="Hyperlink"/>
        </w:rPr>
        <w:t>2025-2031年中国醋酐市场现状深度调研及发展趋势预测报告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CuGanFaZhanQuShiYuCe.html" TargetMode="External" Id="R99db83f19d9e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CuGanFaZhanQuShiYuCe.html" TargetMode="External" Id="Rb174f610dbe5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2025-05-04T01:35:00Z</dcterms:created>
  <dcterms:modified xsi:type="dcterms:W3CDTF">2025-05-04T02:35:00Z</dcterms:modified>
  <dc:subject>2025-2031年中国醋酐市场现状深度调研及发展趋势预测报告</dc:subject>
  <dc:title>2025-2031年中国醋酐市场现状深度调研及发展趋势预测报告</dc:title>
  <cp:keywords>2025-2031年中国醋酐市场现状深度调研及发展趋势预测报告</cp:keywords>
  <dc:description>2025-2031年中国醋酐市场现状深度调研及发展趋势预测报告</dc:description>
</cp:coreProperties>
</file>