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7e1088b14905" w:history="1">
              <w:r>
                <w:rPr>
                  <w:rStyle w:val="Hyperlink"/>
                </w:rPr>
                <w:t>2025-2031年中国铟靶市场研究与前景趋势预测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7e1088b14905" w:history="1">
              <w:r>
                <w:rPr>
                  <w:rStyle w:val="Hyperlink"/>
                </w:rPr>
                <w:t>2025-2031年中国铟靶市场研究与前景趋势预测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77e1088b14905" w:history="1">
                <w:r>
                  <w:rPr>
                    <w:rStyle w:val="Hyperlink"/>
                  </w:rPr>
                  <w:t>https://www.20087.com/6/28/YinBaFaZhanQuShi.html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靶是一种用于溅射镀膜工艺的关键材料，广泛应用于半导体、平板显示、太阳能电池等领域。近年来，随着电子信息技术的发展和技术的进步，铟靶市场需求持续增长。产品设计方面，制造商不断推出更加纯净、均匀的新产品，例如采用先进的冶金技术提高靶材纯度，以及通过优化制造工艺提高靶材的致密性和一致性。此外，随着下游应用领域对薄膜性能要求的提高，能够满足更高纯度和更稳定性能的铟靶成为市场新宠，例如通过采用特殊处理技术提高靶材的表面质量。</w:t>
      </w:r>
      <w:r>
        <w:rPr>
          <w:rFonts w:hint="eastAsia"/>
        </w:rPr>
        <w:br/>
      </w:r>
      <w:r>
        <w:rPr>
          <w:rFonts w:hint="eastAsia"/>
        </w:rPr>
        <w:t>　　未来，铟靶市场的发展将受到技术创新和产业升级的影响。一方面，随着半导体器件向更小尺寸、更高性能方向发展，对于更加纯净、高一致性的铟靶需求将持续增加，这将推动铟靶技术向更加精细化方向发展，例如通过采用更严格的纯化工艺提高靶材的纯度。另一方面，随着新材料技术的发展，能够适应更多新型薄膜材料镀膜需求的铟靶将成为研发重点，例如支持对新型氧化物薄膜的高效沉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7e1088b14905" w:history="1">
        <w:r>
          <w:rPr>
            <w:rStyle w:val="Hyperlink"/>
          </w:rPr>
          <w:t>2025-2031年中国铟靶市场研究与前景趋势预测</w:t>
        </w:r>
      </w:hyperlink>
      <w:r>
        <w:rPr>
          <w:rFonts w:hint="eastAsia"/>
        </w:rPr>
        <w:t>》依托国家统计局、发改委及铟靶相关行业协会的详实数据，对铟靶行业的现状、市场需求、市场规模、产业链结构、价格变动、细分市场进行了全面调研。铟靶报告还详细剖析了铟靶市场竞争格局，重点关注了品牌影响力、市场集中度及重点企业运营情况，并在预测铟靶市场发展前景和发展趋势的同时，识别了铟靶行业潜在的风险与机遇。铟靶报告以专业、科学、规范的研究方法和客观、权威的分析，为铟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一、铟靶行业定义及分类</w:t>
      </w:r>
      <w:r>
        <w:rPr>
          <w:rFonts w:hint="eastAsia"/>
        </w:rPr>
        <w:br/>
      </w:r>
      <w:r>
        <w:rPr>
          <w:rFonts w:hint="eastAsia"/>
        </w:rPr>
        <w:t>　　　　二、铟靶行业经济特性</w:t>
      </w:r>
      <w:r>
        <w:rPr>
          <w:rFonts w:hint="eastAsia"/>
        </w:rPr>
        <w:br/>
      </w:r>
      <w:r>
        <w:rPr>
          <w:rFonts w:hint="eastAsia"/>
        </w:rPr>
        <w:t>　　　　三、铟靶行业产业链简介</w:t>
      </w:r>
      <w:r>
        <w:rPr>
          <w:rFonts w:hint="eastAsia"/>
        </w:rPr>
        <w:br/>
      </w:r>
      <w:r>
        <w:rPr>
          <w:rFonts w:hint="eastAsia"/>
        </w:rPr>
        <w:t>　　第二节 铟靶行业发展成熟度</w:t>
      </w:r>
      <w:r>
        <w:rPr>
          <w:rFonts w:hint="eastAsia"/>
        </w:rPr>
        <w:br/>
      </w:r>
      <w:r>
        <w:rPr>
          <w:rFonts w:hint="eastAsia"/>
        </w:rPr>
        <w:t>　　　　一、铟靶行业发展周期分析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铟靶行业相关产业动态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铟靶行业发展环境分析</w:t>
      </w:r>
      <w:r>
        <w:rPr>
          <w:rFonts w:hint="eastAsia"/>
        </w:rPr>
        <w:br/>
      </w:r>
      <w:r>
        <w:rPr>
          <w:rFonts w:hint="eastAsia"/>
        </w:rPr>
        <w:t>　　第一节 铟靶行业环境分析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铟靶行业相关政策、法规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铟靶行业技术发展现状及趋势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当前我国铟靶技术发展现状</w:t>
      </w:r>
      <w:r>
        <w:rPr>
          <w:rFonts w:hint="eastAsia"/>
        </w:rPr>
        <w:br/>
      </w:r>
      <w:r>
        <w:rPr>
          <w:rFonts w:hint="eastAsia"/>
        </w:rPr>
        <w:t>　　第二节 中外铟靶技术差距及产生差距的主要原因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提高我国铟靶技术的对策</w:t>
      </w:r>
      <w:r>
        <w:rPr>
          <w:rFonts w:hint="eastAsia"/>
        </w:rPr>
        <w:br/>
      </w:r>
      <w:r>
        <w:rPr>
          <w:rFonts w:hint="eastAsia"/>
        </w:rPr>
        <w:t>　　第四节 我国铟靶产品研发、设计发展趋势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中国铟靶市场发展调研</w:t>
      </w:r>
      <w:r>
        <w:rPr>
          <w:rFonts w:hint="eastAsia"/>
        </w:rPr>
        <w:br/>
      </w:r>
      <w:r>
        <w:rPr>
          <w:rFonts w:hint="eastAsia"/>
        </w:rPr>
        <w:t>　　第一节 铟靶市场现状分析及预测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二、2025-2031年中国铟靶市场规模预测</w:t>
      </w:r>
      <w:r>
        <w:rPr>
          <w:rFonts w:hint="eastAsia"/>
        </w:rPr>
        <w:br/>
      </w:r>
      <w:r>
        <w:rPr>
          <w:rFonts w:hint="eastAsia"/>
        </w:rPr>
        <w:t>　　第二节 铟靶行业产能分析及预测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二、2025-2031年中国铟靶行业产能预测</w:t>
      </w:r>
      <w:r>
        <w:rPr>
          <w:rFonts w:hint="eastAsia"/>
        </w:rPr>
        <w:br/>
      </w:r>
      <w:r>
        <w:rPr>
          <w:rFonts w:hint="eastAsia"/>
        </w:rPr>
        <w:t>　　第三节 铟靶行业产量分析及预测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二、2025-2031年中国铟靶行业产量预测</w:t>
      </w:r>
      <w:r>
        <w:rPr>
          <w:rFonts w:hint="eastAsia"/>
        </w:rPr>
        <w:br/>
      </w:r>
      <w:r>
        <w:rPr>
          <w:rFonts w:hint="eastAsia"/>
        </w:rPr>
        <w:t>　　第四节 铟靶市场需求分析及预测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二、2025-2031年中国铟靶市场需求预测</w:t>
      </w:r>
      <w:r>
        <w:rPr>
          <w:rFonts w:hint="eastAsia"/>
        </w:rPr>
        <w:br/>
      </w:r>
      <w:r>
        <w:rPr>
          <w:rFonts w:hint="eastAsia"/>
        </w:rPr>
        <w:t>　　第五节 铟靶进出口数据分析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一、2019-2024年中国铟靶进出口数据分析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二、2025-2031年国内铟靶进出口情况预测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2019-2024年中国铟靶行业总体发展状况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中国铟靶行业规模情况分析</w:t>
      </w:r>
      <w:r>
        <w:rPr>
          <w:rFonts w:hint="eastAsia"/>
        </w:rPr>
        <w:br/>
      </w:r>
      <w:r>
        <w:rPr>
          <w:rFonts w:hint="eastAsia"/>
        </w:rPr>
        <w:t>　　　　一、铟靶行业单位规模情况分析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二、铟靶行业人员规模状况分析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三、铟靶行业资产规模状况分析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四、铟靶行业市场规模状况分析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五、铟靶行业敏感性分析</w:t>
      </w:r>
      <w:r>
        <w:rPr>
          <w:rFonts w:hint="eastAsia"/>
        </w:rPr>
        <w:br/>
      </w:r>
      <w:r>
        <w:rPr>
          <w:rFonts w:hint="eastAsia"/>
        </w:rPr>
        <w:t>　　第二节 中国铟靶行业财务能力分析</w:t>
      </w:r>
      <w:r>
        <w:rPr>
          <w:rFonts w:hint="eastAsia"/>
        </w:rPr>
        <w:br/>
      </w:r>
      <w:r>
        <w:rPr>
          <w:rFonts w:hint="eastAsia"/>
        </w:rPr>
        <w:t>　　　　一、铟靶行业盈利能力分析</w:t>
      </w:r>
      <w:r>
        <w:rPr>
          <w:rFonts w:hint="eastAsia"/>
        </w:rPr>
        <w:br/>
      </w:r>
      <w:r>
        <w:rPr>
          <w:rFonts w:hint="eastAsia"/>
        </w:rPr>
        <w:t>　　　　二、铟靶行业偿债能力分析</w:t>
      </w:r>
      <w:r>
        <w:rPr>
          <w:rFonts w:hint="eastAsia"/>
        </w:rPr>
        <w:br/>
      </w:r>
      <w:r>
        <w:rPr>
          <w:rFonts w:hint="eastAsia"/>
        </w:rPr>
        <w:t>　　　　三、铟靶行业营运能力分析</w:t>
      </w:r>
      <w:r>
        <w:rPr>
          <w:rFonts w:hint="eastAsia"/>
        </w:rPr>
        <w:br/>
      </w:r>
      <w:r>
        <w:rPr>
          <w:rFonts w:hint="eastAsia"/>
        </w:rPr>
        <w:t>　　　　四、铟靶行业发展能力分析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一、中国铟靶行业重点区域市场结构变化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二、重点地区（一）铟靶行业发展分析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三、重点地区（二）铟靶行业发展分析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四、重点地区（三）铟靶行业发展分析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五、重点地区（四）铟靶行业发展分析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六、重点地区（五）铟靶行业发展分析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三、主要铟靶品牌产品价位分析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五、价格在铟靶行业竞争中的重要性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2025年中国铟靶行业上下游行业发展分析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铟靶上游行业分析</w:t>
      </w:r>
      <w:r>
        <w:rPr>
          <w:rFonts w:hint="eastAsia"/>
        </w:rPr>
        <w:br/>
      </w:r>
      <w:r>
        <w:rPr>
          <w:rFonts w:hint="eastAsia"/>
        </w:rPr>
        <w:t>　　　　一、铟靶产品成本构成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四、上游供给对铟靶行业的影响</w:t>
      </w:r>
      <w:r>
        <w:rPr>
          <w:rFonts w:hint="eastAsia"/>
        </w:rPr>
        <w:br/>
      </w:r>
      <w:r>
        <w:rPr>
          <w:rFonts w:hint="eastAsia"/>
        </w:rPr>
        <w:t>　　第二节 铟靶下游行业分析</w:t>
      </w:r>
      <w:r>
        <w:rPr>
          <w:rFonts w:hint="eastAsia"/>
        </w:rPr>
        <w:br/>
      </w:r>
      <w:r>
        <w:rPr>
          <w:rFonts w:hint="eastAsia"/>
        </w:rPr>
        <w:t>　　　　一、铟靶下游行业分布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四、下游需求对铟靶行业的影响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铟靶重点企业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2025年中国铟靶产业市场竞争格局分析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2025年中国铟靶产业竞争现状分析</w:t>
      </w:r>
      <w:r>
        <w:rPr>
          <w:rFonts w:hint="eastAsia"/>
        </w:rPr>
        <w:br/>
      </w:r>
      <w:r>
        <w:rPr>
          <w:rFonts w:hint="eastAsia"/>
        </w:rPr>
        <w:t>　　　　一、铟靶竞争力分析</w:t>
      </w:r>
      <w:r>
        <w:rPr>
          <w:rFonts w:hint="eastAsia"/>
        </w:rPr>
        <w:br/>
      </w:r>
      <w:r>
        <w:rPr>
          <w:rFonts w:hint="eastAsia"/>
        </w:rPr>
        <w:t>　　　　二、铟靶技术竞争分析</w:t>
      </w:r>
      <w:r>
        <w:rPr>
          <w:rFonts w:hint="eastAsia"/>
        </w:rPr>
        <w:br/>
      </w:r>
      <w:r>
        <w:rPr>
          <w:rFonts w:hint="eastAsia"/>
        </w:rPr>
        <w:t>　　　　三、铟靶价格竞争分析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2025年中国铟靶产业集中度分析</w:t>
      </w:r>
      <w:r>
        <w:rPr>
          <w:rFonts w:hint="eastAsia"/>
        </w:rPr>
        <w:br/>
      </w:r>
      <w:r>
        <w:rPr>
          <w:rFonts w:hint="eastAsia"/>
        </w:rPr>
        <w:t>　　　　一、铟靶市场集中度分析</w:t>
      </w:r>
      <w:r>
        <w:rPr>
          <w:rFonts w:hint="eastAsia"/>
        </w:rPr>
        <w:br/>
      </w:r>
      <w:r>
        <w:rPr>
          <w:rFonts w:hint="eastAsia"/>
        </w:rPr>
        <w:t>　　　　二、铟靶企业集中度分析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2025-2031年提高铟靶企业竞争力的策略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2025年影响铟靶行业发展的主要因素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一、影响铟靶行业运行的有利因素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二、影响铟靶行业运行的稳定因素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三、影响铟靶行业运行的不利因素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四、我国铟靶行业发展面临的挑战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五、我国铟靶行业发展面临的机遇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对铟靶行业投资风险预警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一、2025-2031年铟靶行业市场风险及控制策略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二、2025-2031年铟靶行业政策风险及控制策略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三、2025-2031年铟靶行业经营风险及控制策略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四、2025-2031年铟靶同业竞争风险及控制策略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五、2025-2031年铟靶行业其他风险及控制策略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2025-2031年铟靶市场发展潜力分析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2025-2031年铟靶行业发展趋势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2025-2031年铟靶行业投资前景研究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中⋅智⋅林⋅－对我国铟靶品牌的战略思考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二、铟靶实施品牌战略的意义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三、铟靶企业品牌的现状分析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四、我国铟靶企业的品牌战略</w:t>
      </w:r>
      <w:r>
        <w:rPr>
          <w:rFonts w:hint="eastAsia"/>
        </w:rPr>
        <w:br/>
      </w:r>
      <w:r>
        <w:rPr>
          <w:rFonts w:hint="eastAsia"/>
        </w:rPr>
        <w:t>　　　　五、铟靶品牌战略管理的策略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2019-2024年中国铟靶市场规模及增长情况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2019-2024年中国铟靶行业产量及增长趋势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2025-2031年中国铟靶行业产量预测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2025-2031年中国铟靶行业市场需求预测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**地区铟靶市场规模及增长情况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2019-2024年中国铟靶行业进口量及增速统计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2019-2024年中国铟靶行业出口量及增速统计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2025年铟靶市场前景分析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2025-2031年中国铟靶市场需求预测</w:t>
      </w:r>
      <w:r>
        <w:rPr>
          <w:rFonts w:hint="eastAsia"/>
        </w:rPr>
        <w:br/>
      </w:r>
      <w:r>
        <w:rPr>
          <w:rFonts w:hint="eastAsia"/>
        </w:rPr>
        <w:t>　　图表 2025年铟靶发展趋势预测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7e1088b14905" w:history="1">
        <w:r>
          <w:rPr>
            <w:rStyle w:val="Hyperlink"/>
          </w:rPr>
          <w:t>2025-2031年中国铟靶市场研究与前景趋势预测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77e1088b14905" w:history="1">
        <w:r>
          <w:rPr>
            <w:rStyle w:val="Hyperlink"/>
          </w:rPr>
          <w:t>https://www.20087.com/6/28/YinBaFaZhanQuShi.html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热点：氧化铟锡靶材、铟靶材废料、铟靶材的主要用途、铟靶材回收、氧化铟锡ITO、铟靶材价格、铟靶科技(云南)有限公司、铟靶辉光、铟靶材作用是什么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ed93a42ee4a1d" w:history="1">
      <w:r>
        <w:rPr>
          <w:rStyle w:val="Hyperlink"/>
        </w:rPr>
        <w:t>2025-2031年中国铟靶市场研究与前景趋势预测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nBaFaZhanQuShi.html" TargetMode="External" Id="Rd2577e1088b1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nBaFaZhanQuShi.html" TargetMode="External" Id="R4feed93a42e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2024-10-06T23:33:00Z</dcterms:created>
  <dcterms:modified xsi:type="dcterms:W3CDTF">2024-10-07T00:33:00Z</dcterms:modified>
  <dc:subject>2025-2031年中国铟靶市场研究与前景趋势预测</dc:subject>
  <dc:title>2025-2031年中国铟靶市场研究与前景趋势预测</dc:title>
  <cp:keywords>2025-2031年中国铟靶市场研究与前景趋势预测</cp:keywords>
  <dc:description>2025-2031年中国铟靶市场研究与前景趋势预测</dc:description>
</cp:coreProperties>
</file>