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fc398f90d4d3f" w:history="1">
              <w:r>
                <w:rPr>
                  <w:rStyle w:val="Hyperlink"/>
                </w:rPr>
                <w:t>中国颗粒氧化锌市场研究分析与发展趋势预测报告（2025-2031年）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fc398f90d4d3f" w:history="1">
              <w:r>
                <w:rPr>
                  <w:rStyle w:val="Hyperlink"/>
                </w:rPr>
                <w:t>中国颗粒氧化锌市场研究分析与发展趋势预测报告（2025-2031年）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fc398f90d4d3f" w:history="1">
                <w:r>
                  <w:rPr>
                    <w:rStyle w:val="Hyperlink"/>
                  </w:rPr>
                  <w:t>https://www.20087.com/6/88/KeLiYangHuaXinShiChangDiaoYanBaoGao.html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氧化锌是一种多功能无机材料，广泛应用于橡胶、陶瓷、涂料和医药等多个行业。近年来，随着纳米技术的发展，颗粒氧化锌的制备和应用技术取得了重大突破。现代颗粒氧化锌不仅具有高纯度和细粒度，还能够提供优异的紫外屏蔽、抗菌和催化性能，满足了各领域对高性能材料的需求。</w:t>
      </w:r>
      <w:r>
        <w:rPr>
          <w:rFonts w:hint="eastAsia"/>
        </w:rPr>
        <w:br/>
      </w:r>
      <w:r>
        <w:rPr>
          <w:rFonts w:hint="eastAsia"/>
        </w:rPr>
        <w:t>　　未来，颗粒氧化锌将更加注重功能化和应用领域的拓展。一方面，通过表面改性技术，颗粒氧化锌将具备更多特殊功能，如自清洁、自修复和智能响应，拓宽其在智能材料和环境治理领域的应用。另一方面，随着生物技术的进步，颗粒氧化锌在生物医药和组织工程中的作用将得到进一步探索，如作为药物载体和生物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fc398f90d4d3f" w:history="1">
        <w:r>
          <w:rPr>
            <w:rStyle w:val="Hyperlink"/>
          </w:rPr>
          <w:t>中国颗粒氧化锌市场研究分析与发展趋势预测报告（2025-2031年）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颗粒氧化锌行业发展环境、产业链结构、市场供需状况及价格变化，重点研究了颗粒氧化锌行业内主要企业的经营现状。报告对颗粒氧化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颗粒氧化锌产业概述</w:t>
      </w:r>
      <w:r>
        <w:rPr>
          <w:rFonts w:hint="eastAsia"/>
        </w:rPr>
        <w:br/>
      </w:r>
      <w:r>
        <w:rPr>
          <w:rFonts w:hint="eastAsia"/>
        </w:rPr>
        <w:t>　　第一节 颗粒氧化锌产业定义</w:t>
      </w:r>
      <w:r>
        <w:rPr>
          <w:rFonts w:hint="eastAsia"/>
        </w:rPr>
        <w:br/>
      </w:r>
      <w:r>
        <w:rPr>
          <w:rFonts w:hint="eastAsia"/>
        </w:rPr>
        <w:t>　　第二节 颗粒氧化锌产业发展历程</w:t>
      </w:r>
      <w:r>
        <w:rPr>
          <w:rFonts w:hint="eastAsia"/>
        </w:rPr>
        <w:br/>
      </w:r>
      <w:r>
        <w:rPr>
          <w:rFonts w:hint="eastAsia"/>
        </w:rPr>
        <w:t>　　第三节 颗粒氧化锌分类情况</w:t>
      </w:r>
      <w:r>
        <w:rPr>
          <w:rFonts w:hint="eastAsia"/>
        </w:rPr>
        <w:br/>
      </w:r>
      <w:r>
        <w:rPr>
          <w:rFonts w:hint="eastAsia"/>
        </w:rPr>
        <w:t>　　第四节 颗粒氧化锌产业链分析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颗粒氧化锌行业经济环境分析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颗粒氧化锌行业政策环境分析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一、颗粒氧化锌行业相关政策</w:t>
      </w:r>
      <w:r>
        <w:rPr>
          <w:rFonts w:hint="eastAsia"/>
        </w:rPr>
        <w:br/>
      </w:r>
      <w:r>
        <w:rPr>
          <w:rFonts w:hint="eastAsia"/>
        </w:rPr>
        <w:t>　　　　二、颗粒氧化锌行业相关标准</w:t>
      </w:r>
      <w:r>
        <w:rPr>
          <w:rFonts w:hint="eastAsia"/>
        </w:rPr>
        <w:br/>
      </w:r>
      <w:r>
        <w:rPr>
          <w:rFonts w:hint="eastAsia"/>
        </w:rPr>
        <w:t>　　第三节 颗粒氧化锌行业技术环境分析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2024-2025年中国颗粒氧化锌行业发展概况</w:t>
      </w:r>
      <w:r>
        <w:rPr>
          <w:rFonts w:hint="eastAsia"/>
        </w:rPr>
        <w:br/>
      </w:r>
      <w:r>
        <w:rPr>
          <w:rFonts w:hint="eastAsia"/>
        </w:rPr>
        <w:t>　　第一节 颗粒氧化锌行业发展态势分析</w:t>
      </w:r>
      <w:r>
        <w:rPr>
          <w:rFonts w:hint="eastAsia"/>
        </w:rPr>
        <w:br/>
      </w:r>
      <w:r>
        <w:rPr>
          <w:rFonts w:hint="eastAsia"/>
        </w:rPr>
        <w:t>　　第二节 颗粒氧化锌行业发展特点分析</w:t>
      </w:r>
      <w:r>
        <w:rPr>
          <w:rFonts w:hint="eastAsia"/>
        </w:rPr>
        <w:br/>
      </w:r>
      <w:r>
        <w:rPr>
          <w:rFonts w:hint="eastAsia"/>
        </w:rPr>
        <w:t>　　第三节 颗粒氧化锌行业市场供需分析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中国颗粒氧化锌市场规模情况</w:t>
      </w:r>
      <w:r>
        <w:rPr>
          <w:rFonts w:hint="eastAsia"/>
        </w:rPr>
        <w:br/>
      </w:r>
      <w:r>
        <w:rPr>
          <w:rFonts w:hint="eastAsia"/>
        </w:rPr>
        <w:t>　　第二节 中国颗粒氧化锌行业盈利情况分析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中国颗粒氧化锌市场需求状况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一、2019-2024年颗粒氧化锌市场需求情况</w:t>
      </w:r>
      <w:r>
        <w:rPr>
          <w:rFonts w:hint="eastAsia"/>
        </w:rPr>
        <w:br/>
      </w:r>
      <w:r>
        <w:rPr>
          <w:rFonts w:hint="eastAsia"/>
        </w:rPr>
        <w:t>　　　　二、2025年颗粒氧化锌行业市场需求特点分析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三、2025-2031年颗粒氧化锌市场需求预测</w:t>
      </w:r>
      <w:r>
        <w:rPr>
          <w:rFonts w:hint="eastAsia"/>
        </w:rPr>
        <w:br/>
      </w:r>
      <w:r>
        <w:rPr>
          <w:rFonts w:hint="eastAsia"/>
        </w:rPr>
        <w:t>　　第四节 中国颗粒氧化锌行业产量情况分析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一、2019-2024年颗粒氧化锌行业产量统计</w:t>
      </w:r>
      <w:r>
        <w:rPr>
          <w:rFonts w:hint="eastAsia"/>
        </w:rPr>
        <w:br/>
      </w:r>
      <w:r>
        <w:rPr>
          <w:rFonts w:hint="eastAsia"/>
        </w:rPr>
        <w:t>　　　　二、2024年颗粒氧化锌行业产量特点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三、2025-2031年颗粒氧化锌行业产量预测</w:t>
      </w:r>
      <w:r>
        <w:rPr>
          <w:rFonts w:hint="eastAsia"/>
        </w:rPr>
        <w:br/>
      </w:r>
      <w:r>
        <w:rPr>
          <w:rFonts w:hint="eastAsia"/>
        </w:rPr>
        <w:t>　　第五节 颗粒氧化锌行业市场供需平衡状况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影响颗粒氧化锌进出口变化的主要原因分析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2019-2024年中国颗粒氧化锌行业进出口情况分析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一、2019-2024年中国颗粒氧化锌行业进口情况分析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二、2019-2024年中国颗粒氧化锌行业出口情况分析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2025-2031年中国颗粒氧化锌行业进出口情况预测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一、2025-2031年中国颗粒氧化锌行业进口预测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二、2025-2031年中国颗粒氧化锌行业出口预测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2019-2024年中国颗粒氧化锌行业总体发展状况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一、中国颗粒氧化锌行业重点区域市场结构调研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二、**地区颗粒氧化锌市场调研分析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三、**地区颗粒氧化锌市场调研分析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四、**地区颗粒氧化锌市场调研分析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五、**地区颗粒氧化锌市场调研分析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六、**地区颗粒氧化锌市场调研分析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颗粒氧化锌行业集中度分析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一、颗粒氧化锌市场集中度分析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二、颗粒氧化锌企业集中度分析</w:t>
      </w:r>
      <w:r>
        <w:rPr>
          <w:rFonts w:hint="eastAsia"/>
        </w:rPr>
        <w:br/>
      </w:r>
      <w:r>
        <w:rPr>
          <w:rFonts w:hint="eastAsia"/>
        </w:rPr>
        <w:t>　　　　三、颗粒氧化锌区域集中度分析</w:t>
      </w:r>
      <w:r>
        <w:rPr>
          <w:rFonts w:hint="eastAsia"/>
        </w:rPr>
        <w:br/>
      </w:r>
      <w:r>
        <w:rPr>
          <w:rFonts w:hint="eastAsia"/>
        </w:rPr>
        <w:t>　　第二节 颗粒氧化锌行业竞争格局分析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一、2024-2025年颗粒氧化锌行业竞争分析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二、2024-2025年中外颗粒氧化锌产品竞争分析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三、2025年中国颗粒氧化锌市场竞争分析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四、2025-2031年国内主要颗粒氧化锌企业动向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颗粒氧化锌重点企业——******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颗粒氧化锌重点企业——******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颗粒氧化锌重点企业——******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颗粒氧化锌重点企业——******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颗粒氧化锌重点企业——******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颗粒氧化锌行业发展机会及对策建议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颗粒氧化锌行业风险预警分析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二、颗粒氧化锌产业政策环境风险分析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三、颗粒氧化锌行业市场风险分析</w:t>
      </w:r>
      <w:r>
        <w:rPr>
          <w:rFonts w:hint="eastAsia"/>
        </w:rPr>
        <w:br/>
      </w:r>
      <w:r>
        <w:rPr>
          <w:rFonts w:hint="eastAsia"/>
        </w:rPr>
        <w:t>　　　　四、颗粒氧化锌行业发展风险防范建议</w:t>
      </w:r>
      <w:r>
        <w:rPr>
          <w:rFonts w:hint="eastAsia"/>
        </w:rPr>
        <w:br/>
      </w:r>
      <w:r>
        <w:rPr>
          <w:rFonts w:hint="eastAsia"/>
        </w:rPr>
        <w:t>　　第二节 颗粒氧化锌行业发展机会及建议</w:t>
      </w:r>
      <w:r>
        <w:rPr>
          <w:rFonts w:hint="eastAsia"/>
        </w:rPr>
        <w:br/>
      </w:r>
      <w:r>
        <w:rPr>
          <w:rFonts w:hint="eastAsia"/>
        </w:rPr>
        <w:t>　　　　一、颗粒氧化锌行业总体发展机会及发展建议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二、颗粒氧化锌行业并购发展机会及建议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三、颗粒氧化锌市场机会及发展建议</w:t>
      </w:r>
      <w:r>
        <w:rPr>
          <w:rFonts w:hint="eastAsia"/>
        </w:rPr>
        <w:br/>
      </w:r>
      <w:r>
        <w:rPr>
          <w:rFonts w:hint="eastAsia"/>
        </w:rPr>
        <w:t>　　　　四、颗粒氧化锌发展现状及存在问题</w:t>
      </w:r>
      <w:r>
        <w:rPr>
          <w:rFonts w:hint="eastAsia"/>
        </w:rPr>
        <w:br/>
      </w:r>
      <w:r>
        <w:rPr>
          <w:rFonts w:hint="eastAsia"/>
        </w:rPr>
        <w:t>　　　　五、颗粒氧化锌企业应对策略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颗粒氧化锌市场预测及项目投资建议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中国颗粒氧化锌行业生产、营销企业投资运作模式分析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颗粒氧化锌行业外销与内销优势分析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2025-2031年中国颗粒氧化锌行业市场规模及增长趋势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2025-2031年中国颗粒氧化锌行业投资规模预测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2025-2031年颗粒氧化锌行业市场盈利预测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[⋅中智⋅林⋅]颗粒氧化锌行业项目投资建议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一、颗粒氧化锌技术应用注意事项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二、颗粒氧化锌项目投资注意事项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三、颗粒氧化锌生产开发注意事项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四、颗粒氧化锌销售注意事项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颗粒氧化锌行业类别</w:t>
      </w:r>
      <w:r>
        <w:rPr>
          <w:rFonts w:hint="eastAsia"/>
        </w:rPr>
        <w:br/>
      </w:r>
      <w:r>
        <w:rPr>
          <w:rFonts w:hint="eastAsia"/>
        </w:rPr>
        <w:t>　　图表 颗粒氧化锌行业产业链调研</w:t>
      </w:r>
      <w:r>
        <w:rPr>
          <w:rFonts w:hint="eastAsia"/>
        </w:rPr>
        <w:br/>
      </w:r>
      <w:r>
        <w:rPr>
          <w:rFonts w:hint="eastAsia"/>
        </w:rPr>
        <w:t>　　图表 颗粒氧化锌行业现状</w:t>
      </w:r>
      <w:r>
        <w:rPr>
          <w:rFonts w:hint="eastAsia"/>
        </w:rPr>
        <w:br/>
      </w:r>
      <w:r>
        <w:rPr>
          <w:rFonts w:hint="eastAsia"/>
        </w:rPr>
        <w:t>　　图表 颗粒氧化锌行业标准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2024年中国颗粒氧化锌行业产能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2019-2024年中国颗粒氧化锌行业产量统计</w:t>
      </w:r>
      <w:r>
        <w:rPr>
          <w:rFonts w:hint="eastAsia"/>
        </w:rPr>
        <w:br/>
      </w:r>
      <w:r>
        <w:rPr>
          <w:rFonts w:hint="eastAsia"/>
        </w:rPr>
        <w:t>　　图表 颗粒氧化锌行业动态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2019-2024年中国颗粒氧化锌市场需求量</w:t>
      </w:r>
      <w:r>
        <w:rPr>
          <w:rFonts w:hint="eastAsia"/>
        </w:rPr>
        <w:br/>
      </w:r>
      <w:r>
        <w:rPr>
          <w:rFonts w:hint="eastAsia"/>
        </w:rPr>
        <w:t>　　图表 2024年中国颗粒氧化锌行业需求区域调研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2019-2024年中国颗粒氧化锌行情</w:t>
      </w:r>
      <w:r>
        <w:rPr>
          <w:rFonts w:hint="eastAsia"/>
        </w:rPr>
        <w:br/>
      </w:r>
      <w:r>
        <w:rPr>
          <w:rFonts w:hint="eastAsia"/>
        </w:rPr>
        <w:t>　　图表 2019-2024年中国颗粒氧化锌价格走势图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2019-2024年中国颗粒氧化锌出口统计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**地区颗粒氧化锌市场调研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**地区颗粒氧化锌市场规模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**地区颗粒氧化锌市场调研</w:t>
      </w:r>
      <w:r>
        <w:rPr>
          <w:rFonts w:hint="eastAsia"/>
        </w:rPr>
        <w:br/>
      </w:r>
      <w:r>
        <w:rPr>
          <w:rFonts w:hint="eastAsia"/>
        </w:rPr>
        <w:t>　　图表 **地区颗粒氧化锌行业市场需求分析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颗粒氧化锌行业竞争对手分析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2025-2031年中国颗粒氧化锌行业市场规模预测</w:t>
      </w:r>
      <w:r>
        <w:rPr>
          <w:rFonts w:hint="eastAsia"/>
        </w:rPr>
        <w:br/>
      </w:r>
      <w:r>
        <w:rPr>
          <w:rFonts w:hint="eastAsia"/>
        </w:rPr>
        <w:t>　　图表 颗粒氧化锌行业准入条件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2025-2031年中国颗粒氧化锌市场前景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fc398f90d4d3f" w:history="1">
        <w:r>
          <w:rPr>
            <w:rStyle w:val="Hyperlink"/>
          </w:rPr>
          <w:t>中国颗粒氧化锌市场研究分析与发展趋势预测报告（2025-2031年）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fc398f90d4d3f" w:history="1">
        <w:r>
          <w:rPr>
            <w:rStyle w:val="Hyperlink"/>
          </w:rPr>
          <w:t>https://www.20087.com/6/88/KeLiYangHuaXinShiChangDiaoYanBaoGao.html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热点：颗粒氧化锌硬度是多少、颗粒氧化锌粒呢、氧化锌颗粒大小、氧化锌造粒、氧化锌颗粒百度百科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b168a611941c4" w:history="1">
      <w:r>
        <w:rPr>
          <w:rStyle w:val="Hyperlink"/>
        </w:rPr>
        <w:t>中国颗粒氧化锌市场研究分析与发展趋势预测报告（2025-2031年）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eLiYangHuaXinShiChangDiaoYanBaoGao.html" TargetMode="External" Id="R985fc398f90d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eLiYangHuaXinShiChangDiaoYanBaoGao.html" TargetMode="External" Id="R808b168a6119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2025-03-10T02:03:00Z</dcterms:created>
  <dcterms:modified xsi:type="dcterms:W3CDTF">2025-03-10T03:03:00Z</dcterms:modified>
  <dc:subject>中国颗粒氧化锌市场研究分析与发展趋势预测报告（2025-2031年）</dc:subject>
  <dc:title>中国颗粒氧化锌市场研究分析与发展趋势预测报告（2025-2031年）</dc:title>
  <cp:keywords>中国颗粒氧化锌市场研究分析与发展趋势预测报告（2025-2031年）</cp:keywords>
  <dc:description>中国颗粒氧化锌市场研究分析与发展趋势预测报告（2025-2031年）</dc:description>
</cp:coreProperties>
</file>