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fe0cf932c4fbe" w:history="1">
              <w:r>
                <w:rPr>
                  <w:rStyle w:val="Hyperlink"/>
                </w:rPr>
                <w:t>2025-2031年中国食品干燥剂市场现状与发展前景报告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fe0cf932c4fbe" w:history="1">
              <w:r>
                <w:rPr>
                  <w:rStyle w:val="Hyperlink"/>
                </w:rPr>
                <w:t>2025-2031年中国食品干燥剂市场现状与发展前景报告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fe0cf932c4fbe" w:history="1">
                <w:r>
                  <w:rPr>
                    <w:rStyle w:val="Hyperlink"/>
                  </w:rPr>
                  <w:t>https://www.20087.com/6/58/ShiPinGanZaoJiHangYeQianJingFenXi.html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干燥剂作为保持食品新鲜度和延长保质期的关键成分，在全球食品包装行业中扮演着重要角色。近年来，随着人们对食品安全和健康意识的增强，食品干燥剂市场呈现出稳健增长的趋势。特别是在亚洲和北美地区，消费者对即食食品和健康零食的需求增加，推动了食品干燥剂的需求。技术上，无毒、环保的干燥剂配方成为研发重点，如硅胶和蒙脱石干燥剂，以适应市场对绿色包装材料的偏好。</w:t>
      </w:r>
      <w:r>
        <w:rPr>
          <w:rFonts w:hint="eastAsia"/>
        </w:rPr>
        <w:br/>
      </w:r>
      <w:r>
        <w:rPr>
          <w:rFonts w:hint="eastAsia"/>
        </w:rPr>
        <w:t>　　未来，食品干燥剂行业将更加关注材料的安全性、环保性和多功能性。一方面，随着食品法规的严格实施，无毒、可降解的食品干燥剂将更受市场欢迎，以确保食品的安全性和环保性。另一方面，智能干燥剂的开发，如能根据环境湿度自动调节吸湿量的产品，将提高干燥剂的效能和适用性，满足不同食品包装的个性化需求。此外，随着食品追溯体系的完善，具有信息存储和传输功能的智能干燥剂，如嵌入RFID芯片，将成为行业创新方向，为食品安全管理和供应链优化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fe0cf932c4fbe" w:history="1">
        <w:r>
          <w:rPr>
            <w:rStyle w:val="Hyperlink"/>
          </w:rPr>
          <w:t>2025-2031年中国食品干燥剂市场现状与发展前景报告</w:t>
        </w:r>
      </w:hyperlink>
      <w:r>
        <w:rPr>
          <w:rFonts w:hint="eastAsia"/>
        </w:rPr>
        <w:t>》全面分析了食品干燥剂行业的市场规模、产业链结构及技术现状，结合食品干燥剂市场需求、价格动态与竞争格局，提供了清晰的数据支持。报告预测了食品干燥剂发展趋势与市场前景，重点解读了食品干燥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食品干燥剂行业概述</w:t>
      </w:r>
      <w:r>
        <w:rPr>
          <w:rFonts w:hint="eastAsia"/>
        </w:rPr>
        <w:br/>
      </w:r>
      <w:r>
        <w:rPr>
          <w:rFonts w:hint="eastAsia"/>
        </w:rPr>
        <w:t>　　第一节 食品干燥剂定义与分类</w:t>
      </w:r>
      <w:r>
        <w:rPr>
          <w:rFonts w:hint="eastAsia"/>
        </w:rPr>
        <w:br/>
      </w:r>
      <w:r>
        <w:rPr>
          <w:rFonts w:hint="eastAsia"/>
        </w:rPr>
        <w:t>　　第二节 食品干燥剂应用领域</w:t>
      </w:r>
      <w:r>
        <w:rPr>
          <w:rFonts w:hint="eastAsia"/>
        </w:rPr>
        <w:br/>
      </w:r>
      <w:r>
        <w:rPr>
          <w:rFonts w:hint="eastAsia"/>
        </w:rPr>
        <w:t>　　第三节 食品干燥剂行业经济指标分析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三、食品干燥剂销售模式及销售渠道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全球食品干燥剂市场发展综述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2019-2024年全球食品干燥剂市场规模与趋势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主要国家与地区食品干燥剂市场分析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2025-2031年全球食品干燥剂行业发展趋势与前景预测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中国食品干燥剂行业市场分析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一、国内食品干燥剂产能及利用情况</w:t>
      </w:r>
      <w:r>
        <w:rPr>
          <w:rFonts w:hint="eastAsia"/>
        </w:rPr>
        <w:br/>
      </w:r>
      <w:r>
        <w:rPr>
          <w:rFonts w:hint="eastAsia"/>
        </w:rPr>
        <w:t>　　　　二、食品干燥剂产能扩张与投资动态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一、2019-2024年食品干燥剂行业产量数据统计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二、影响食品干燥剂产量的关键因素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三、2025-2031年食品干燥剂产量预测</w:t>
      </w:r>
      <w:r>
        <w:rPr>
          <w:rFonts w:hint="eastAsia"/>
        </w:rPr>
        <w:br/>
      </w:r>
      <w:r>
        <w:rPr>
          <w:rFonts w:hint="eastAsia"/>
        </w:rPr>
        <w:t>　　第三节 2025-2031年食品干燥剂市场需求与销售分析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一、2024-2025年食品干燥剂行业需求现状</w:t>
      </w:r>
      <w:r>
        <w:rPr>
          <w:rFonts w:hint="eastAsia"/>
        </w:rPr>
        <w:br/>
      </w:r>
      <w:r>
        <w:rPr>
          <w:rFonts w:hint="eastAsia"/>
        </w:rPr>
        <w:t>　　　　二、食品干燥剂客户群体与需求特点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中国食品干燥剂细分市场与下游应用领域分析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食品干燥剂下游应用与客户群体分析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一、2024-2025年食品干燥剂各应用领域市场现状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国内外食品干燥剂行业技术差异与原因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一、2019-2024年食品干燥剂市场价格走势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食品干燥剂行业进口情况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一、2019-2024年食品干燥剂进口规模及增长情况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食品干燥剂行业出口情况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一、2019-2024年食品干燥剂出口规模及增长情况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2019-2024年中国食品干燥剂行业总体发展与财务状况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2019-2024年中国食品干燥剂行业规模情况</w:t>
      </w:r>
      <w:r>
        <w:rPr>
          <w:rFonts w:hint="eastAsia"/>
        </w:rPr>
        <w:br/>
      </w:r>
      <w:r>
        <w:rPr>
          <w:rFonts w:hint="eastAsia"/>
        </w:rPr>
        <w:t>　　　　一、食品干燥剂行业企业数量规模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二、食品干燥剂行业从业人员规模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三、食品干燥剂行业市场敏感性分析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一、食品干燥剂行业盈利能力</w:t>
      </w:r>
      <w:r>
        <w:rPr>
          <w:rFonts w:hint="eastAsia"/>
        </w:rPr>
        <w:br/>
      </w:r>
      <w:r>
        <w:rPr>
          <w:rFonts w:hint="eastAsia"/>
        </w:rPr>
        <w:t>　　　　二、食品干燥剂行业偿债能力</w:t>
      </w:r>
      <w:r>
        <w:rPr>
          <w:rFonts w:hint="eastAsia"/>
        </w:rPr>
        <w:br/>
      </w:r>
      <w:r>
        <w:rPr>
          <w:rFonts w:hint="eastAsia"/>
        </w:rPr>
        <w:t>　　　　三、食品干燥剂行业营运能力</w:t>
      </w:r>
      <w:r>
        <w:rPr>
          <w:rFonts w:hint="eastAsia"/>
        </w:rPr>
        <w:br/>
      </w:r>
      <w:r>
        <w:rPr>
          <w:rFonts w:hint="eastAsia"/>
        </w:rPr>
        <w:t>　　　　四、食品干燥剂行业发展能力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食品干燥剂行业重点企业调研分析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2025年中国食品干燥剂企业发展企业发展策略与建议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食品干燥剂销售模式与渠道策略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食品干燥剂品牌与市场推广策略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食品干燥剂研发投入与技术创新能力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食品干燥剂合作联盟与资源整合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中国食品干燥剂行业风险与对策</w:t>
      </w:r>
      <w:r>
        <w:rPr>
          <w:rFonts w:hint="eastAsia"/>
        </w:rPr>
        <w:br/>
      </w:r>
      <w:r>
        <w:rPr>
          <w:rFonts w:hint="eastAsia"/>
        </w:rPr>
        <w:t>　　第一节 食品干燥剂行业SWOT分析</w:t>
      </w:r>
      <w:r>
        <w:rPr>
          <w:rFonts w:hint="eastAsia"/>
        </w:rPr>
        <w:br/>
      </w:r>
      <w:r>
        <w:rPr>
          <w:rFonts w:hint="eastAsia"/>
        </w:rPr>
        <w:t>　　　　一、食品干燥剂行业优势</w:t>
      </w:r>
      <w:r>
        <w:rPr>
          <w:rFonts w:hint="eastAsia"/>
        </w:rPr>
        <w:br/>
      </w:r>
      <w:r>
        <w:rPr>
          <w:rFonts w:hint="eastAsia"/>
        </w:rPr>
        <w:t>　　　　二、食品干燥剂行业劣势</w:t>
      </w:r>
      <w:r>
        <w:rPr>
          <w:rFonts w:hint="eastAsia"/>
        </w:rPr>
        <w:br/>
      </w:r>
      <w:r>
        <w:rPr>
          <w:rFonts w:hint="eastAsia"/>
        </w:rPr>
        <w:t>　　　　三、食品干燥剂市场机会</w:t>
      </w:r>
      <w:r>
        <w:rPr>
          <w:rFonts w:hint="eastAsia"/>
        </w:rPr>
        <w:br/>
      </w:r>
      <w:r>
        <w:rPr>
          <w:rFonts w:hint="eastAsia"/>
        </w:rPr>
        <w:t>　　　　四、食品干燥剂市场威胁</w:t>
      </w:r>
      <w:r>
        <w:rPr>
          <w:rFonts w:hint="eastAsia"/>
        </w:rPr>
        <w:br/>
      </w:r>
      <w:r>
        <w:rPr>
          <w:rFonts w:hint="eastAsia"/>
        </w:rPr>
        <w:t>　　第二节 食品干燥剂行业风险及对策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一、食品干燥剂行业主管部门与监管体制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二、食品干燥剂行业主要法律法规及政策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三、食品干燥剂行业标准与质量监管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食品干燥剂行业发展建议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食品干燥剂行业类别</w:t>
      </w:r>
      <w:r>
        <w:rPr>
          <w:rFonts w:hint="eastAsia"/>
        </w:rPr>
        <w:br/>
      </w:r>
      <w:r>
        <w:rPr>
          <w:rFonts w:hint="eastAsia"/>
        </w:rPr>
        <w:t>　　图表 食品干燥剂行业产业链调研</w:t>
      </w:r>
      <w:r>
        <w:rPr>
          <w:rFonts w:hint="eastAsia"/>
        </w:rPr>
        <w:br/>
      </w:r>
      <w:r>
        <w:rPr>
          <w:rFonts w:hint="eastAsia"/>
        </w:rPr>
        <w:t>　　图表 食品干燥剂行业现状</w:t>
      </w:r>
      <w:r>
        <w:rPr>
          <w:rFonts w:hint="eastAsia"/>
        </w:rPr>
        <w:br/>
      </w:r>
      <w:r>
        <w:rPr>
          <w:rFonts w:hint="eastAsia"/>
        </w:rPr>
        <w:t>　　图表 食品干燥剂行业标准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2025年中国食品干燥剂行业产能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2019-2024年中国食品干燥剂行业产量统计</w:t>
      </w:r>
      <w:r>
        <w:rPr>
          <w:rFonts w:hint="eastAsia"/>
        </w:rPr>
        <w:br/>
      </w:r>
      <w:r>
        <w:rPr>
          <w:rFonts w:hint="eastAsia"/>
        </w:rPr>
        <w:t>　　图表 食品干燥剂行业动态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2019-2024年中国食品干燥剂市场需求量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2025年中国食品干燥剂行业需求区域调研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2019-2024年中国食品干燥剂行情</w:t>
      </w:r>
      <w:r>
        <w:rPr>
          <w:rFonts w:hint="eastAsia"/>
        </w:rPr>
        <w:br/>
      </w:r>
      <w:r>
        <w:rPr>
          <w:rFonts w:hint="eastAsia"/>
        </w:rPr>
        <w:t>　　图表 2019-2024年中国食品干燥剂价格走势图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2019-2024年中国食品干燥剂进口统计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2019-2024年中国食品干燥剂出口统计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**地区食品干燥剂市场规模</w:t>
      </w:r>
      <w:r>
        <w:rPr>
          <w:rFonts w:hint="eastAsia"/>
        </w:rPr>
        <w:br/>
      </w:r>
      <w:r>
        <w:rPr>
          <w:rFonts w:hint="eastAsia"/>
        </w:rPr>
        <w:t>　　图表 **地区食品干燥剂行业市场需求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**地区食品干燥剂市场调研</w:t>
      </w:r>
      <w:r>
        <w:rPr>
          <w:rFonts w:hint="eastAsia"/>
        </w:rPr>
        <w:br/>
      </w:r>
      <w:r>
        <w:rPr>
          <w:rFonts w:hint="eastAsia"/>
        </w:rPr>
        <w:t>　　图表 **地区食品干燥剂行业市场需求分析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**地区食品干燥剂市场规模</w:t>
      </w:r>
      <w:r>
        <w:rPr>
          <w:rFonts w:hint="eastAsia"/>
        </w:rPr>
        <w:br/>
      </w:r>
      <w:r>
        <w:rPr>
          <w:rFonts w:hint="eastAsia"/>
        </w:rPr>
        <w:t>　　图表 **地区食品干燥剂行业市场需求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**地区食品干燥剂市场调研</w:t>
      </w:r>
      <w:r>
        <w:rPr>
          <w:rFonts w:hint="eastAsia"/>
        </w:rPr>
        <w:br/>
      </w:r>
      <w:r>
        <w:rPr>
          <w:rFonts w:hint="eastAsia"/>
        </w:rPr>
        <w:t>　　图表 **地区食品干燥剂行业市场需求分析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食品干燥剂行业竞争对手分析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2025-2031年中国食品干燥剂行业市场规模预测</w:t>
      </w:r>
      <w:r>
        <w:rPr>
          <w:rFonts w:hint="eastAsia"/>
        </w:rPr>
        <w:br/>
      </w:r>
      <w:r>
        <w:rPr>
          <w:rFonts w:hint="eastAsia"/>
        </w:rPr>
        <w:t>　　图表 食品干燥剂行业准入条件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2025年中国食品干燥剂市场前景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fe0cf932c4fbe" w:history="1">
        <w:r>
          <w:rPr>
            <w:rStyle w:val="Hyperlink"/>
          </w:rPr>
          <w:t>2025-2031年中国食品干燥剂市场现状与发展前景报告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fe0cf932c4fbe" w:history="1">
        <w:r>
          <w:rPr>
            <w:rStyle w:val="Hyperlink"/>
          </w:rPr>
          <w:t>https://www.20087.com/6/58/ShiPinGanZaoJiHangYeQianJingFenXi.html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热点：干燥剂十大品牌、食品干燥剂吃了会怎么样、常见的五种干燥剂、食品干燥剂的化学式、氯化钙干燥剂、食品干燥剂的作用、干燥剂、食品干燥剂可以反复使用吗、蒙脱石干燥剂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41f6188594de2" w:history="1">
      <w:r>
        <w:rPr>
          <w:rStyle w:val="Hyperlink"/>
        </w:rPr>
        <w:t>2025-2031年中国食品干燥剂市场现状与发展前景报告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iPinGanZaoJiHangYeQianJingFenXi.html" TargetMode="External" Id="R530fe0cf932c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iPinGanZaoJiHangYeQianJingFenXi.html" TargetMode="External" Id="R40d41f618859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2025-05-20T23:57:10Z</dcterms:created>
  <dcterms:modified xsi:type="dcterms:W3CDTF">2025-05-21T00:57:10Z</dcterms:modified>
  <dc:subject>2025-2031年中国食品干燥剂市场现状与发展前景报告</dc:subject>
  <dc:title>2025-2031年中国食品干燥剂市场现状与发展前景报告</dc:title>
  <cp:keywords>2025-2031年中国食品干燥剂市场现状与发展前景报告</cp:keywords>
  <dc:description>2025-2031年中国食品干燥剂市场现状与发展前景报告</dc:description>
</cp:coreProperties>
</file>