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c70b170c94c3b" w:history="1">
              <w:r>
                <w:rPr>
                  <w:rStyle w:val="Hyperlink"/>
                </w:rPr>
                <w:t>2025年中国饱和聚酯树脂行业发展调研与市场前景分析报告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c70b170c94c3b" w:history="1">
              <w:r>
                <w:rPr>
                  <w:rStyle w:val="Hyperlink"/>
                </w:rPr>
                <w:t>2025年中国饱和聚酯树脂行业发展调研与市场前景分析报告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c70b170c94c3b" w:history="1">
                <w:r>
                  <w:rPr>
                    <w:rStyle w:val="Hyperlink"/>
                  </w:rPr>
                  <w:t>https://www.20087.com/6/08/BaoHeJuZhiShuZhiHangYeXianZhuang.html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饱和聚酯树脂是一种重要的热固性树脂，广泛应用于涂料、复合材料等领域。近年来，随着环保法规的日益严格和消费者对环保产品需求的增长，饱和聚酯树脂在水性涂料和粉末涂料中的应用越来越广泛。同时，随着技术的进步，新型高性能饱和聚酯树脂不断涌现，满足了不同行业对产品性能的高要求。</w:t>
      </w:r>
      <w:r>
        <w:rPr>
          <w:rFonts w:hint="eastAsia"/>
        </w:rPr>
        <w:br/>
      </w:r>
      <w:r>
        <w:rPr>
          <w:rFonts w:hint="eastAsia"/>
        </w:rPr>
        <w:t>　　未来，饱和聚酯树脂的发展将更加注重环保性能和技术创新。随着可持续发展理念的深化，开发低VOC（挥发性有机化合物）和无溶剂型的饱和聚酯树脂将成为行业发展的重点。同时，为了满足高端市场的需求，如航空航天、电子电气等行业，具有更高耐候性、耐化学品性等特点的新型饱和聚酯树脂将获得更多关注。此外，随着3D打印技术的发展，适用于增材制造的饱和聚酯树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c70b170c94c3b" w:history="1">
        <w:r>
          <w:rPr>
            <w:rStyle w:val="Hyperlink"/>
          </w:rPr>
          <w:t>2025年中国饱和聚酯树脂行业发展调研与市场前景分析报告</w:t>
        </w:r>
      </w:hyperlink>
      <w:r>
        <w:rPr>
          <w:rFonts w:hint="eastAsia"/>
        </w:rPr>
        <w:t>》基于多年行业研究积累，结合饱和聚酯树脂市场发展现状，依托行业权威数据资源和长期市场监测数据库，对饱和聚酯树脂市场规模、技术现状及未来方向进行了全面分析。报告梳理了饱和聚酯树脂行业竞争格局，重点评估了主要企业的市场表现及品牌影响力，并通过SWOT分析揭示了饱和聚酯树脂行业机遇与潜在风险。同时，报告对饱和聚酯树脂市场前景和发展趋势进行了科学预测，为投资者提供了投资价值判断和策略建议，助力把握饱和聚酯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饱和聚酯树脂行业界定</w:t>
      </w:r>
      <w:r>
        <w:rPr>
          <w:rFonts w:hint="eastAsia"/>
        </w:rPr>
        <w:br/>
      </w:r>
      <w:r>
        <w:rPr>
          <w:rFonts w:hint="eastAsia"/>
        </w:rPr>
        <w:t>　　第一节 饱和聚酯树脂行业定义</w:t>
      </w:r>
      <w:r>
        <w:rPr>
          <w:rFonts w:hint="eastAsia"/>
        </w:rPr>
        <w:br/>
      </w:r>
      <w:r>
        <w:rPr>
          <w:rFonts w:hint="eastAsia"/>
        </w:rPr>
        <w:t>　　第二节 饱和聚酯树脂行业特点分析</w:t>
      </w:r>
      <w:r>
        <w:rPr>
          <w:rFonts w:hint="eastAsia"/>
        </w:rPr>
        <w:br/>
      </w:r>
      <w:r>
        <w:rPr>
          <w:rFonts w:hint="eastAsia"/>
        </w:rPr>
        <w:t>　　第三节 饱和聚酯树脂行业发展历程</w:t>
      </w:r>
      <w:r>
        <w:rPr>
          <w:rFonts w:hint="eastAsia"/>
        </w:rPr>
        <w:br/>
      </w:r>
      <w:r>
        <w:rPr>
          <w:rFonts w:hint="eastAsia"/>
        </w:rPr>
        <w:t>　　第四节 饱和聚酯树脂产业链分析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二、饱和聚酯树脂产业链模型分析</w:t>
      </w:r>
      <w:r>
        <w:rPr>
          <w:rFonts w:hint="eastAsia"/>
        </w:rPr>
        <w:br/>
      </w:r>
      <w:r>
        <w:rPr>
          <w:rFonts w:hint="eastAsia"/>
        </w:rPr>
        <w:t>　　第五节 饱和聚酯树脂分类分析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国际饱和聚酯树脂行业发展态势分析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国际饱和聚酯树脂行业总体情况</w:t>
      </w:r>
      <w:r>
        <w:rPr>
          <w:rFonts w:hint="eastAsia"/>
        </w:rPr>
        <w:br/>
      </w:r>
      <w:r>
        <w:rPr>
          <w:rFonts w:hint="eastAsia"/>
        </w:rPr>
        <w:t>　　第二节 饱和聚酯树脂行业重点市场分析</w:t>
      </w:r>
      <w:r>
        <w:rPr>
          <w:rFonts w:hint="eastAsia"/>
        </w:rPr>
        <w:br/>
      </w:r>
      <w:r>
        <w:rPr>
          <w:rFonts w:hint="eastAsia"/>
        </w:rPr>
        <w:t>　　第三节 国际饱和聚酯树脂行业发展前景预测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中国饱和聚酯树脂行业发展环境分析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饱和聚酯树脂行业经济环境分析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饱和聚酯树脂行业政策环境分析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一、饱和聚酯树脂行业相关政策</w:t>
      </w:r>
      <w:r>
        <w:rPr>
          <w:rFonts w:hint="eastAsia"/>
        </w:rPr>
        <w:br/>
      </w:r>
      <w:r>
        <w:rPr>
          <w:rFonts w:hint="eastAsia"/>
        </w:rPr>
        <w:t>　　　　二、饱和聚酯树脂行业相关标准</w:t>
      </w:r>
      <w:r>
        <w:rPr>
          <w:rFonts w:hint="eastAsia"/>
        </w:rPr>
        <w:br/>
      </w:r>
      <w:r>
        <w:rPr>
          <w:rFonts w:hint="eastAsia"/>
        </w:rPr>
        <w:t>　　第三节 饱和聚酯树脂行业技术环境分析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饱和聚酯树脂行业技术发展现状及趋势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当前我国饱和聚酯树脂技术发展现状</w:t>
      </w:r>
      <w:r>
        <w:rPr>
          <w:rFonts w:hint="eastAsia"/>
        </w:rPr>
        <w:br/>
      </w:r>
      <w:r>
        <w:rPr>
          <w:rFonts w:hint="eastAsia"/>
        </w:rPr>
        <w:t>　　第二节 中外饱和聚酯树脂技术差距及产生差距的主要原因分析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提高我国饱和聚酯树脂技术的对策</w:t>
      </w:r>
      <w:r>
        <w:rPr>
          <w:rFonts w:hint="eastAsia"/>
        </w:rPr>
        <w:br/>
      </w:r>
      <w:r>
        <w:rPr>
          <w:rFonts w:hint="eastAsia"/>
        </w:rPr>
        <w:t>　　第四节 我国饱和聚酯树脂研发、设计发展趋势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中国饱和聚酯树脂行业市场供需状况分析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中国饱和聚酯树脂行业市场规模情况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中国饱和聚酯树脂行业盈利情况分析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中国饱和聚酯树脂行业市场需求状况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二、饱和聚酯树脂行业市场需求特点分析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三、2025-2031年饱和聚酯树脂行业市场需求预测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中国饱和聚酯树脂行业市场供给状况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一、2020-2025年饱和聚酯树脂行业市场供给情况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二、饱和聚酯树脂行业市场供给特点分析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三、2025-2031年饱和聚酯树脂行业市场供给预测</w:t>
      </w:r>
      <w:r>
        <w:rPr>
          <w:rFonts w:hint="eastAsia"/>
        </w:rPr>
        <w:br/>
      </w:r>
      <w:r>
        <w:rPr>
          <w:rFonts w:hint="eastAsia"/>
        </w:rPr>
        <w:t>　　第五节 饱和聚酯树脂行业市场供需平衡状况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中国饱和聚酯树脂行业进出口情况分析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饱和聚酯树脂行业出口情况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一、2020-2025年饱和聚酯树脂行业出口情况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三、2025-2031年饱和聚酯树脂行业出口情况预测</w:t>
      </w:r>
      <w:r>
        <w:rPr>
          <w:rFonts w:hint="eastAsia"/>
        </w:rPr>
        <w:br/>
      </w:r>
      <w:r>
        <w:rPr>
          <w:rFonts w:hint="eastAsia"/>
        </w:rPr>
        <w:t>　　第二节 饱和聚酯树脂行业进口情况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一、2020-2025年饱和聚酯树脂行业进口情况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三、2025-2031年饱和聚酯树脂行业进口情况预测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饱和聚酯树脂行业细分市场调研分析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粉末涂料市场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汽车油漆市场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软包装市场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卷材及罐头涂料市场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工业涂料市场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第六节 聚氨酯涂料市场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第七节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中国饱和聚酯树脂行业重点区域市场分析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饱和聚酯树脂行业区域市场分布情况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中国饱和聚酯树脂行业产品价格监测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一、饱和聚酯树脂市场价格特征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二、当前饱和聚酯树脂市场价格评述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三、影响饱和聚酯树脂市场价格因素分析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四、未来饱和聚酯树脂市场价格走势预测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饱和聚酯树脂行业上、下游市场分析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饱和聚酯树脂行业上游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饱和聚酯树脂行业下游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饱和聚酯树脂行业重点企业发展调研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湛新树脂（上海）有限公司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三、饱和聚酯树脂产销情况分析</w:t>
      </w:r>
      <w:r>
        <w:rPr>
          <w:rFonts w:hint="eastAsia"/>
        </w:rPr>
        <w:br/>
      </w:r>
      <w:r>
        <w:rPr>
          <w:rFonts w:hint="eastAsia"/>
        </w:rPr>
        <w:t>　　　　四、饱和聚酯树脂企业发展战略</w:t>
      </w:r>
      <w:r>
        <w:rPr>
          <w:rFonts w:hint="eastAsia"/>
        </w:rPr>
        <w:br/>
      </w:r>
      <w:r>
        <w:rPr>
          <w:rFonts w:hint="eastAsia"/>
        </w:rPr>
        <w:t>　　第二节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一、饱和聚酯树脂企业概述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三、饱和聚酯树脂产销情况分析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赢创工业集团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二、饱和聚酯树脂企业产品结构</w:t>
      </w:r>
      <w:r>
        <w:rPr>
          <w:rFonts w:hint="eastAsia"/>
        </w:rPr>
        <w:br/>
      </w:r>
      <w:r>
        <w:rPr>
          <w:rFonts w:hint="eastAsia"/>
        </w:rPr>
        <w:t>　　　　三、饱和聚酯树脂产销情况分析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日立化成工业株式会社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南京金陵斯泰潘化学有限公司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烟台枫林新材料有限公司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广州擎天材料科技有限公司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安徽神剑新材料股份有限公司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华东理工大学华昌聚合物有限公司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德国辛多普（synthopol）公司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三、饱和聚酯树脂企业经营情况分析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金泰（KIMTEKS）化工纺织用品贸易合资公司</w:t>
      </w:r>
      <w:r>
        <w:rPr>
          <w:rFonts w:hint="eastAsia"/>
        </w:rPr>
        <w:br/>
      </w:r>
      <w:r>
        <w:rPr>
          <w:rFonts w:hint="eastAsia"/>
        </w:rPr>
        <w:t>　　第十二节 中国台湾力勤实业股份有限公司</w:t>
      </w:r>
      <w:r>
        <w:rPr>
          <w:rFonts w:hint="eastAsia"/>
        </w:rPr>
        <w:br/>
      </w:r>
      <w:r>
        <w:rPr>
          <w:rFonts w:hint="eastAsia"/>
        </w:rPr>
        <w:t>　　第十三节 迪爱生合成树脂（中山）有限公司</w:t>
      </w:r>
      <w:r>
        <w:rPr>
          <w:rFonts w:hint="eastAsia"/>
        </w:rPr>
        <w:br/>
      </w:r>
      <w:r>
        <w:rPr>
          <w:rFonts w:hint="eastAsia"/>
        </w:rPr>
        <w:t>　　第十四节 纽佩斯树脂（苏州）有限公司</w:t>
      </w:r>
      <w:r>
        <w:rPr>
          <w:rFonts w:hint="eastAsia"/>
        </w:rPr>
        <w:br/>
      </w:r>
      <w:r>
        <w:rPr>
          <w:rFonts w:hint="eastAsia"/>
        </w:rPr>
        <w:t>　　第十五节 日本荒川化学工业株式会社</w:t>
      </w:r>
      <w:r>
        <w:rPr>
          <w:rFonts w:hint="eastAsia"/>
        </w:rPr>
        <w:br/>
      </w:r>
      <w:r>
        <w:rPr>
          <w:rFonts w:hint="eastAsia"/>
        </w:rPr>
        <w:t>　　第十六节 中国台湾产协企业集团</w:t>
      </w:r>
      <w:r>
        <w:rPr>
          <w:rFonts w:hint="eastAsia"/>
        </w:rPr>
        <w:br/>
      </w:r>
      <w:r>
        <w:rPr>
          <w:rFonts w:hint="eastAsia"/>
        </w:rPr>
        <w:t>　　第十七节 韩国SK集团</w:t>
      </w:r>
      <w:r>
        <w:rPr>
          <w:rFonts w:hint="eastAsia"/>
        </w:rPr>
        <w:br/>
      </w:r>
      <w:r>
        <w:rPr>
          <w:rFonts w:hint="eastAsia"/>
        </w:rPr>
        <w:t>　　第十八节 阿科玛（中国）投资有限公司</w:t>
      </w:r>
      <w:r>
        <w:rPr>
          <w:rFonts w:hint="eastAsia"/>
        </w:rPr>
        <w:br/>
      </w:r>
      <w:r>
        <w:rPr>
          <w:rFonts w:hint="eastAsia"/>
        </w:rPr>
        <w:t>　　第十九节 天津瀚森化工有限公司</w:t>
      </w:r>
      <w:r>
        <w:rPr>
          <w:rFonts w:hint="eastAsia"/>
        </w:rPr>
        <w:br/>
      </w:r>
      <w:r>
        <w:rPr>
          <w:rFonts w:hint="eastAsia"/>
        </w:rPr>
        <w:t>　　第二十节 日本合成化学工业公司</w:t>
      </w:r>
      <w:r>
        <w:rPr>
          <w:rFonts w:hint="eastAsia"/>
        </w:rPr>
        <w:br/>
      </w:r>
      <w:r>
        <w:rPr>
          <w:rFonts w:hint="eastAsia"/>
        </w:rPr>
        <w:t>　　第二十一节 广东银洋树脂有限公司</w:t>
      </w:r>
      <w:r>
        <w:rPr>
          <w:rFonts w:hint="eastAsia"/>
        </w:rPr>
        <w:br/>
      </w:r>
      <w:r>
        <w:rPr>
          <w:rFonts w:hint="eastAsia"/>
        </w:rPr>
        <w:t>　　第二十二节 江苏欧摩德漆业有限公司</w:t>
      </w:r>
      <w:r>
        <w:rPr>
          <w:rFonts w:hint="eastAsia"/>
        </w:rPr>
        <w:br/>
      </w:r>
      <w:r>
        <w:rPr>
          <w:rFonts w:hint="eastAsia"/>
        </w:rPr>
        <w:t>　　第二十三节 浙江光华材料科技有限公司</w:t>
      </w:r>
      <w:r>
        <w:rPr>
          <w:rFonts w:hint="eastAsia"/>
        </w:rPr>
        <w:br/>
      </w:r>
      <w:r>
        <w:rPr>
          <w:rFonts w:hint="eastAsia"/>
        </w:rPr>
        <w:t>　　第二十四节 江苏三木化工股份有限公司</w:t>
      </w:r>
      <w:r>
        <w:rPr>
          <w:rFonts w:hint="eastAsia"/>
        </w:rPr>
        <w:br/>
      </w:r>
      <w:r>
        <w:rPr>
          <w:rFonts w:hint="eastAsia"/>
        </w:rPr>
        <w:t>　　第二十五节 山东亿利新材料科技有限公司</w:t>
      </w:r>
      <w:r>
        <w:rPr>
          <w:rFonts w:hint="eastAsia"/>
        </w:rPr>
        <w:br/>
      </w:r>
      <w:r>
        <w:rPr>
          <w:rFonts w:hint="eastAsia"/>
        </w:rPr>
        <w:t>　　第二十六节 天台昌明化学制品有限公司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饱和聚酯树脂行业风险及对策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2025-2031年饱和聚酯树脂行业发展环境分析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2025-2031年饱和聚酯树脂行业投资特性分析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一、饱和聚酯树脂行业进入壁垒</w:t>
      </w:r>
      <w:r>
        <w:rPr>
          <w:rFonts w:hint="eastAsia"/>
        </w:rPr>
        <w:br/>
      </w:r>
      <w:r>
        <w:rPr>
          <w:rFonts w:hint="eastAsia"/>
        </w:rPr>
        <w:t>　　　　二、饱和聚酯树脂行业盈利模式</w:t>
      </w:r>
      <w:r>
        <w:rPr>
          <w:rFonts w:hint="eastAsia"/>
        </w:rPr>
        <w:br/>
      </w:r>
      <w:r>
        <w:rPr>
          <w:rFonts w:hint="eastAsia"/>
        </w:rPr>
        <w:t>　　　　三、饱和聚酯树脂行业盈利因素</w:t>
      </w:r>
      <w:r>
        <w:rPr>
          <w:rFonts w:hint="eastAsia"/>
        </w:rPr>
        <w:br/>
      </w:r>
      <w:r>
        <w:rPr>
          <w:rFonts w:hint="eastAsia"/>
        </w:rPr>
        <w:t>　　第三节 饱和聚酯树脂行业“波特五力模型”分析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2025-2031年饱和聚酯树脂行业风险及对策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饱和聚酯树脂行业发展及竞争策略分析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2025-2031年饱和聚酯树脂行业发展战略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2025-2031年饱和聚酯树脂企业竞争策略分析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一、提高我国饱和聚酯树脂企业核心竞争力的对策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二、影响饱和聚酯树脂企业核心竞争力的因素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三、提高饱和聚酯树脂企业竞争力的策略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对我国饱和聚酯树脂品牌的战略思考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一、饱和聚酯树脂实施品牌战略的意义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二、我国饱和聚酯树脂企业的品牌战略</w:t>
      </w:r>
      <w:r>
        <w:rPr>
          <w:rFonts w:hint="eastAsia"/>
        </w:rPr>
        <w:br/>
      </w:r>
      <w:r>
        <w:rPr>
          <w:rFonts w:hint="eastAsia"/>
        </w:rPr>
        <w:t>　　　　三、饱和聚酯树脂品牌战略管理的策略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饱和聚酯树脂行业发展前景及投资建议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2025-2031年饱和聚酯树脂行业市场前景展望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2025-2031年饱和聚酯树脂行业融资环境分析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饱和聚酯树脂项目投资建议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三、饱和聚酯树脂项目注意事项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中智⋅林⋅：饱和聚酯树脂行业重点客户战略实施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饱和聚酯树脂产业链结构图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2020-2025年全球饱和聚酯树脂需求量</w:t>
      </w:r>
      <w:r>
        <w:rPr>
          <w:rFonts w:hint="eastAsia"/>
        </w:rPr>
        <w:br/>
      </w:r>
      <w:r>
        <w:rPr>
          <w:rFonts w:hint="eastAsia"/>
        </w:rPr>
        <w:t>　　图表 2025-2031年全球饱和聚酯树脂产品市场增长率</w:t>
      </w:r>
      <w:r>
        <w:rPr>
          <w:rFonts w:hint="eastAsia"/>
        </w:rPr>
        <w:br/>
      </w:r>
      <w:r>
        <w:rPr>
          <w:rFonts w:hint="eastAsia"/>
        </w:rPr>
        <w:t>　　图表 饱和聚酯树脂主要特性</w:t>
      </w:r>
      <w:r>
        <w:rPr>
          <w:rFonts w:hint="eastAsia"/>
        </w:rPr>
        <w:br/>
      </w:r>
      <w:r>
        <w:rPr>
          <w:rFonts w:hint="eastAsia"/>
        </w:rPr>
        <w:t>　　图表 2020-2025年中国饱和聚酯树脂行业盈利能力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2025-2031年中国饱和聚酯树脂需求预测</w:t>
      </w:r>
      <w:r>
        <w:rPr>
          <w:rFonts w:hint="eastAsia"/>
        </w:rPr>
        <w:br/>
      </w:r>
      <w:r>
        <w:rPr>
          <w:rFonts w:hint="eastAsia"/>
        </w:rPr>
        <w:t>　　图表 2020-2025年中国饱和聚酯树脂产量</w:t>
      </w:r>
      <w:r>
        <w:rPr>
          <w:rFonts w:hint="eastAsia"/>
        </w:rPr>
        <w:br/>
      </w:r>
      <w:r>
        <w:rPr>
          <w:rFonts w:hint="eastAsia"/>
        </w:rPr>
        <w:t>　　图表 2025-2031年中国饱和聚酯树脂供给预测</w:t>
      </w:r>
      <w:r>
        <w:rPr>
          <w:rFonts w:hint="eastAsia"/>
        </w:rPr>
        <w:br/>
      </w:r>
      <w:r>
        <w:rPr>
          <w:rFonts w:hint="eastAsia"/>
        </w:rPr>
        <w:t>　　图表 2020-2025年中国饱和聚酯树脂出口量</w:t>
      </w:r>
      <w:r>
        <w:rPr>
          <w:rFonts w:hint="eastAsia"/>
        </w:rPr>
        <w:br/>
      </w:r>
      <w:r>
        <w:rPr>
          <w:rFonts w:hint="eastAsia"/>
        </w:rPr>
        <w:t>　　图表 2025-2031年中国饱和聚酯树脂出口量预测</w:t>
      </w:r>
      <w:r>
        <w:rPr>
          <w:rFonts w:hint="eastAsia"/>
        </w:rPr>
        <w:br/>
      </w:r>
      <w:r>
        <w:rPr>
          <w:rFonts w:hint="eastAsia"/>
        </w:rPr>
        <w:t>　　图表 2020-2025年中国饱和聚酯树脂进口量</w:t>
      </w:r>
      <w:r>
        <w:rPr>
          <w:rFonts w:hint="eastAsia"/>
        </w:rPr>
        <w:br/>
      </w:r>
      <w:r>
        <w:rPr>
          <w:rFonts w:hint="eastAsia"/>
        </w:rPr>
        <w:t>　　图表 2025-2031年中国饱和聚酯树脂进口量预测</w:t>
      </w:r>
      <w:r>
        <w:rPr>
          <w:rFonts w:hint="eastAsia"/>
        </w:rPr>
        <w:br/>
      </w:r>
      <w:r>
        <w:rPr>
          <w:rFonts w:hint="eastAsia"/>
        </w:rPr>
        <w:t>　　图表 2020-2025年作为粉末涂料市场用饱和聚酯树脂市场需求情况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2025-2031年作为粉末涂料市场用饱和聚酯树脂市场需求增长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2020-2025年作为汽车油漆市场用饱和聚酯树脂市场需求情况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2025-2031年作为汽车油漆市场用饱和聚酯树脂市场需求增长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2020-2025年作为软包装市场用饱和聚酯树脂市场需求情况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2025-2031年作为软包装市场用饱和聚酯树脂市场需求增长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2020-2025年作为卷材及罐头涂料市场用饱和聚酯树脂市场需求情况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2025-2031年作为卷材及罐头涂料市场用饱和聚酯树脂市场需求增长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2020-2025年作为工业涂料市场用饱和聚酯树脂市场需求情况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2025-2031年作为工业涂料市场用饱和聚酯树脂市场需求增长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2020-2025年作为聚氨酯涂料市场用饱和聚酯树脂市场需求情况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2025-2031年作为聚氨酯涂料市场用饱和聚酯树脂市场需求增长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2020-2025年作为其他市场用饱和聚酯树脂市场需求情况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2025-2031年作为其他市场用饱和聚酯树脂市场需求增长</w:t>
      </w:r>
      <w:r>
        <w:rPr>
          <w:rFonts w:hint="eastAsia"/>
        </w:rPr>
        <w:br/>
      </w:r>
      <w:r>
        <w:rPr>
          <w:rFonts w:hint="eastAsia"/>
        </w:rPr>
        <w:t>　　图表 饱和聚酯树脂行业区域市场分布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2020-2025年华东地区饱和聚酯树脂需求量统计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2020-2025年中南地区饱和聚酯树脂需求量</w:t>
      </w:r>
      <w:r>
        <w:rPr>
          <w:rFonts w:hint="eastAsia"/>
        </w:rPr>
        <w:br/>
      </w:r>
      <w:r>
        <w:rPr>
          <w:rFonts w:hint="eastAsia"/>
        </w:rPr>
        <w:t>　　图表 2020-2025年西部地区饱和聚酯树脂需求量统计</w:t>
      </w:r>
      <w:r>
        <w:rPr>
          <w:rFonts w:hint="eastAsia"/>
        </w:rPr>
        <w:br/>
      </w:r>
      <w:r>
        <w:rPr>
          <w:rFonts w:hint="eastAsia"/>
        </w:rPr>
        <w:t>　　图表 2020-2025年我国饱和聚酯树脂价格指数分析</w:t>
      </w:r>
      <w:r>
        <w:rPr>
          <w:rFonts w:hint="eastAsia"/>
        </w:rPr>
        <w:br/>
      </w:r>
      <w:r>
        <w:rPr>
          <w:rFonts w:hint="eastAsia"/>
        </w:rPr>
        <w:t>　　图表 中国饱和聚酯树脂2025-2031年价格指数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2025年重点公司饱和聚酯树脂产销量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2025-2031年中国饱和聚酯树脂市场规模增长预测</w:t>
      </w:r>
      <w:r>
        <w:rPr>
          <w:rFonts w:hint="eastAsia"/>
        </w:rPr>
        <w:br/>
      </w:r>
      <w:r>
        <w:rPr>
          <w:rFonts w:hint="eastAsia"/>
        </w:rPr>
        <w:t>　　图表 饱和聚酯树脂行业投资方向预测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c70b170c94c3b" w:history="1">
        <w:r>
          <w:rPr>
            <w:rStyle w:val="Hyperlink"/>
          </w:rPr>
          <w:t>2025年中国饱和聚酯树脂行业发展调研与市场前景分析报告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c70b170c94c3b" w:history="1">
        <w:r>
          <w:rPr>
            <w:rStyle w:val="Hyperlink"/>
          </w:rPr>
          <w:t>https://www.20087.com/6/08/BaoHeJuZhiShuZhiHangYeXianZhuang.html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饱和聚酯树脂和tritan哪个好、饱和聚酯树脂杯子能喝开水吗、饱和树脂、什么是不饱和聚酯树脂、不饱和树脂是什么意思、玻璃纤维增强不饱和聚酯树脂、饱和聚酯树脂是食品级吗、耐水煮耐溶剂饱和聚酯树脂、饱和聚酯树脂杯子能喝开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3da4c74c8486c" w:history="1">
      <w:r>
        <w:rPr>
          <w:rStyle w:val="Hyperlink"/>
        </w:rPr>
        <w:t>2025年中国饱和聚酯树脂行业发展调研与市场前景分析报告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BaoHeJuZhiShuZhiHangYeXianZhuang.html" TargetMode="External" Id="Rfa0c70b170c9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BaoHeJuZhiShuZhiHangYeXianZhuang.html" TargetMode="External" Id="Re583da4c74c8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2025-01-06T07:20:00Z</dcterms:created>
  <dcterms:modified xsi:type="dcterms:W3CDTF">2025-01-06T08:20:00Z</dcterms:modified>
  <dc:subject>2025年中国饱和聚酯树脂行业发展调研与市场前景分析报告</dc:subject>
  <dc:title>2025年中国饱和聚酯树脂行业发展调研与市场前景分析报告</dc:title>
  <cp:keywords>2025年中国饱和聚酯树脂行业发展调研与市场前景分析报告</cp:keywords>
  <dc:description>2025年中国饱和聚酯树脂行业发展调研与市场前景分析报告</dc:description>
</cp:coreProperties>
</file>