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62289d25b4051" w:history="1">
              <w:r>
                <w:rPr>
                  <w:rStyle w:val="Hyperlink"/>
                </w:rPr>
                <w:t>中国二苯基甲烷二异氰酸酯发展现状与市场前景预测报告（2025-2031年）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62289d25b4051" w:history="1">
              <w:r>
                <w:rPr>
                  <w:rStyle w:val="Hyperlink"/>
                </w:rPr>
                <w:t>中国二苯基甲烷二异氰酸酯发展现状与市场前景预测报告（2025-2031年）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b62289d25b4051" w:history="1">
                <w:r>
                  <w:rPr>
                    <w:rStyle w:val="Hyperlink"/>
                  </w:rPr>
                  <w:t>https://www.20087.com/7/98/ErBenJiJiaWanErYiQingSuanZhiDeQianJingQuShi.html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基甲烷二异氰酸酯（MDI）是聚氨酯生产中的重要原料，广泛用于制造泡沫、涂料、密封剂、弹性体等产品。随着全球经济的发展和基础设施建设的推进，MDI的需求持续增长。特别是在建筑、汽车、家电等行业，高性能、环保型聚氨酯材料的需求增加，带动了MDI市场的繁荣。同时，技术进步降低了MDI的生产成本，提高了生产效率，为行业带来了新的发展机遇。</w:t>
      </w:r>
      <w:r>
        <w:rPr>
          <w:rFonts w:hint="eastAsia"/>
        </w:rPr>
        <w:br/>
      </w:r>
      <w:r>
        <w:rPr>
          <w:rFonts w:hint="eastAsia"/>
        </w:rPr>
        <w:t>　　未来，MDI行业的发展将受到全球经济一体化和环保政策的双重影响。在经济全球化背景下，MDI的国际贸易将更加频繁，跨国公司将在全球范围内布局生产基地，以应对市场需求的波动。同时，随着各国对碳排放和化学品安全的监管加强，MDI生产商将致力于开发低碳、环保的生产技术和产品，以减少对环境的影响。此外，MDI在新兴领域的应用，如可再生能源、航空航天等，将为行业带来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b62289d25b4051" w:history="1">
        <w:r>
          <w:rPr>
            <w:rStyle w:val="Hyperlink"/>
          </w:rPr>
          <w:t>中国二苯基甲烷二异氰酸酯发展现状与市场前景预测报告（2025-2031年）</w:t>
        </w:r>
      </w:hyperlink>
      <w:r>
        <w:rPr>
          <w:rFonts w:hint="eastAsia"/>
        </w:rPr>
        <w:t>全面剖析了二苯基甲烷二异氰酸酯行业的市场规模、需求及价格动态。报告通过对二苯基甲烷二异氰酸酯产业链的深入挖掘，详细分析了行业现状，并对二苯基甲烷二异氰酸酯市场前景及发展趋势进行了科学预测。二苯基甲烷二异氰酸酯报告还深入探索了各细分市场的特点，突出关注二苯基甲烷二异氰酸酯重点企业的经营状况，全面揭示了二苯基甲烷二异氰酸酯行业竞争格局、品牌影响力和市场集中度。二苯基甲烷二异氰酸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二苯基甲烷二异氰酸酯行业相关概述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一、二苯基甲烷二异氰酸酯行业定义及特点</w:t>
      </w:r>
      <w:r>
        <w:rPr>
          <w:rFonts w:hint="eastAsia"/>
        </w:rPr>
        <w:br/>
      </w:r>
      <w:r>
        <w:rPr>
          <w:rFonts w:hint="eastAsia"/>
        </w:rPr>
        <w:t>　　　　　　1、二苯基甲烷二异氰酸酯行业定义</w:t>
      </w:r>
      <w:r>
        <w:rPr>
          <w:rFonts w:hint="eastAsia"/>
        </w:rPr>
        <w:br/>
      </w:r>
      <w:r>
        <w:rPr>
          <w:rFonts w:hint="eastAsia"/>
        </w:rPr>
        <w:t>　　　　　　2、二苯基甲烷二异氰酸酯行业特点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1、二苯基甲烷二异氰酸酯生产模式</w:t>
      </w:r>
      <w:r>
        <w:rPr>
          <w:rFonts w:hint="eastAsia"/>
        </w:rPr>
        <w:br/>
      </w:r>
      <w:r>
        <w:rPr>
          <w:rFonts w:hint="eastAsia"/>
        </w:rPr>
        <w:t>　　　　　　2、二苯基甲烷二异氰酸酯采购模式</w:t>
      </w:r>
      <w:r>
        <w:rPr>
          <w:rFonts w:hint="eastAsia"/>
        </w:rPr>
        <w:br/>
      </w:r>
      <w:r>
        <w:rPr>
          <w:rFonts w:hint="eastAsia"/>
        </w:rPr>
        <w:t>　　　　　　3、二苯基甲烷二异氰酸酯销售模式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2024-2025年世界二苯基甲烷二异氰酸酯行业市场运行形势分析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2024-2025年全球二苯基甲烷二异氰酸酯行业发展概况</w:t>
      </w:r>
      <w:r>
        <w:rPr>
          <w:rFonts w:hint="eastAsia"/>
        </w:rPr>
        <w:br/>
      </w:r>
      <w:r>
        <w:rPr>
          <w:rFonts w:hint="eastAsia"/>
        </w:rPr>
        <w:t>　　第二节 世界二苯基甲烷二异氰酸酯行业发展走势</w:t>
      </w:r>
      <w:r>
        <w:rPr>
          <w:rFonts w:hint="eastAsia"/>
        </w:rPr>
        <w:br/>
      </w:r>
      <w:r>
        <w:rPr>
          <w:rFonts w:hint="eastAsia"/>
        </w:rPr>
        <w:t>　　　　一、全球二苯基甲烷二异氰酸酯行业市场分布情况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二、全球二苯基甲烷二异氰酸酯行业发展趋势分析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全球二苯基甲烷二异氰酸酯行业重点国家和区域分析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2024-2025年中国二苯基甲烷二异氰酸酯行业发展环境分析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二苯基甲烷二异氰酸酯政策环境分析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二苯基甲烷二异氰酸酯技术环境分析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2024-2025年二苯基甲烷二异氰酸酯行业技术发展现状及趋势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当前我国二苯基甲烷二异氰酸酯技术发展现状</w:t>
      </w:r>
      <w:r>
        <w:rPr>
          <w:rFonts w:hint="eastAsia"/>
        </w:rPr>
        <w:br/>
      </w:r>
      <w:r>
        <w:rPr>
          <w:rFonts w:hint="eastAsia"/>
        </w:rPr>
        <w:t>　　第二节 中外二苯基甲烷二异氰酸酯技术差距及产生差距的主要原因分析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提高我国二苯基甲烷二异氰酸酯技术的对策</w:t>
      </w:r>
      <w:r>
        <w:rPr>
          <w:rFonts w:hint="eastAsia"/>
        </w:rPr>
        <w:br/>
      </w:r>
      <w:r>
        <w:rPr>
          <w:rFonts w:hint="eastAsia"/>
        </w:rPr>
        <w:t>　　第四节 我国二苯基甲烷二异氰酸酯研发、设计发展趋势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中国二苯基甲烷二异氰酸酯行业市场供需状况分析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中国二苯基甲烷二异氰酸酯行业市场规模情况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中国二苯基甲烷二异氰酸酯行业盈利情况分析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中国二苯基甲烷二异氰酸酯行业市场需求状况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一、2019-2024年二苯基甲烷二异氰酸酯行业市场需求情况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三、2025-2031年二苯基甲烷二异氰酸酯行业市场需求预测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中国二苯基甲烷二异氰酸酯行业市场供给状况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一、2019-2024年二苯基甲烷二异氰酸酯行业市场供给情况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三、2025-2031年二苯基甲烷二异氰酸酯行业市场供给预测</w:t>
      </w:r>
      <w:r>
        <w:rPr>
          <w:rFonts w:hint="eastAsia"/>
        </w:rPr>
        <w:br/>
      </w:r>
      <w:r>
        <w:rPr>
          <w:rFonts w:hint="eastAsia"/>
        </w:rPr>
        <w:t>　　第五节 二苯基甲烷二异氰酸酯行业市场供需平衡状况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中国二苯基甲烷二异氰酸酯行业进出口情况分析预测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2019-2024年中国二苯基甲烷二异氰酸酯行业进出口情况分析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一、2019-2024年中国二苯基甲烷二异氰酸酯行业进口分析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二、2019-2024年中国二苯基甲烷二异氰酸酯行业出口分析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2025-2031年中国二苯基甲烷二异氰酸酯行业进出口情况预测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一、2025-2031年中国二苯基甲烷二异氰酸酯行业进口预测分析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二、2025-2031年中国二苯基甲烷二异氰酸酯行业出口预测分析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影响二苯基甲烷二异氰酸酯行业进出口变化的主要原因分析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2019-2024年中国二苯基甲烷二异氰酸酯行业重点地区调研分析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一、中国二苯基甲烷二异氰酸酯行业重点区域市场结构调研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二、**地区二苯基甲烷二异氰酸酯市场调研分析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三、**地区二苯基甲烷二异氰酸酯市场调研分析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四、**地区二苯基甲烷二异氰酸酯市场调研分析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五、**地区二苯基甲烷二异氰酸酯市场调研分析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六、**地区二苯基甲烷二异氰酸酯市场调研分析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二苯基甲烷二异氰酸酯行业细分产品市场调研分析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中国二苯基甲烷二异氰酸酯行业市场行情分析预测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2019-2024年中国二苯基甲烷二异氰酸酯市场价格趋向分析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2025-2031年中国二苯基甲烷二异氰酸酯市场价格趋向预测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二苯基甲烷二异氰酸酯行业上、下游市场分析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二苯基甲烷二异氰酸酯行业下游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二苯基甲烷二异氰酸酯行业竞争格局分析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二苯基甲烷二异氰酸酯行业集中度分析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一、二苯基甲烷二异氰酸酯市场集中度分析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二、二苯基甲烷二异氰酸酯企业集中度分析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三、二苯基甲烷二异氰酸酯区域集中度分析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一、2024-2025年二苯基甲烷二异氰酸酯行业竞争分析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二、2024-2025年中外二苯基甲烷二异氰酸酯产品竞争分析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三、2024-2025年中国二苯基甲烷二异氰酸酯市场竞争分析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四、2025-2031年国内主要二苯基甲烷二异氰酸酯企业动向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二苯基甲烷二异氰酸酯行业重点企业发展调研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二苯基甲烷二异氰酸酯重点企业（一）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二苯基甲烷二异氰酸酯重点企业（二）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二苯基甲烷二异氰酸酯重点企业（三）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二苯基甲烷二异氰酸酯重点企业（四）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二苯基甲烷二异氰酸酯重点企业（五）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二苯基甲烷二异氰酸酯重点企业（六）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二苯基甲烷二异氰酸酯企业发展策略分析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二苯基甲烷二异氰酸酯市场策略分析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一、二苯基甲烷二异氰酸酯价格策略分析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二、二苯基甲烷二异氰酸酯渠道策略分析</w:t>
      </w:r>
      <w:r>
        <w:rPr>
          <w:rFonts w:hint="eastAsia"/>
        </w:rPr>
        <w:br/>
      </w:r>
      <w:r>
        <w:rPr>
          <w:rFonts w:hint="eastAsia"/>
        </w:rPr>
        <w:t>　　第二节 二苯基甲烷二异氰酸酯销售策略分析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提高二苯基甲烷二异氰酸酯企业竞争力的策略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一、提高中国二苯基甲烷二异氰酸酯企业核心竞争力的对策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三、影响二苯基甲烷二异氰酸酯企业核心竞争力的因素及提升途径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四、提高二苯基甲烷二异氰酸酯企业竞争力的策略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对我国二苯基甲烷二异氰酸酯品牌的战略思考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三、我国二苯基甲烷二异氰酸酯企业的品牌战略</w:t>
      </w:r>
      <w:r>
        <w:rPr>
          <w:rFonts w:hint="eastAsia"/>
        </w:rPr>
        <w:br/>
      </w:r>
      <w:r>
        <w:rPr>
          <w:rFonts w:hint="eastAsia"/>
        </w:rPr>
        <w:t>　　　　四、二苯基甲烷二异氰酸酯品牌战略管理的策略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中国二苯基甲烷二异氰酸酯行业营销策略分析</w:t>
      </w:r>
      <w:r>
        <w:rPr>
          <w:rFonts w:hint="eastAsia"/>
        </w:rPr>
        <w:br/>
      </w:r>
      <w:r>
        <w:rPr>
          <w:rFonts w:hint="eastAsia"/>
        </w:rPr>
        <w:t>　　第一节 二苯基甲烷二异氰酸酯市场推广策略研究分析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一、做好二苯基甲烷二异氰酸酯产品导入</w:t>
      </w:r>
      <w:r>
        <w:rPr>
          <w:rFonts w:hint="eastAsia"/>
        </w:rPr>
        <w:br/>
      </w:r>
      <w:r>
        <w:rPr>
          <w:rFonts w:hint="eastAsia"/>
        </w:rPr>
        <w:t>　　　　二、做好二苯基甲烷二异氰酸酯产品组合和产品线决策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二苯基甲烷二异氰酸酯行业渠道营销研究分析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一、二苯基甲烷二异氰酸酯行业营销环境分析</w:t>
      </w:r>
      <w:r>
        <w:rPr>
          <w:rFonts w:hint="eastAsia"/>
        </w:rPr>
        <w:br/>
      </w:r>
      <w:r>
        <w:rPr>
          <w:rFonts w:hint="eastAsia"/>
        </w:rPr>
        <w:t>　　　　二、二苯基甲烷二异氰酸酯行业现存的营销渠道分析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三、二苯基甲烷二异氰酸酯行业终端市场营销管理策略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二苯基甲烷二异氰酸酯行业营销战略研究分析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一、中国二苯基甲烷二异氰酸酯行业有效整合营销策略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二、建立二苯基甲烷二异氰酸酯行业厂商的双嬴模式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2025-2031年中国二苯基甲烷二异氰酸酯行业前景与风险预测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2025年二苯基甲烷二异氰酸酯市场前景分析</w:t>
      </w:r>
      <w:r>
        <w:rPr>
          <w:rFonts w:hint="eastAsia"/>
        </w:rPr>
        <w:br/>
      </w:r>
      <w:r>
        <w:rPr>
          <w:rFonts w:hint="eastAsia"/>
        </w:rPr>
        <w:t>　　第二节 2025年二苯基甲烷二异氰酸酯发展趋势预测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2025-2031年中国二苯基甲烷二异氰酸酯行业投资特性分析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一、2025-2031年中国二苯基甲烷二异氰酸酯行业进入壁垒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二、2025-2031年中国二苯基甲烷二异氰酸酯行业盈利模式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三、2025-2031年中国二苯基甲烷二异氰酸酯行业盈利因素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2025-2031年中国二苯基甲烷二异氰酸酯行业投资机会分析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一、2025-2031年中国二苯基甲烷二异氰酸酯细分市场投资机会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二、2025-2031年中国二苯基甲烷二异氰酸酯行业区域市场投资潜力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2025-2031年中国二苯基甲烷二异氰酸酯行业投资风险分析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一、2025-2031年中国二苯基甲烷二异氰酸酯行业市场竞争风险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二、2025-2031年中国二苯基甲烷二异氰酸酯行业技术风险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三、2025-2031年中国二苯基甲烷二异氰酸酯行业政策风险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四、2025-2031年中国二苯基甲烷二异氰酸酯行业进入退出风险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2025-2031年中国二苯基甲烷二异氰酸酯行业盈利模式与投资策略分析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国外二苯基甲烷二异氰酸酯行业投资现状及经营模式分析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一、境外二苯基甲烷二异氰酸酯行业成长情况调查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中国二苯基甲烷二异氰酸酯行业商业模式探讨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中国二苯基甲烷二异氰酸酯行业投资国际化发展战略分析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中国二苯基甲烷二异氰酸酯行业投资策略分析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中国二苯基甲烷二异氰酸酯行业资本运作战略选择方案研究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[:中:智:林:]中国二苯基甲烷二异氰酸酯行业多元化经营战略的可行性分析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二苯基甲烷二异氰酸酯行业历程</w:t>
      </w:r>
      <w:r>
        <w:rPr>
          <w:rFonts w:hint="eastAsia"/>
        </w:rPr>
        <w:br/>
      </w:r>
      <w:r>
        <w:rPr>
          <w:rFonts w:hint="eastAsia"/>
        </w:rPr>
        <w:t>　　图表 二苯基甲烷二异氰酸酯行业生命周期</w:t>
      </w:r>
      <w:r>
        <w:rPr>
          <w:rFonts w:hint="eastAsia"/>
        </w:rPr>
        <w:br/>
      </w:r>
      <w:r>
        <w:rPr>
          <w:rFonts w:hint="eastAsia"/>
        </w:rPr>
        <w:t>　　图表 二苯基甲烷二异氰酸酯行业产业链分析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2019-2024年二苯基甲烷二异氰酸酯行业市场容量分析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2025年中国二苯基甲烷二异氰酸酯行业需求领域分布格局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2025年中国二苯基甲烷二异氰酸酯进口国家及地区分析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2025年中国二苯基甲烷二异氰酸酯出口国家及地区分析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2019-2024年中国二苯基甲烷二异氰酸酯行业企业平均规模情况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**地区二苯基甲烷二异氰酸酯行业市场需求情况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二苯基甲烷二异氰酸酯重点企业（三）成长能力情况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2025-2031年中国二苯基甲烷二异氰酸酯行业发展趋势预测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62289d25b4051" w:history="1">
        <w:r>
          <w:rPr>
            <w:rStyle w:val="Hyperlink"/>
          </w:rPr>
          <w:t>中国二苯基甲烷二异氰酸酯发展现状与市场前景预测报告（2025-2031年）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b62289d25b4051" w:history="1">
        <w:r>
          <w:rPr>
            <w:rStyle w:val="Hyperlink"/>
          </w:rPr>
          <w:t>https://www.20087.com/7/98/ErBenJiJiaWanErYiQingSuanZhiDeQianJingQuShi.html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b3f591a845be" w:history="1">
      <w:r>
        <w:rPr>
          <w:rStyle w:val="Hyperlink"/>
        </w:rPr>
        <w:t>中国二苯基甲烷二异氰酸酯发展现状与市场前景预测报告（2025-2031年）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ErBenJiJiaWanErYiQingSuanZhiDeQianJingQuShi.html" TargetMode="External" Id="Rd9b62289d25b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ErBenJiJiaWanErYiQingSuanZhiDeQianJingQuShi.html" TargetMode="External" Id="R64a0b3f591a8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2024-10-23T00:04:00Z</dcterms:created>
  <dcterms:modified xsi:type="dcterms:W3CDTF">2024-10-23T01:04:00Z</dcterms:modified>
  <dc:subject>中国二苯基甲烷二异氰酸酯发展现状与市场前景预测报告（2025-2031年）</dc:subject>
  <dc:title>中国二苯基甲烷二异氰酸酯发展现状与市场前景预测报告（2025-2031年）</dc:title>
  <cp:keywords>中国二苯基甲烷二异氰酸酯发展现状与市场前景预测报告（2025-2031年）</cp:keywords>
  <dc:description>中国二苯基甲烷二异氰酸酯发展现状与市场前景预测报告（2025-2031年）</dc:description>
</cp:coreProperties>
</file>