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3894e87e74994" w:history="1">
              <w:r>
                <w:rPr>
                  <w:rStyle w:val="Hyperlink"/>
                </w:rPr>
                <w:t>2025-2031年中国光学玻璃行业现状深度调研与发展趋势报告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3894e87e74994" w:history="1">
              <w:r>
                <w:rPr>
                  <w:rStyle w:val="Hyperlink"/>
                </w:rPr>
                <w:t>2025-2031年中国光学玻璃行业现状深度调研与发展趋势报告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3894e87e74994" w:history="1">
                <w:r>
                  <w:rPr>
                    <w:rStyle w:val="Hyperlink"/>
                  </w:rPr>
                  <w:t>https://www.20087.com/7/28/GuangXueBoLiFaZhanQuShi.html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行业支撑着光学仪器、显示面板和光纤通信等高科技领域的发展。随着超高清显示和5G网络的普及，对高质量光学玻璃的需求日益增长。同时，纳米级抛光和精密镀膜技术的进步，提高了光学元件的透光率和成像质量。环保法规也推动了行业减少有害物质的使用，开发环境友好的玻璃配方。</w:t>
      </w:r>
      <w:r>
        <w:rPr>
          <w:rFonts w:hint="eastAsia"/>
        </w:rPr>
        <w:br/>
      </w:r>
      <w:r>
        <w:rPr>
          <w:rFonts w:hint="eastAsia"/>
        </w:rPr>
        <w:t>　　未来，光学玻璃行业将更加聚焦于技术创新和应用场景的拓展。超薄、超硬和抗反射玻璃的开发，将满足可穿戴设备和折叠屏手机的需要。同时，光子学和量子计算的发展，将催生对特殊光学特性的玻璃材料的需求。此外，行业将加强与科研机构的合作，推动基础研究成果转化，以应对未来科技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3894e87e74994" w:history="1">
        <w:r>
          <w:rPr>
            <w:rStyle w:val="Hyperlink"/>
          </w:rPr>
          <w:t>2025-2031年中国光学玻璃行业现状深度调研与发展趋势报告</w:t>
        </w:r>
      </w:hyperlink>
      <w:r>
        <w:rPr>
          <w:rFonts w:hint="eastAsia"/>
        </w:rPr>
        <w:t>》从产业链视角出发，系统分析了光学玻璃行业的市场现状与需求动态，详细解读了光学玻璃市场规模、价格波动及上下游影响因素。报告深入剖析了光学玻璃细分领域的发展特点，基于权威数据对市场前景及未来趋势进行了科学预测，同时揭示了光学玻璃重点企业的竞争格局与市场集中度变化。报告客观翔实地指出了光学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中国光学玻璃制造行业发展综述及外部环境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（2）国内外技术差距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行业主要上游分析</w:t>
      </w:r>
      <w:r>
        <w:rPr>
          <w:rFonts w:hint="eastAsia"/>
        </w:rPr>
        <w:br/>
      </w:r>
      <w:r>
        <w:rPr>
          <w:rFonts w:hint="eastAsia"/>
        </w:rPr>
        <w:t>　　　　（1）石英砂发展现状与趋势</w:t>
      </w:r>
      <w:r>
        <w:rPr>
          <w:rFonts w:hint="eastAsia"/>
        </w:rPr>
        <w:br/>
      </w:r>
      <w:r>
        <w:rPr>
          <w:rFonts w:hint="eastAsia"/>
        </w:rPr>
        <w:t>　　　　1）石英砂市场现状分析</w:t>
      </w:r>
      <w:r>
        <w:rPr>
          <w:rFonts w:hint="eastAsia"/>
        </w:rPr>
        <w:br/>
      </w:r>
      <w:r>
        <w:rPr>
          <w:rFonts w:hint="eastAsia"/>
        </w:rPr>
        <w:t>　　　　2）石英砂价格趋势分析</w:t>
      </w:r>
      <w:r>
        <w:rPr>
          <w:rFonts w:hint="eastAsia"/>
        </w:rPr>
        <w:br/>
      </w:r>
      <w:r>
        <w:rPr>
          <w:rFonts w:hint="eastAsia"/>
        </w:rPr>
        <w:t>　　　　（2）稀土发展现状与趋势</w:t>
      </w:r>
      <w:r>
        <w:rPr>
          <w:rFonts w:hint="eastAsia"/>
        </w:rPr>
        <w:br/>
      </w:r>
      <w:r>
        <w:rPr>
          <w:rFonts w:hint="eastAsia"/>
        </w:rPr>
        <w:t>　　　　1）稀土市场现状分析</w:t>
      </w:r>
      <w:r>
        <w:rPr>
          <w:rFonts w:hint="eastAsia"/>
        </w:rPr>
        <w:br/>
      </w:r>
      <w:r>
        <w:rPr>
          <w:rFonts w:hint="eastAsia"/>
        </w:rPr>
        <w:t>　　　　2）稀土价格趋势分析</w:t>
      </w:r>
      <w:r>
        <w:rPr>
          <w:rFonts w:hint="eastAsia"/>
        </w:rPr>
        <w:br/>
      </w:r>
      <w:r>
        <w:rPr>
          <w:rFonts w:hint="eastAsia"/>
        </w:rPr>
        <w:t>　　　　（3）硅发展现状与趋势</w:t>
      </w:r>
      <w:r>
        <w:rPr>
          <w:rFonts w:hint="eastAsia"/>
        </w:rPr>
        <w:br/>
      </w:r>
      <w:r>
        <w:rPr>
          <w:rFonts w:hint="eastAsia"/>
        </w:rPr>
        <w:t>　　　　1）硅市场现状分析</w:t>
      </w:r>
      <w:r>
        <w:rPr>
          <w:rFonts w:hint="eastAsia"/>
        </w:rPr>
        <w:br/>
      </w:r>
      <w:r>
        <w:rPr>
          <w:rFonts w:hint="eastAsia"/>
        </w:rPr>
        <w:t>　　　　2）硅价格趋势分析</w:t>
      </w:r>
      <w:r>
        <w:rPr>
          <w:rFonts w:hint="eastAsia"/>
        </w:rPr>
        <w:br/>
      </w:r>
      <w:r>
        <w:rPr>
          <w:rFonts w:hint="eastAsia"/>
        </w:rPr>
        <w:t>　　　　（4）铅发展现状与趋势</w:t>
      </w:r>
      <w:r>
        <w:rPr>
          <w:rFonts w:hint="eastAsia"/>
        </w:rPr>
        <w:br/>
      </w:r>
      <w:r>
        <w:rPr>
          <w:rFonts w:hint="eastAsia"/>
        </w:rPr>
        <w:t>　　　　1）铅市场现状分析</w:t>
      </w:r>
      <w:r>
        <w:rPr>
          <w:rFonts w:hint="eastAsia"/>
        </w:rPr>
        <w:br/>
      </w:r>
      <w:r>
        <w:rPr>
          <w:rFonts w:hint="eastAsia"/>
        </w:rPr>
        <w:t>　　　　2）铅价格趋势分析</w:t>
      </w:r>
      <w:r>
        <w:rPr>
          <w:rFonts w:hint="eastAsia"/>
        </w:rPr>
        <w:br/>
      </w:r>
      <w:r>
        <w:rPr>
          <w:rFonts w:hint="eastAsia"/>
        </w:rPr>
        <w:t>　　　　（5）锌发展现状与趋势</w:t>
      </w:r>
      <w:r>
        <w:rPr>
          <w:rFonts w:hint="eastAsia"/>
        </w:rPr>
        <w:br/>
      </w:r>
      <w:r>
        <w:rPr>
          <w:rFonts w:hint="eastAsia"/>
        </w:rPr>
        <w:t>　　　　1）锌市场现状分析</w:t>
      </w:r>
      <w:r>
        <w:rPr>
          <w:rFonts w:hint="eastAsia"/>
        </w:rPr>
        <w:br/>
      </w:r>
      <w:r>
        <w:rPr>
          <w:rFonts w:hint="eastAsia"/>
        </w:rPr>
        <w:t>　　　　2）锌价格趋势分析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中国光学玻璃制造行业发展现状与供需平衡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2.1.4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（3）行业营运能力分析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2.2.5 行业产销率分析</w:t>
      </w:r>
      <w:r>
        <w:rPr>
          <w:rFonts w:hint="eastAsia"/>
        </w:rPr>
        <w:br/>
      </w:r>
      <w:r>
        <w:rPr>
          <w:rFonts w:hint="eastAsia"/>
        </w:rPr>
        <w:t>　　2.3 2025年行业运营情况分析</w:t>
      </w:r>
      <w:r>
        <w:rPr>
          <w:rFonts w:hint="eastAsia"/>
        </w:rPr>
        <w:br/>
      </w:r>
      <w:r>
        <w:rPr>
          <w:rFonts w:hint="eastAsia"/>
        </w:rPr>
        <w:t>　　　　2.3.1 行业产业规模分析</w:t>
      </w:r>
      <w:r>
        <w:rPr>
          <w:rFonts w:hint="eastAsia"/>
        </w:rPr>
        <w:br/>
      </w:r>
      <w:r>
        <w:rPr>
          <w:rFonts w:hint="eastAsia"/>
        </w:rPr>
        <w:t>　　　　2.3.2 行业资本/劳动密集度</w:t>
      </w:r>
      <w:r>
        <w:rPr>
          <w:rFonts w:hint="eastAsia"/>
        </w:rPr>
        <w:br/>
      </w:r>
      <w:r>
        <w:rPr>
          <w:rFonts w:hint="eastAsia"/>
        </w:rPr>
        <w:t>　　　　2.3.3 行业产销情况分析</w:t>
      </w:r>
      <w:r>
        <w:rPr>
          <w:rFonts w:hint="eastAsia"/>
        </w:rPr>
        <w:br/>
      </w:r>
      <w:r>
        <w:rPr>
          <w:rFonts w:hint="eastAsia"/>
        </w:rPr>
        <w:t>　　　　2.3.4 行业成本费用结构分析</w:t>
      </w:r>
      <w:r>
        <w:rPr>
          <w:rFonts w:hint="eastAsia"/>
        </w:rPr>
        <w:br/>
      </w:r>
      <w:r>
        <w:rPr>
          <w:rFonts w:hint="eastAsia"/>
        </w:rPr>
        <w:t>　　　　2.3.5 行业盈亏情况分析</w:t>
      </w:r>
      <w:r>
        <w:rPr>
          <w:rFonts w:hint="eastAsia"/>
        </w:rPr>
        <w:br/>
      </w:r>
      <w:r>
        <w:rPr>
          <w:rFonts w:hint="eastAsia"/>
        </w:rPr>
        <w:t>　　2.4 行业进出口市场分析</w:t>
      </w:r>
      <w:r>
        <w:rPr>
          <w:rFonts w:hint="eastAsia"/>
        </w:rPr>
        <w:br/>
      </w:r>
      <w:r>
        <w:rPr>
          <w:rFonts w:hint="eastAsia"/>
        </w:rPr>
        <w:t>　　　　2.4.1 行业进出口状况综述</w:t>
      </w:r>
      <w:r>
        <w:rPr>
          <w:rFonts w:hint="eastAsia"/>
        </w:rPr>
        <w:br/>
      </w:r>
      <w:r>
        <w:rPr>
          <w:rFonts w:hint="eastAsia"/>
        </w:rPr>
        <w:t>　　　　2.4.2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</w:t>
      </w:r>
      <w:r>
        <w:rPr>
          <w:rFonts w:hint="eastAsia"/>
        </w:rPr>
        <w:br/>
      </w:r>
      <w:r>
        <w:rPr>
          <w:rFonts w:hint="eastAsia"/>
        </w:rPr>
        <w:t>　　　　2.4.3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</w:t>
      </w:r>
      <w:r>
        <w:rPr>
          <w:rFonts w:hint="eastAsia"/>
        </w:rPr>
        <w:br/>
      </w:r>
      <w:r>
        <w:rPr>
          <w:rFonts w:hint="eastAsia"/>
        </w:rPr>
        <w:t>　　　　2.4.4 行业进出口前景分析</w:t>
      </w:r>
      <w:r>
        <w:rPr>
          <w:rFonts w:hint="eastAsia"/>
        </w:rPr>
        <w:br/>
      </w:r>
      <w:r>
        <w:rPr>
          <w:rFonts w:hint="eastAsia"/>
        </w:rPr>
        <w:t>　　　　（1）行业出口前景分析</w:t>
      </w:r>
      <w:r>
        <w:rPr>
          <w:rFonts w:hint="eastAsia"/>
        </w:rPr>
        <w:br/>
      </w:r>
      <w:r>
        <w:rPr>
          <w:rFonts w:hint="eastAsia"/>
        </w:rPr>
        <w:t>　　　　（2）行业进口前景分析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中国光学玻璃制造行业市场竞争状况分析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国际市场发展状况</w:t>
      </w:r>
      <w:r>
        <w:rPr>
          <w:rFonts w:hint="eastAsia"/>
        </w:rPr>
        <w:br/>
      </w:r>
      <w:r>
        <w:rPr>
          <w:rFonts w:hint="eastAsia"/>
        </w:rPr>
        <w:t>　　　　3.1.2 国际市场竞争状况分析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（1）日本板硝子株式会社（NSG）</w:t>
      </w:r>
      <w:r>
        <w:rPr>
          <w:rFonts w:hint="eastAsia"/>
        </w:rPr>
        <w:br/>
      </w:r>
      <w:r>
        <w:rPr>
          <w:rFonts w:hint="eastAsia"/>
        </w:rPr>
        <w:t>　　　　（2）美国贰陆股份公司（II-VI Incorporated）</w:t>
      </w:r>
      <w:r>
        <w:rPr>
          <w:rFonts w:hint="eastAsia"/>
        </w:rPr>
        <w:br/>
      </w:r>
      <w:r>
        <w:rPr>
          <w:rFonts w:hint="eastAsia"/>
        </w:rPr>
        <w:t>　　　　（3）日本旭硝子株式会社（AsahiGlass）</w:t>
      </w:r>
      <w:r>
        <w:rPr>
          <w:rFonts w:hint="eastAsia"/>
        </w:rPr>
        <w:br/>
      </w:r>
      <w:r>
        <w:rPr>
          <w:rFonts w:hint="eastAsia"/>
        </w:rPr>
        <w:t>　　　　（4）法国圣戈班（SAINT-GOBAIN）集团</w:t>
      </w:r>
      <w:r>
        <w:rPr>
          <w:rFonts w:hint="eastAsia"/>
        </w:rPr>
        <w:br/>
      </w:r>
      <w:r>
        <w:rPr>
          <w:rFonts w:hint="eastAsia"/>
        </w:rPr>
        <w:t>　　　　（5）日本京浜光膜工业株式会社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行业竞争力分析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（4）行业内部竞争格局</w:t>
      </w:r>
      <w:r>
        <w:rPr>
          <w:rFonts w:hint="eastAsia"/>
        </w:rPr>
        <w:br/>
      </w:r>
      <w:r>
        <w:rPr>
          <w:rFonts w:hint="eastAsia"/>
        </w:rPr>
        <w:t>　　　　（5）行业潜在威胁分析</w:t>
      </w:r>
      <w:r>
        <w:rPr>
          <w:rFonts w:hint="eastAsia"/>
        </w:rPr>
        <w:br/>
      </w:r>
      <w:r>
        <w:rPr>
          <w:rFonts w:hint="eastAsia"/>
        </w:rPr>
        <w:t>　　　　3.2.2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3.2.3 行业产业集群分析</w:t>
      </w:r>
      <w:r>
        <w:rPr>
          <w:rFonts w:hint="eastAsia"/>
        </w:rPr>
        <w:br/>
      </w:r>
      <w:r>
        <w:rPr>
          <w:rFonts w:hint="eastAsia"/>
        </w:rPr>
        <w:t>　　　　（1）行业产业集群概况</w:t>
      </w:r>
      <w:r>
        <w:rPr>
          <w:rFonts w:hint="eastAsia"/>
        </w:rPr>
        <w:br/>
      </w:r>
      <w:r>
        <w:rPr>
          <w:rFonts w:hint="eastAsia"/>
        </w:rPr>
        <w:t>　　　　（2）行业主要产业集群分析</w:t>
      </w:r>
      <w:r>
        <w:rPr>
          <w:rFonts w:hint="eastAsia"/>
        </w:rPr>
        <w:br/>
      </w:r>
      <w:r>
        <w:rPr>
          <w:rFonts w:hint="eastAsia"/>
        </w:rPr>
        <w:t>　　　　1）四川成都光学产业圈</w:t>
      </w:r>
      <w:r>
        <w:rPr>
          <w:rFonts w:hint="eastAsia"/>
        </w:rPr>
        <w:br/>
      </w:r>
      <w:r>
        <w:rPr>
          <w:rFonts w:hint="eastAsia"/>
        </w:rPr>
        <w:t>　　　　2）云南昆明光学产业圈</w:t>
      </w:r>
      <w:r>
        <w:rPr>
          <w:rFonts w:hint="eastAsia"/>
        </w:rPr>
        <w:br/>
      </w:r>
      <w:r>
        <w:rPr>
          <w:rFonts w:hint="eastAsia"/>
        </w:rPr>
        <w:t>　　　　3）湖北襄樊光学产业圈</w:t>
      </w:r>
      <w:r>
        <w:rPr>
          <w:rFonts w:hint="eastAsia"/>
        </w:rPr>
        <w:br/>
      </w:r>
      <w:r>
        <w:rPr>
          <w:rFonts w:hint="eastAsia"/>
        </w:rPr>
        <w:t>　　　　4）其他产业圈</w:t>
      </w:r>
      <w:r>
        <w:rPr>
          <w:rFonts w:hint="eastAsia"/>
        </w:rPr>
        <w:br/>
      </w:r>
      <w:r>
        <w:rPr>
          <w:rFonts w:hint="eastAsia"/>
        </w:rPr>
        <w:t>　　　　（3）产业集群的模式分类</w:t>
      </w:r>
      <w:r>
        <w:rPr>
          <w:rFonts w:hint="eastAsia"/>
        </w:rPr>
        <w:br/>
      </w:r>
      <w:r>
        <w:rPr>
          <w:rFonts w:hint="eastAsia"/>
        </w:rPr>
        <w:t>　　　　1）成都、襄樊模式</w:t>
      </w:r>
      <w:r>
        <w:rPr>
          <w:rFonts w:hint="eastAsia"/>
        </w:rPr>
        <w:br/>
      </w:r>
      <w:r>
        <w:rPr>
          <w:rFonts w:hint="eastAsia"/>
        </w:rPr>
        <w:t>　　　　2）昆明模式</w:t>
      </w:r>
      <w:r>
        <w:rPr>
          <w:rFonts w:hint="eastAsia"/>
        </w:rPr>
        <w:br/>
      </w:r>
      <w:r>
        <w:rPr>
          <w:rFonts w:hint="eastAsia"/>
        </w:rPr>
        <w:t>　　　　3）沿海模式</w:t>
      </w:r>
      <w:r>
        <w:rPr>
          <w:rFonts w:hint="eastAsia"/>
        </w:rPr>
        <w:br/>
      </w:r>
      <w:r>
        <w:rPr>
          <w:rFonts w:hint="eastAsia"/>
        </w:rPr>
        <w:t>　　　　（4）产业集群模式对比分析</w:t>
      </w:r>
      <w:r>
        <w:rPr>
          <w:rFonts w:hint="eastAsia"/>
        </w:rPr>
        <w:br/>
      </w:r>
      <w:r>
        <w:rPr>
          <w:rFonts w:hint="eastAsia"/>
        </w:rPr>
        <w:t>　　　　1）成都、襄樊模式</w:t>
      </w:r>
      <w:r>
        <w:rPr>
          <w:rFonts w:hint="eastAsia"/>
        </w:rPr>
        <w:br/>
      </w:r>
      <w:r>
        <w:rPr>
          <w:rFonts w:hint="eastAsia"/>
        </w:rPr>
        <w:t>　　　　2）昆明模式</w:t>
      </w:r>
      <w:r>
        <w:rPr>
          <w:rFonts w:hint="eastAsia"/>
        </w:rPr>
        <w:br/>
      </w:r>
      <w:r>
        <w:rPr>
          <w:rFonts w:hint="eastAsia"/>
        </w:rPr>
        <w:t>　　　　3）沿海模式</w:t>
      </w:r>
      <w:r>
        <w:rPr>
          <w:rFonts w:hint="eastAsia"/>
        </w:rPr>
        <w:br/>
      </w:r>
      <w:r>
        <w:rPr>
          <w:rFonts w:hint="eastAsia"/>
        </w:rPr>
        <w:t>　　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3.3.1 不同经济类型企业竞争情况</w:t>
      </w:r>
      <w:r>
        <w:rPr>
          <w:rFonts w:hint="eastAsia"/>
        </w:rPr>
        <w:br/>
      </w:r>
      <w:r>
        <w:rPr>
          <w:rFonts w:hint="eastAsia"/>
        </w:rPr>
        <w:t>　　　　3.3.2 行业经济类型集中度分析</w:t>
      </w:r>
      <w:r>
        <w:rPr>
          <w:rFonts w:hint="eastAsia"/>
        </w:rPr>
        <w:br/>
      </w:r>
      <w:r>
        <w:rPr>
          <w:rFonts w:hint="eastAsia"/>
        </w:rPr>
        <w:t>　　3.4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3.4.1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3.4.2 行业兼并与重组动向</w:t>
      </w:r>
      <w:r>
        <w:rPr>
          <w:rFonts w:hint="eastAsia"/>
        </w:rPr>
        <w:br/>
      </w:r>
      <w:r>
        <w:rPr>
          <w:rFonts w:hint="eastAsia"/>
        </w:rPr>
        <w:t>　　　　3.4.3 行业兼并与重组整合特征判断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中国光学玻璃制造行业重点应用领域需求分析</w:t>
      </w:r>
      <w:r>
        <w:rPr>
          <w:rFonts w:hint="eastAsia"/>
        </w:rPr>
        <w:br/>
      </w:r>
      <w:r>
        <w:rPr>
          <w:rFonts w:hint="eastAsia"/>
        </w:rPr>
        <w:t>　　4.1 行业下游需求分布</w:t>
      </w:r>
      <w:r>
        <w:rPr>
          <w:rFonts w:hint="eastAsia"/>
        </w:rPr>
        <w:br/>
      </w:r>
      <w:r>
        <w:rPr>
          <w:rFonts w:hint="eastAsia"/>
        </w:rPr>
        <w:t>　　4.2 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4.2.2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4.2.3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4.3 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4.3.2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4.3.3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4.4 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4.4.2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4.4.3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4.5 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4.5.1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4.5.2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4.5.3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4.6 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4.6.1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4.6.2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4.6.3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4.7 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4.7.1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4.7.2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4.7.3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4.8 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4.8.1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4.8.2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4.8.3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4.9 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4.9.1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4.9.2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4.9.3 行业对光学玻璃的需求前景预测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</w:t>
      </w:r>
      <w:r>
        <w:rPr>
          <w:rFonts w:hint="eastAsia"/>
        </w:rPr>
        <w:br/>
      </w:r>
      <w:r>
        <w:rPr>
          <w:rFonts w:hint="eastAsia"/>
        </w:rPr>
        <w:t>　　　　5.1.2 行业工业产值状况</w:t>
      </w:r>
      <w:r>
        <w:rPr>
          <w:rFonts w:hint="eastAsia"/>
        </w:rPr>
        <w:br/>
      </w:r>
      <w:r>
        <w:rPr>
          <w:rFonts w:hint="eastAsia"/>
        </w:rPr>
        <w:t>　　　　5.1.3 行业销售收入和利润</w:t>
      </w:r>
      <w:r>
        <w:rPr>
          <w:rFonts w:hint="eastAsia"/>
        </w:rPr>
        <w:br/>
      </w:r>
      <w:r>
        <w:rPr>
          <w:rFonts w:hint="eastAsia"/>
        </w:rPr>
        <w:t>　　　　5.1.4 企业创新能力分析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富士能（天津）光学有限公司经营情况分析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5.2.2 成都光明光电股份有限公司经营情况分析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5.2.3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5.2.4 上海依视路光学有限公司经营情况分析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5.2.5 伯恩光学（深圳）有限公司经营情况分析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中.智林.：中国光学玻璃制造行业发展趋势与投资分析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行业市场发展趋势</w:t>
      </w:r>
      <w:r>
        <w:rPr>
          <w:rFonts w:hint="eastAsia"/>
        </w:rPr>
        <w:br/>
      </w:r>
      <w:r>
        <w:rPr>
          <w:rFonts w:hint="eastAsia"/>
        </w:rPr>
        <w:t>　　　　6.1.1 市场发展趋势分析</w:t>
      </w:r>
      <w:r>
        <w:rPr>
          <w:rFonts w:hint="eastAsia"/>
        </w:rPr>
        <w:br/>
      </w:r>
      <w:r>
        <w:rPr>
          <w:rFonts w:hint="eastAsia"/>
        </w:rPr>
        <w:t>　　　　6.1.2 市场发展前景预测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6.3 行业投资风险</w:t>
      </w:r>
      <w:r>
        <w:rPr>
          <w:rFonts w:hint="eastAsia"/>
        </w:rPr>
        <w:br/>
      </w:r>
      <w:r>
        <w:rPr>
          <w:rFonts w:hint="eastAsia"/>
        </w:rPr>
        <w:t>　　　　6.3.1 行业政策风险</w:t>
      </w:r>
      <w:r>
        <w:rPr>
          <w:rFonts w:hint="eastAsia"/>
        </w:rPr>
        <w:br/>
      </w:r>
      <w:r>
        <w:rPr>
          <w:rFonts w:hint="eastAsia"/>
        </w:rPr>
        <w:t>　　　　6.3.2 行业技术风险</w:t>
      </w:r>
      <w:r>
        <w:rPr>
          <w:rFonts w:hint="eastAsia"/>
        </w:rPr>
        <w:br/>
      </w:r>
      <w:r>
        <w:rPr>
          <w:rFonts w:hint="eastAsia"/>
        </w:rPr>
        <w:t>　　　　6.3.3 行业供求风险</w:t>
      </w:r>
      <w:r>
        <w:rPr>
          <w:rFonts w:hint="eastAsia"/>
        </w:rPr>
        <w:br/>
      </w:r>
      <w:r>
        <w:rPr>
          <w:rFonts w:hint="eastAsia"/>
        </w:rPr>
        <w:t>　　　　6.3.4 行业宏观经济波动风险</w:t>
      </w:r>
      <w:r>
        <w:rPr>
          <w:rFonts w:hint="eastAsia"/>
        </w:rPr>
        <w:br/>
      </w:r>
      <w:r>
        <w:rPr>
          <w:rFonts w:hint="eastAsia"/>
        </w:rPr>
        <w:t>　　　　6.3.5 行业关联产业风险</w:t>
      </w:r>
      <w:r>
        <w:rPr>
          <w:rFonts w:hint="eastAsia"/>
        </w:rPr>
        <w:br/>
      </w:r>
      <w:r>
        <w:rPr>
          <w:rFonts w:hint="eastAsia"/>
        </w:rPr>
        <w:t>　　　　6.3.6 行业产品结构风险</w:t>
      </w:r>
      <w:r>
        <w:rPr>
          <w:rFonts w:hint="eastAsia"/>
        </w:rPr>
        <w:br/>
      </w:r>
      <w:r>
        <w:rPr>
          <w:rFonts w:hint="eastAsia"/>
        </w:rPr>
        <w:t>　　6.4 行业投资现状及建议</w:t>
      </w:r>
      <w:r>
        <w:rPr>
          <w:rFonts w:hint="eastAsia"/>
        </w:rPr>
        <w:br/>
      </w:r>
      <w:r>
        <w:rPr>
          <w:rFonts w:hint="eastAsia"/>
        </w:rPr>
        <w:t>　　　　6.4.1 行业投资现状分析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1：2025-2031年光学玻璃制造行业工业总产值占GDP比重统计表（单位：亿元，%）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2：近年来光学玻璃制造行业工业总产值及其占GDP比重走势（单位：亿元，%）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3：光学玻璃制造行业产业链</w:t>
      </w:r>
      <w:r>
        <w:rPr>
          <w:rFonts w:hint="eastAsia"/>
        </w:rPr>
        <w:br/>
      </w:r>
      <w:r>
        <w:rPr>
          <w:rFonts w:hint="eastAsia"/>
        </w:rPr>
        <w:t>　　图表 4：2025年中国精锌月度产量（单位：万吨）</w:t>
      </w:r>
      <w:r>
        <w:rPr>
          <w:rFonts w:hint="eastAsia"/>
        </w:rPr>
        <w:br/>
      </w:r>
      <w:r>
        <w:rPr>
          <w:rFonts w:hint="eastAsia"/>
        </w:rPr>
        <w:t>　　图表 5：2025年中国精锌月度进口量（单位：万吨）</w:t>
      </w:r>
      <w:r>
        <w:rPr>
          <w:rFonts w:hint="eastAsia"/>
        </w:rPr>
        <w:br/>
      </w:r>
      <w:r>
        <w:rPr>
          <w:rFonts w:hint="eastAsia"/>
        </w:rPr>
        <w:t>　　图表 6：全球稀土资源分布（单位：%）</w:t>
      </w:r>
      <w:r>
        <w:rPr>
          <w:rFonts w:hint="eastAsia"/>
        </w:rPr>
        <w:br/>
      </w:r>
      <w:r>
        <w:rPr>
          <w:rFonts w:hint="eastAsia"/>
        </w:rPr>
        <w:t>　　图表 7：中国稀土矿产量占全球比例（单位：%）</w:t>
      </w:r>
      <w:r>
        <w:rPr>
          <w:rFonts w:hint="eastAsia"/>
        </w:rPr>
        <w:br/>
      </w:r>
      <w:r>
        <w:rPr>
          <w:rFonts w:hint="eastAsia"/>
        </w:rPr>
        <w:t>　　图表 8：近年来稀土产品价格变化</w:t>
      </w:r>
      <w:r>
        <w:rPr>
          <w:rFonts w:hint="eastAsia"/>
        </w:rPr>
        <w:br/>
      </w:r>
      <w:r>
        <w:rPr>
          <w:rFonts w:hint="eastAsia"/>
        </w:rPr>
        <w:t>　　图表 9：2025-2031年国内稀土实际产量与年初计划控制产量比值（单位：%）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10：2025-2031年光学玻璃制造行业经营效益分析（单位：个，万元，%）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11：2025-2031年中国光学玻璃制造行业盈利能力分析（单位：%）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12：2025-2031年中国光学玻璃制造行业运营能力分析（单位：次）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13：2025-2031年中国光学玻璃制造行业偿债能力分析（单位：%，倍）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14：2025-2031年中国光学玻璃制造行业发展能力分析（单位：%）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15：2025-2031年全国光学玻璃制造行业工业总产值及增长率走势（单位：亿元，%）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16：2025-2031年全国光学玻璃制造行业产成品及增长率走势（单位：亿元，%）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19：2025-2031年产成品居前10的地区统计表（单位：万元，%）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21：2025-2031年全国光学玻璃制造行业销售产值及增长率走势（单位：亿元，%）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22：2025-2031年全国光学玻璃制造行业销售收入及增长率走势（单位：亿元，%）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27：2025-2031年全国光学玻璃制造行业产销率变化趋势图（单位：%）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28：2025年光学玻璃制造行业产业规模分析（单位：家，万人，亿元，%）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29：2025年光学玻璃制造行业产业规模分析（按经济类型划分）（单位：家，万人，亿元，%）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30：2025年光学玻璃制造行业产业规模分析（重点地区划分）（单位：家，万人，亿元，%）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3894e87e74994" w:history="1">
        <w:r>
          <w:rPr>
            <w:rStyle w:val="Hyperlink"/>
          </w:rPr>
          <w:t>2025-2031年中国光学玻璃行业现状深度调研与发展趋势报告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3894e87e74994" w:history="1">
        <w:r>
          <w:rPr>
            <w:rStyle w:val="Hyperlink"/>
          </w:rPr>
          <w:t>https://www.20087.com/7/28/GuangXueBoLiFaZhanQuShi.html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a977d1e064d24" w:history="1">
      <w:r>
        <w:rPr>
          <w:rStyle w:val="Hyperlink"/>
        </w:rPr>
        <w:t>2025-2031年中国光学玻璃行业现状深度调研与发展趋势报告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uangXueBoLiFaZhanQuShi.html" TargetMode="External" Id="R3f13894e87e7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uangXueBoLiFaZhanQuShi.html" TargetMode="External" Id="R658a977d1e06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2025-05-04T06:45:00Z</dcterms:created>
  <dcterms:modified xsi:type="dcterms:W3CDTF">2025-05-04T07:45:00Z</dcterms:modified>
  <dc:subject>2025-2031年中国光学玻璃行业现状深度调研与发展趋势报告</dc:subject>
  <dc:title>2025-2031年中国光学玻璃行业现状深度调研与发展趋势报告</dc:title>
  <cp:keywords>2025-2031年中国光学玻璃行业现状深度调研与发展趋势报告</cp:keywords>
  <dc:description>2025-2031年中国光学玻璃行业现状深度调研与发展趋势报告</dc:description>
</cp:coreProperties>
</file>