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d075ef5b445f5" w:history="1">
              <w:r>
                <w:rPr>
                  <w:rStyle w:val="Hyperlink"/>
                </w:rPr>
                <w:t>2025-2031年中国天然气制造乙二醇行业现状深度调研与发展趋势报告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d075ef5b445f5" w:history="1">
              <w:r>
                <w:rPr>
                  <w:rStyle w:val="Hyperlink"/>
                </w:rPr>
                <w:t>2025-2031年中国天然气制造乙二醇行业现状深度调研与发展趋势报告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4d075ef5b445f5" w:history="1">
                <w:r>
                  <w:rPr>
                    <w:rStyle w:val="Hyperlink"/>
                  </w:rPr>
                  <w:t>https://www.20087.com/7/98/TianRanQiZhiZaoYiErChunFaZhanQuS.html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制乙二醇技术作为一种新型的化工路线，相比传统的石脑油制乙二醇，具有成本低、能耗少、排放低的优势。近年来，随着全球对清洁能源和低碳技术的重视，天然气制乙二醇项目在全球范围内得到了快速发展，尤其是在天然气资源丰富的国家和地区。该技术的成熟和推广，为乙二醇市场带来了新的供应来源。</w:t>
      </w:r>
      <w:r>
        <w:rPr>
          <w:rFonts w:hint="eastAsia"/>
        </w:rPr>
        <w:br/>
      </w:r>
      <w:r>
        <w:rPr>
          <w:rFonts w:hint="eastAsia"/>
        </w:rPr>
        <w:t>　　未来，天然气制乙二醇将更加注重技术优化和市场拓展。一方面，通过催化剂和工艺的创新，提高转化效率和选择性，降低生产成本，增强市场竞争力。另一方面，结合乙二醇在可降解塑料、生物基材料等新兴领域的应用开发，拓展产品价值链，满足不断增长的环保和高性能材料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d075ef5b445f5" w:history="1">
        <w:r>
          <w:rPr>
            <w:rStyle w:val="Hyperlink"/>
          </w:rPr>
          <w:t>2025-2031年中国天然气制造乙二醇行业现状深度调研与发展趋势报告</w:t>
        </w:r>
      </w:hyperlink>
      <w:r>
        <w:rPr>
          <w:rFonts w:hint="eastAsia"/>
        </w:rPr>
        <w:t>》从市场规模、需求变化及价格动态等维度，系统解析了天然气制造乙二醇行业的现状与发展趋势。报告深入分析了天然气制造乙二醇产业链各环节，科学预测了市场前景与技术发展方向，同时聚焦天然气制造乙二醇细分市场特点及重点企业的经营表现，揭示了天然气制造乙二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天然气制造乙二醇市场发展现状</w:t>
      </w:r>
      <w:r>
        <w:rPr>
          <w:rFonts w:hint="eastAsia"/>
        </w:rPr>
        <w:br/>
      </w:r>
      <w:r>
        <w:rPr>
          <w:rFonts w:hint="eastAsia"/>
        </w:rPr>
        <w:t>第一章 全球天然气制造乙二醇行业发展分析</w:t>
      </w:r>
      <w:r>
        <w:rPr>
          <w:rFonts w:hint="eastAsia"/>
        </w:rPr>
        <w:br/>
      </w:r>
      <w:r>
        <w:rPr>
          <w:rFonts w:hint="eastAsia"/>
        </w:rPr>
        <w:t>　　第一节 全球天然气制造乙二醇行业发展轨迹综述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一、全球天然气制造乙二醇行业发展历程</w:t>
      </w:r>
      <w:r>
        <w:rPr>
          <w:rFonts w:hint="eastAsia"/>
        </w:rPr>
        <w:br/>
      </w:r>
      <w:r>
        <w:rPr>
          <w:rFonts w:hint="eastAsia"/>
        </w:rPr>
        <w:t>　　　　二、全球天然气制造乙二醇行业发展面临的问题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三、全球天然气制造乙二醇行业技术发展现状及趋势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全球天然气制造乙二醇行业市场情况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一、2025年全球天然气制造乙二醇产业发展分析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三、2025年全球天然气制造乙二醇行业研发动态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四、2025年全球天然气制造乙二醇行业挑战与机会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部分国家地区天然气制造乙二醇行业发展状况</w:t>
      </w:r>
      <w:r>
        <w:rPr>
          <w:rFonts w:hint="eastAsia"/>
        </w:rPr>
        <w:br/>
      </w:r>
      <w:r>
        <w:rPr>
          <w:rFonts w:hint="eastAsia"/>
        </w:rPr>
        <w:t>　　　　一、2025-2031年美国天然气制造乙二醇行业发展分析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二、2025-2031年欧洲天然气制造乙二醇行业发展分析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三、2025-2031年日本天然气制造乙二醇行业发展分析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四、2025-2031年韩国天然气制造乙二醇行业发展分析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我国天然气制造乙二醇行业发展现状</w:t>
      </w:r>
      <w:r>
        <w:rPr>
          <w:rFonts w:hint="eastAsia"/>
        </w:rPr>
        <w:br/>
      </w:r>
      <w:r>
        <w:rPr>
          <w:rFonts w:hint="eastAsia"/>
        </w:rPr>
        <w:t>　　第一节 中国天然气制造乙二醇行业发展概述</w:t>
      </w:r>
      <w:r>
        <w:rPr>
          <w:rFonts w:hint="eastAsia"/>
        </w:rPr>
        <w:br/>
      </w:r>
      <w:r>
        <w:rPr>
          <w:rFonts w:hint="eastAsia"/>
        </w:rPr>
        <w:t>　　　　一、中国天然气制造乙二醇行业发展历程</w:t>
      </w:r>
      <w:r>
        <w:rPr>
          <w:rFonts w:hint="eastAsia"/>
        </w:rPr>
        <w:br/>
      </w:r>
      <w:r>
        <w:rPr>
          <w:rFonts w:hint="eastAsia"/>
        </w:rPr>
        <w:t>　　　　二、中国天然气制造乙二醇行业发展面临问题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三、中国天然气制造乙二醇行业技术发展现状及趋势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我国天然气制造乙二醇行业发展状况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一、2025年中国天然气制造乙二醇行业发展回顾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二、2025年我国天然气制造乙二醇市场发展分析</w:t>
      </w:r>
      <w:r>
        <w:rPr>
          <w:rFonts w:hint="eastAsia"/>
        </w:rPr>
        <w:br/>
      </w:r>
      <w:r>
        <w:rPr>
          <w:rFonts w:hint="eastAsia"/>
        </w:rPr>
        <w:t>　　第三节 2025-2031年中国天然气制造乙二醇行业供需分析</w:t>
      </w:r>
      <w:r>
        <w:rPr>
          <w:rFonts w:hint="eastAsia"/>
        </w:rPr>
        <w:br/>
      </w:r>
      <w:r>
        <w:rPr>
          <w:rFonts w:hint="eastAsia"/>
        </w:rPr>
        <w:t>　　第四节 2025年天然气制造乙二醇行业产量分析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一、2025年我国天然气制造乙二醇产量分析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二、2025-2031年我国天然气制造乙二醇产量预测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中国天然气制造乙二醇行业区域市场分析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华北地区天然气制造乙二醇行业分析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东北地区天然气制造乙二醇行业分析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华东地区天然气制造乙二醇行业分析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华南地区天然气制造乙二醇行业分析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华中地区天然气制造乙二醇行业分析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西南地区天然气制造乙二醇行业分析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西北地区天然气制造乙二醇行业分析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天然气制造乙二醇行业投资与发展前景分析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2025年天然气制造乙二醇行业投资情况分析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天然气制造乙二醇行业投资机会分析</w:t>
      </w:r>
      <w:r>
        <w:rPr>
          <w:rFonts w:hint="eastAsia"/>
        </w:rPr>
        <w:br/>
      </w:r>
      <w:r>
        <w:rPr>
          <w:rFonts w:hint="eastAsia"/>
        </w:rPr>
        <w:t>　　　　一、天然气制造乙二醇投资项目分析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二、可以投资的天然气制造乙二醇模式</w:t>
      </w:r>
      <w:r>
        <w:rPr>
          <w:rFonts w:hint="eastAsia"/>
        </w:rPr>
        <w:br/>
      </w:r>
      <w:r>
        <w:rPr>
          <w:rFonts w:hint="eastAsia"/>
        </w:rPr>
        <w:t>　　　　三、2025年天然气制造乙二醇投资机会</w:t>
      </w:r>
      <w:r>
        <w:rPr>
          <w:rFonts w:hint="eastAsia"/>
        </w:rPr>
        <w:br/>
      </w:r>
      <w:r>
        <w:rPr>
          <w:rFonts w:hint="eastAsia"/>
        </w:rPr>
        <w:t>　　　　四、2025年天然气制造乙二醇投资新方向</w:t>
      </w:r>
      <w:r>
        <w:rPr>
          <w:rFonts w:hint="eastAsia"/>
        </w:rPr>
        <w:br/>
      </w:r>
      <w:r>
        <w:rPr>
          <w:rFonts w:hint="eastAsia"/>
        </w:rPr>
        <w:t>　　第三节 天然气制造乙二醇行业发展前景分析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一、贸易战下天然气制造乙二醇市场的发展前景</w:t>
      </w:r>
      <w:r>
        <w:rPr>
          <w:rFonts w:hint="eastAsia"/>
        </w:rPr>
        <w:br/>
      </w:r>
      <w:r>
        <w:rPr>
          <w:rFonts w:hint="eastAsia"/>
        </w:rPr>
        <w:t>　　　　二、2025年天然气制造乙二醇市场面临的发展商机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天然气制造乙二醇市场竞争格局与形势</w:t>
      </w:r>
      <w:r>
        <w:rPr>
          <w:rFonts w:hint="eastAsia"/>
        </w:rPr>
        <w:br/>
      </w:r>
      <w:r>
        <w:rPr>
          <w:rFonts w:hint="eastAsia"/>
        </w:rPr>
        <w:t>第五章 天然气制造乙二醇行业竞争格局分析</w:t>
      </w:r>
      <w:r>
        <w:rPr>
          <w:rFonts w:hint="eastAsia"/>
        </w:rPr>
        <w:br/>
      </w:r>
      <w:r>
        <w:rPr>
          <w:rFonts w:hint="eastAsia"/>
        </w:rPr>
        <w:t>　　第一节 天然气制造乙二醇行业集中度分析</w:t>
      </w:r>
      <w:r>
        <w:rPr>
          <w:rFonts w:hint="eastAsia"/>
        </w:rPr>
        <w:br/>
      </w:r>
      <w:r>
        <w:rPr>
          <w:rFonts w:hint="eastAsia"/>
        </w:rPr>
        <w:t>　　　　一、天然气制造乙二醇市场集中度分析</w:t>
      </w:r>
      <w:r>
        <w:rPr>
          <w:rFonts w:hint="eastAsia"/>
        </w:rPr>
        <w:br/>
      </w:r>
      <w:r>
        <w:rPr>
          <w:rFonts w:hint="eastAsia"/>
        </w:rPr>
        <w:t>　　　　二、天然气制造乙二醇企业集中度分析</w:t>
      </w:r>
      <w:r>
        <w:rPr>
          <w:rFonts w:hint="eastAsia"/>
        </w:rPr>
        <w:br/>
      </w:r>
      <w:r>
        <w:rPr>
          <w:rFonts w:hint="eastAsia"/>
        </w:rPr>
        <w:t>　　　　三、天然气制造乙二醇区域集中度分析</w:t>
      </w:r>
      <w:r>
        <w:rPr>
          <w:rFonts w:hint="eastAsia"/>
        </w:rPr>
        <w:br/>
      </w:r>
      <w:r>
        <w:rPr>
          <w:rFonts w:hint="eastAsia"/>
        </w:rPr>
        <w:t>　　第二节 天然气制造乙二醇行业主要企业竞争力分析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天然气制造乙二醇行业竞争格局分析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一、2025年天然气制造乙二醇行业竞争分析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二、2025年中外天然气制造乙二醇产品竞争分析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三、2025-2031年我国天然气制造乙二醇市场竞争分析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五、2025-2031年国内主要天然气制造乙二醇企业动向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2025-2031年中国天然气制造乙二醇行业发展形势分析</w:t>
      </w:r>
      <w:r>
        <w:rPr>
          <w:rFonts w:hint="eastAsia"/>
        </w:rPr>
        <w:br/>
      </w:r>
      <w:r>
        <w:rPr>
          <w:rFonts w:hint="eastAsia"/>
        </w:rPr>
        <w:t>　　第一节 天然气制造乙二醇行业发展概况</w:t>
      </w:r>
      <w:r>
        <w:rPr>
          <w:rFonts w:hint="eastAsia"/>
        </w:rPr>
        <w:br/>
      </w:r>
      <w:r>
        <w:rPr>
          <w:rFonts w:hint="eastAsia"/>
        </w:rPr>
        <w:t>　　　　一、天然气制造乙二醇行业发展特点分析74</w:t>
      </w:r>
      <w:r>
        <w:rPr>
          <w:rFonts w:hint="eastAsia"/>
        </w:rPr>
        <w:br/>
      </w:r>
      <w:r>
        <w:rPr>
          <w:rFonts w:hint="eastAsia"/>
        </w:rPr>
        <w:t>　　　　二、天然气制造乙二醇行业投资现状分析</w:t>
      </w:r>
      <w:r>
        <w:rPr>
          <w:rFonts w:hint="eastAsia"/>
        </w:rPr>
        <w:br/>
      </w:r>
      <w:r>
        <w:rPr>
          <w:rFonts w:hint="eastAsia"/>
        </w:rPr>
        <w:t>　　　　三、天然气制造乙二醇行业总产值分析</w:t>
      </w:r>
      <w:r>
        <w:rPr>
          <w:rFonts w:hint="eastAsia"/>
        </w:rPr>
        <w:br/>
      </w:r>
      <w:r>
        <w:rPr>
          <w:rFonts w:hint="eastAsia"/>
        </w:rPr>
        <w:t>　　　　四、天然气制造乙二醇行业技术发展分析</w:t>
      </w:r>
      <w:r>
        <w:rPr>
          <w:rFonts w:hint="eastAsia"/>
        </w:rPr>
        <w:br/>
      </w:r>
      <w:r>
        <w:rPr>
          <w:rFonts w:hint="eastAsia"/>
        </w:rPr>
        <w:t>　　第二节 2025-2031年天然气制造乙二醇行业市场情况分析</w:t>
      </w:r>
      <w:r>
        <w:rPr>
          <w:rFonts w:hint="eastAsia"/>
        </w:rPr>
        <w:br/>
      </w:r>
      <w:r>
        <w:rPr>
          <w:rFonts w:hint="eastAsia"/>
        </w:rPr>
        <w:t>　　　　一、天然气制造乙二醇行业市场发展分析</w:t>
      </w:r>
      <w:r>
        <w:rPr>
          <w:rFonts w:hint="eastAsia"/>
        </w:rPr>
        <w:br/>
      </w:r>
      <w:r>
        <w:rPr>
          <w:rFonts w:hint="eastAsia"/>
        </w:rPr>
        <w:t>　　　　二、天然气制造乙二醇市场存在的问题</w:t>
      </w:r>
      <w:r>
        <w:rPr>
          <w:rFonts w:hint="eastAsia"/>
        </w:rPr>
        <w:br/>
      </w:r>
      <w:r>
        <w:rPr>
          <w:rFonts w:hint="eastAsia"/>
        </w:rPr>
        <w:t>　　　　三、天然气制造乙二醇市场规模分析</w:t>
      </w:r>
      <w:r>
        <w:rPr>
          <w:rFonts w:hint="eastAsia"/>
        </w:rPr>
        <w:br/>
      </w:r>
      <w:r>
        <w:rPr>
          <w:rFonts w:hint="eastAsia"/>
        </w:rPr>
        <w:t>　　第三节 2025-2031年天然气制造乙二醇产销状况分析</w:t>
      </w:r>
      <w:r>
        <w:rPr>
          <w:rFonts w:hint="eastAsia"/>
        </w:rPr>
        <w:br/>
      </w:r>
      <w:r>
        <w:rPr>
          <w:rFonts w:hint="eastAsia"/>
        </w:rPr>
        <w:t>　　　　一、天然气制造乙二醇产量分析</w:t>
      </w:r>
      <w:r>
        <w:rPr>
          <w:rFonts w:hint="eastAsia"/>
        </w:rPr>
        <w:br/>
      </w:r>
      <w:r>
        <w:rPr>
          <w:rFonts w:hint="eastAsia"/>
        </w:rPr>
        <w:t>　　　　二、天然气制造乙二醇产能分析</w:t>
      </w:r>
      <w:r>
        <w:rPr>
          <w:rFonts w:hint="eastAsia"/>
        </w:rPr>
        <w:br/>
      </w:r>
      <w:r>
        <w:rPr>
          <w:rFonts w:hint="eastAsia"/>
        </w:rPr>
        <w:t>　　　　三、天然气制造乙二醇市场需求状况分析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天然气制造乙二醇行业赢利水平与企业分析</w:t>
      </w:r>
      <w:r>
        <w:rPr>
          <w:rFonts w:hint="eastAsia"/>
        </w:rPr>
        <w:br/>
      </w:r>
      <w:r>
        <w:rPr>
          <w:rFonts w:hint="eastAsia"/>
        </w:rPr>
        <w:t>第七章 中国天然气制造乙二醇所属行业整体运行指标分析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2025年中国天然气制造乙二醇所属行业总体规模分析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2025年中国天然气制造乙二醇所属行业产销分析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2025年中国天然气制造乙二醇所属行业财务指标总体分析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一、2025-2031年天然气制造乙二醇所属行业产销情况</w:t>
      </w:r>
      <w:r>
        <w:rPr>
          <w:rFonts w:hint="eastAsia"/>
        </w:rPr>
        <w:br/>
      </w:r>
      <w:r>
        <w:rPr>
          <w:rFonts w:hint="eastAsia"/>
        </w:rPr>
        <w:t>　　　　二、2025-2031年天然气制造乙二醇所属行业库存情况</w:t>
      </w:r>
      <w:r>
        <w:rPr>
          <w:rFonts w:hint="eastAsia"/>
        </w:rPr>
        <w:br/>
      </w:r>
      <w:r>
        <w:rPr>
          <w:rFonts w:hint="eastAsia"/>
        </w:rPr>
        <w:t>　　　　三、2025-2031年天然气制造乙二醇所属行业资金周转情况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一、2025-2031年天然气制造乙二醇所属行业价格走势</w:t>
      </w:r>
      <w:r>
        <w:rPr>
          <w:rFonts w:hint="eastAsia"/>
        </w:rPr>
        <w:br/>
      </w:r>
      <w:r>
        <w:rPr>
          <w:rFonts w:hint="eastAsia"/>
        </w:rPr>
        <w:t>　　　　二、2025-2031年天然气制造乙二醇所属行业营业收入情况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三、2025-2031年天然气制造乙二醇所属行业毛利率情况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四、2025-2031年天然气制造乙二醇所属行业赢利能力</w:t>
      </w:r>
      <w:r>
        <w:rPr>
          <w:rFonts w:hint="eastAsia"/>
        </w:rPr>
        <w:br/>
      </w:r>
      <w:r>
        <w:rPr>
          <w:rFonts w:hint="eastAsia"/>
        </w:rPr>
        <w:t>　　　　五、2025-2031年天然气制造乙二醇所属行业赢利水平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六、2025-2031年天然气制造乙二醇所属行业赢利预测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天然气制造乙二醇所属行业盈利能力分析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2025年中国天然气制造乙二醇所属行业利润总额分析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2025年中国天然气制造乙二醇所属行业销售利润率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2025年中国天然气制造乙二醇所属行业总资产利润率分析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2025年中国天然气制造乙二醇所属行业产值利税率分析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天然气制造乙二醇重点企业发展分析</w:t>
      </w:r>
      <w:r>
        <w:rPr>
          <w:rFonts w:hint="eastAsia"/>
        </w:rPr>
        <w:br/>
      </w:r>
      <w:r>
        <w:rPr>
          <w:rFonts w:hint="eastAsia"/>
        </w:rPr>
        <w:t>　　第一节 中国石化上海石油化工公司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三、企业产能分析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中国石化扬子石油化工公司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三、企业产能分析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中海-壳牌石油化工有限公司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三、企业产能分析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南京扬子-巴斯夫有限公司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三、企业产能分析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中国石化北京燕山石油化工公司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三、企业产能分析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天然气制造乙二醇行业投资策略分析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2025年天然气制造乙二醇行业投资效益分析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2025年天然气制造乙二醇行业投资策略研究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2025-2031年天然气制造乙二醇行业投资风险预警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影响天然气制造乙二醇行业发展的主要因素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一、2025年影响天然气制造乙二醇行业运行的有利因素分析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二、2025年影响天然气制造乙二醇行业运行的稳定因素分析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三、2025年影响天然气制造乙二醇行业运行的不利因素分析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四、2025年我国天然气制造乙二醇行业发展面临的挑战分析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五、2025年我国天然气制造乙二醇行业发展面临的机遇分析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天然气制造乙二醇行业投资风险预警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一、2025-2031年天然气制造乙二醇行业市场风险预测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二、2025-2031年天然气制造乙二醇行业政策风险预测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三、2025-2031年天然气制造乙二醇行业经营风险预测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四、2025-2031年天然气制造乙二醇行业技术风险预测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五、2025-2031年天然气制造乙二醇同业竞争风险预测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六、2025-2031年天然气制造乙二醇行业其他风险预测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天然气制造乙二醇行业发展趋势与规划建议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2025-2031年天然气制造乙二醇行业发展趋势分析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2025-2031年中国天然气制造乙二醇市场趋势分析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一、2025-2031年我国天然气制造乙二醇市场趋势总结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二、2025-2031年我国天然气制造乙二醇发展趋势分析</w:t>
      </w:r>
      <w:r>
        <w:rPr>
          <w:rFonts w:hint="eastAsia"/>
        </w:rPr>
        <w:br/>
      </w:r>
      <w:r>
        <w:rPr>
          <w:rFonts w:hint="eastAsia"/>
        </w:rPr>
        <w:t>　　第二节 2025-2031年天然气制造乙二醇产品发展趋势分析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一、2025-2031年天然气制造乙二醇产品技术趋势分析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二、2025-2031年天然气制造乙二醇产品价格趋势分析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2025-2031年中国天然气制造乙二醇行业供需预测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一、2025-2031年中国天然气制造乙二醇供给预测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二、2025-2031年中国天然气制造乙二醇需求预测</w:t>
      </w:r>
      <w:r>
        <w:rPr>
          <w:rFonts w:hint="eastAsia"/>
        </w:rPr>
        <w:br/>
      </w:r>
      <w:r>
        <w:rPr>
          <w:rFonts w:hint="eastAsia"/>
        </w:rPr>
        <w:t>　　第四节 2025-2031年天然气制造乙二醇行业规划建议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天然气制造乙二醇企业管理策略建议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一、天然气制造乙二醇价格策略分析</w:t>
      </w:r>
      <w:r>
        <w:rPr>
          <w:rFonts w:hint="eastAsia"/>
        </w:rPr>
        <w:br/>
      </w:r>
      <w:r>
        <w:rPr>
          <w:rFonts w:hint="eastAsia"/>
        </w:rPr>
        <w:t>　　　　二、天然气制造乙二醇渠道策略分析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提高天然气制造乙二醇企业竞争力的策略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一、提高中国天然气制造乙二醇企业核心竞争力的对策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二、天然气制造乙二醇企业提升竞争力的主要方向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三、影响天然气制造乙二醇企业核心竞争力的因素及提升途径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四、提高天然气制造乙二醇企业竞争力的策略</w:t>
      </w:r>
      <w:r>
        <w:rPr>
          <w:rFonts w:hint="eastAsia"/>
        </w:rPr>
        <w:br/>
      </w:r>
      <w:r>
        <w:rPr>
          <w:rFonts w:hint="eastAsia"/>
        </w:rPr>
        <w:t>　　第四节 (中.智林)对我国天然气制造乙二醇品牌的战略思考</w:t>
      </w:r>
      <w:r>
        <w:rPr>
          <w:rFonts w:hint="eastAsia"/>
        </w:rPr>
        <w:br/>
      </w:r>
      <w:r>
        <w:rPr>
          <w:rFonts w:hint="eastAsia"/>
        </w:rPr>
        <w:t>　　　　一、天然气制造乙二醇实施品牌战略的意义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二、天然气制造乙二醇企业品牌的现状分析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三、我国天然气制造乙二醇企业的品牌战略</w:t>
      </w:r>
      <w:r>
        <w:rPr>
          <w:rFonts w:hint="eastAsia"/>
        </w:rPr>
        <w:br/>
      </w:r>
      <w:r>
        <w:rPr>
          <w:rFonts w:hint="eastAsia"/>
        </w:rPr>
        <w:t>　　　　四、天然气制造乙二醇品牌战略管理的策略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1天然气法合成乙二醇的工艺路线图</w:t>
      </w:r>
      <w:r>
        <w:rPr>
          <w:rFonts w:hint="eastAsia"/>
        </w:rPr>
        <w:br/>
      </w:r>
      <w:r>
        <w:rPr>
          <w:rFonts w:hint="eastAsia"/>
        </w:rPr>
        <w:t>　　图表 22018年全球天然气制造业乙二醇行业供需情况</w:t>
      </w:r>
      <w:r>
        <w:rPr>
          <w:rFonts w:hint="eastAsia"/>
        </w:rPr>
        <w:br/>
      </w:r>
      <w:r>
        <w:rPr>
          <w:rFonts w:hint="eastAsia"/>
        </w:rPr>
        <w:t>　　图表 32018年全球天然气制造业乙二醇行业供需情况</w:t>
      </w:r>
      <w:r>
        <w:rPr>
          <w:rFonts w:hint="eastAsia"/>
        </w:rPr>
        <w:br/>
      </w:r>
      <w:r>
        <w:rPr>
          <w:rFonts w:hint="eastAsia"/>
        </w:rPr>
        <w:t>　　图表 42018年全球天然气制造业乙二醇行业供需情况</w:t>
      </w:r>
      <w:r>
        <w:rPr>
          <w:rFonts w:hint="eastAsia"/>
        </w:rPr>
        <w:br/>
      </w:r>
      <w:r>
        <w:rPr>
          <w:rFonts w:hint="eastAsia"/>
        </w:rPr>
        <w:t>　　图表 5 2025-2031年美国天然气制造乙二醇行业产量预测</w:t>
      </w:r>
      <w:r>
        <w:rPr>
          <w:rFonts w:hint="eastAsia"/>
        </w:rPr>
        <w:br/>
      </w:r>
      <w:r>
        <w:rPr>
          <w:rFonts w:hint="eastAsia"/>
        </w:rPr>
        <w:t>　　图表 6 2025-2031年欧洲天然气制造乙二醇行业产量预测</w:t>
      </w:r>
      <w:r>
        <w:rPr>
          <w:rFonts w:hint="eastAsia"/>
        </w:rPr>
        <w:br/>
      </w:r>
      <w:r>
        <w:rPr>
          <w:rFonts w:hint="eastAsia"/>
        </w:rPr>
        <w:t>　　图表 7 2025-2031年日本天然气制造乙二醇行业产量预测</w:t>
      </w:r>
      <w:r>
        <w:rPr>
          <w:rFonts w:hint="eastAsia"/>
        </w:rPr>
        <w:br/>
      </w:r>
      <w:r>
        <w:rPr>
          <w:rFonts w:hint="eastAsia"/>
        </w:rPr>
        <w:t>　　图表 8 2025-2031年韩国天然气制造乙二醇行业产量预测</w:t>
      </w:r>
      <w:r>
        <w:rPr>
          <w:rFonts w:hint="eastAsia"/>
        </w:rPr>
        <w:br/>
      </w:r>
      <w:r>
        <w:rPr>
          <w:rFonts w:hint="eastAsia"/>
        </w:rPr>
        <w:t>　　图表 9石油路线或非石油路线乙二醇制取工艺</w:t>
      </w:r>
      <w:r>
        <w:rPr>
          <w:rFonts w:hint="eastAsia"/>
        </w:rPr>
        <w:br/>
      </w:r>
      <w:r>
        <w:rPr>
          <w:rFonts w:hint="eastAsia"/>
        </w:rPr>
        <w:t>　　图表 102018年我国天然气制造业乙二醇行业供需情况</w:t>
      </w:r>
      <w:r>
        <w:rPr>
          <w:rFonts w:hint="eastAsia"/>
        </w:rPr>
        <w:br/>
      </w:r>
      <w:r>
        <w:rPr>
          <w:rFonts w:hint="eastAsia"/>
        </w:rPr>
        <w:t>　　图表 112018年我国天然气制造业乙二醇行业供需情况</w:t>
      </w:r>
      <w:r>
        <w:rPr>
          <w:rFonts w:hint="eastAsia"/>
        </w:rPr>
        <w:br/>
      </w:r>
      <w:r>
        <w:rPr>
          <w:rFonts w:hint="eastAsia"/>
        </w:rPr>
        <w:t>　　图表 122018年我国天然气制造业乙二醇行业供需情况</w:t>
      </w:r>
      <w:r>
        <w:rPr>
          <w:rFonts w:hint="eastAsia"/>
        </w:rPr>
        <w:br/>
      </w:r>
      <w:r>
        <w:rPr>
          <w:rFonts w:hint="eastAsia"/>
        </w:rPr>
        <w:t>　　图表 13 2025-2031年我国天然气制造乙二醇行业供需预测情况</w:t>
      </w:r>
      <w:r>
        <w:rPr>
          <w:rFonts w:hint="eastAsia"/>
        </w:rPr>
        <w:br/>
      </w:r>
      <w:r>
        <w:rPr>
          <w:rFonts w:hint="eastAsia"/>
        </w:rPr>
        <w:t>　　图表 142018年我国天然气制造业乙二醇行业生产情况</w:t>
      </w:r>
      <w:r>
        <w:rPr>
          <w:rFonts w:hint="eastAsia"/>
        </w:rPr>
        <w:br/>
      </w:r>
      <w:r>
        <w:rPr>
          <w:rFonts w:hint="eastAsia"/>
        </w:rPr>
        <w:t>　　图表 15 2025-2031年我国天然气制造乙二醇行业产量预测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d075ef5b445f5" w:history="1">
        <w:r>
          <w:rPr>
            <w:rStyle w:val="Hyperlink"/>
          </w:rPr>
          <w:t>2025-2031年中国天然气制造乙二醇行业现状深度调研与发展趋势报告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4d075ef5b445f5" w:history="1">
        <w:r>
          <w:rPr>
            <w:rStyle w:val="Hyperlink"/>
          </w:rPr>
          <w:t>https://www.20087.com/7/98/TianRanQiZhiZaoYiErChunFaZhanQuS.html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燃料配方比例、天然气制造乙二醇的原理、甲醇与乙二醇用于凝析气、天然气制造乙二醇的过程、乙二醇是石油提炼的吗、天然气制乙二醇项目、国内生产乙二醇上市公司、天然气制乙醇工艺、乙二醇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9389241ce4929" w:history="1">
      <w:r>
        <w:rPr>
          <w:rStyle w:val="Hyperlink"/>
        </w:rPr>
        <w:t>2025-2031年中国天然气制造乙二醇行业现状深度调研与发展趋势报告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TianRanQiZhiZaoYiErChunFaZhanQuS.html" TargetMode="External" Id="R6e4d075ef5b4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TianRanQiZhiZaoYiErChunFaZhanQuS.html" TargetMode="External" Id="Red29389241ce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2025-05-22T02:07:00Z</dcterms:created>
  <dcterms:modified xsi:type="dcterms:W3CDTF">2025-05-22T03:07:00Z</dcterms:modified>
  <dc:subject>2025-2031年中国天然气制造乙二醇行业现状深度调研与发展趋势报告</dc:subject>
  <dc:title>2025-2031年中国天然气制造乙二醇行业现状深度调研与发展趋势报告</dc:title>
  <cp:keywords>2025-2031年中国天然气制造乙二醇行业现状深度调研与发展趋势报告</cp:keywords>
  <dc:description>2025-2031年中国天然气制造乙二醇行业现状深度调研与发展趋势报告</dc:description>
</cp:coreProperties>
</file>