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741484d3e496f" w:history="1">
              <w:r>
                <w:rPr>
                  <w:rStyle w:val="Hyperlink"/>
                </w:rPr>
                <w:t>2024-2030年中国汽轮机油行业分析与前景趋势预测报告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741484d3e496f" w:history="1">
              <w:r>
                <w:rPr>
                  <w:rStyle w:val="Hyperlink"/>
                </w:rPr>
                <w:t>2024-2030年中国汽轮机油行业分析与前景趋势预测报告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741484d3e496f" w:history="1">
                <w:r>
                  <w:rPr>
                    <w:rStyle w:val="Hyperlink"/>
                  </w:rPr>
                  <w:t>https://www.20087.com/7/18/QiLunJiYouFaZhanQuShi.html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油是汽轮机润滑系统的关键组成部分，在电力、石化等多个行业中发挥着重要作用。近年来，随着能源行业的技术进步，汽轮机油的性能得到了显著提升，不仅能够有效降低摩擦损失，还具有良好的抗氧化性和抗腐蚀性。目前，汽轮机油种类丰富，能够满足不同类型的汽轮机和工作环境的需求。</w:t>
      </w:r>
      <w:r>
        <w:rPr>
          <w:rFonts w:hint="eastAsia"/>
        </w:rPr>
        <w:br/>
      </w:r>
      <w:r>
        <w:rPr>
          <w:rFonts w:hint="eastAsia"/>
        </w:rPr>
        <w:t>　　未来，汽轮机油的发展将更加注重高效性和环保性。随着能源效率标准的提高，汽轮机油将朝着提高能效的方向发展，如减少摩擦损失、提高热稳定性等。同时，随着环保法规的趋严，汽轮机油将采用更加环保的配方，减少有害物质的排放。此外，随着新材料和添加剂技术的进步，新型汽轮机油将展现出更长的使用寿命和更好的性能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d741484d3e496f" w:history="1">
        <w:r>
          <w:rPr>
            <w:rStyle w:val="Hyperlink"/>
          </w:rPr>
          <w:t>2024-2030年中国汽轮机油行业分析与前景趋势预测报告</w:t>
        </w:r>
      </w:hyperlink>
      <w:r>
        <w:rPr>
          <w:rFonts w:hint="eastAsia"/>
        </w:rPr>
        <w:t>全面分析了汽轮机油行业的市场规模、需求和价格动态，同时对汽轮机油产业链进行了探讨。报告客观描述了汽轮机油行业现状，审慎预测了汽轮机油市场前景及发展趋势。此外，报告还聚焦于汽轮机油重点企业，剖析了市场竞争格局、集中度以及品牌影响力，并对汽轮机油细分市场进行了研究。汽轮机油报告以专业、科学的视角，为投资者和行业决策者提供了权威的市场洞察与决策参考，是汽轮机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汽轮机油行业发展概述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一、汽轮机油行业定义及分类</w:t>
      </w:r>
      <w:r>
        <w:rPr>
          <w:rFonts w:hint="eastAsia"/>
        </w:rPr>
        <w:br/>
      </w:r>
      <w:r>
        <w:rPr>
          <w:rFonts w:hint="eastAsia"/>
        </w:rPr>
        <w:t>　　　　二、汽轮机油行业经济特性</w:t>
      </w:r>
      <w:r>
        <w:rPr>
          <w:rFonts w:hint="eastAsia"/>
        </w:rPr>
        <w:br/>
      </w:r>
      <w:r>
        <w:rPr>
          <w:rFonts w:hint="eastAsia"/>
        </w:rPr>
        <w:t>　　　　三、汽轮机油行业产业链简介</w:t>
      </w:r>
      <w:r>
        <w:rPr>
          <w:rFonts w:hint="eastAsia"/>
        </w:rPr>
        <w:br/>
      </w:r>
      <w:r>
        <w:rPr>
          <w:rFonts w:hint="eastAsia"/>
        </w:rPr>
        <w:t>　　第二节 汽轮机油行业发展成熟度</w:t>
      </w:r>
      <w:r>
        <w:rPr>
          <w:rFonts w:hint="eastAsia"/>
        </w:rPr>
        <w:br/>
      </w:r>
      <w:r>
        <w:rPr>
          <w:rFonts w:hint="eastAsia"/>
        </w:rPr>
        <w:t>　　　　一、汽轮机油行业发展周期分析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汽轮机油行业相关产业动态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2023-2024年汽轮机油行业发展环境分析</w:t>
      </w:r>
      <w:r>
        <w:rPr>
          <w:rFonts w:hint="eastAsia"/>
        </w:rPr>
        <w:br/>
      </w:r>
      <w:r>
        <w:rPr>
          <w:rFonts w:hint="eastAsia"/>
        </w:rPr>
        <w:t>　　第一节 汽轮机油行业环境分析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汽轮机油行业相关政策、法规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当前我国汽轮机油技术发展现状</w:t>
      </w:r>
      <w:r>
        <w:rPr>
          <w:rFonts w:hint="eastAsia"/>
        </w:rPr>
        <w:br/>
      </w:r>
      <w:r>
        <w:rPr>
          <w:rFonts w:hint="eastAsia"/>
        </w:rPr>
        <w:t>　　第二节 中外汽轮机油技术差距及产生差距的主要原因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提高我国汽轮机油技术的对策</w:t>
      </w:r>
      <w:r>
        <w:rPr>
          <w:rFonts w:hint="eastAsia"/>
        </w:rPr>
        <w:br/>
      </w:r>
      <w:r>
        <w:rPr>
          <w:rFonts w:hint="eastAsia"/>
        </w:rPr>
        <w:t>　　第四节 我国汽轮机油产品研发、设计发展趋势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中国汽轮机油市场发展调研</w:t>
      </w:r>
      <w:r>
        <w:rPr>
          <w:rFonts w:hint="eastAsia"/>
        </w:rPr>
        <w:br/>
      </w:r>
      <w:r>
        <w:rPr>
          <w:rFonts w:hint="eastAsia"/>
        </w:rPr>
        <w:t>　　第一节 汽轮机油市场现状分析及预测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二、2024-2030年中国汽轮机油市场规模预测</w:t>
      </w:r>
      <w:r>
        <w:rPr>
          <w:rFonts w:hint="eastAsia"/>
        </w:rPr>
        <w:br/>
      </w:r>
      <w:r>
        <w:rPr>
          <w:rFonts w:hint="eastAsia"/>
        </w:rPr>
        <w:t>　　第二节 汽轮机油行业产能分析及预测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二、2024-2030年中国汽轮机油行业产能预测</w:t>
      </w:r>
      <w:r>
        <w:rPr>
          <w:rFonts w:hint="eastAsia"/>
        </w:rPr>
        <w:br/>
      </w:r>
      <w:r>
        <w:rPr>
          <w:rFonts w:hint="eastAsia"/>
        </w:rPr>
        <w:t>　　第三节 汽轮机油行业产量分析及预测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二、2024-2030年中国汽轮机油行业产量预测</w:t>
      </w:r>
      <w:r>
        <w:rPr>
          <w:rFonts w:hint="eastAsia"/>
        </w:rPr>
        <w:br/>
      </w:r>
      <w:r>
        <w:rPr>
          <w:rFonts w:hint="eastAsia"/>
        </w:rPr>
        <w:t>　　第四节 汽轮机油市场需求分析及预测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二、2024-2030年中国汽轮机油市场需求预测</w:t>
      </w:r>
      <w:r>
        <w:rPr>
          <w:rFonts w:hint="eastAsia"/>
        </w:rPr>
        <w:br/>
      </w:r>
      <w:r>
        <w:rPr>
          <w:rFonts w:hint="eastAsia"/>
        </w:rPr>
        <w:t>　　第五节 汽轮机油进出口数据分析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二、2024-2030年国内汽轮机油进出口情况预测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2019-2024年中国汽轮机油行业总体发展状况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中国汽轮机油行业规模情况分析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一、汽轮机油行业单位规模情况分析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二、汽轮机油行业人员规模状况分析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三、汽轮机油行业资产规模状况分析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四、汽轮机油行业市场规模状况分析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五、汽轮机油行业敏感性分析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中国汽轮机油行业财务能力分析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二、汽轮机油行业偿债能力分析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三、汽轮机油行业营运能力分析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四、汽轮机油行业发展能力分析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中国汽轮机油行业重点区域发展分析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一、中国汽轮机油行业重点区域市场结构变化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二、重点地区（一）汽轮机油行业发展分析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三、重点地区（二）汽轮机油行业发展分析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四、重点地区（三）汽轮机油行业发展分析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五、重点地区（四）汽轮机油行业发展分析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六、重点地区（五）汽轮机油行业发展分析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汽轮机油行业产品价格分析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三、主要汽轮机油品牌产品价位分析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五、价格在汽轮机油行业竞争中的重要性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2024年中国汽轮机油行业上下游行业发展分析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汽轮机油上游行业分析</w:t>
      </w:r>
      <w:r>
        <w:rPr>
          <w:rFonts w:hint="eastAsia"/>
        </w:rPr>
        <w:br/>
      </w:r>
      <w:r>
        <w:rPr>
          <w:rFonts w:hint="eastAsia"/>
        </w:rPr>
        <w:t>　　　　一、汽轮机油产品成本构成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四、上游供给对汽轮机油行业的影响</w:t>
      </w:r>
      <w:r>
        <w:rPr>
          <w:rFonts w:hint="eastAsia"/>
        </w:rPr>
        <w:br/>
      </w:r>
      <w:r>
        <w:rPr>
          <w:rFonts w:hint="eastAsia"/>
        </w:rPr>
        <w:t>　　第二节 汽轮机油下游行业分析</w:t>
      </w:r>
      <w:r>
        <w:rPr>
          <w:rFonts w:hint="eastAsia"/>
        </w:rPr>
        <w:br/>
      </w:r>
      <w:r>
        <w:rPr>
          <w:rFonts w:hint="eastAsia"/>
        </w:rPr>
        <w:t>　　　　一、汽轮机油下游行业分布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四、下游需求对汽轮机油行业的影响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汽轮机油重点企业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2024年中国汽轮机油产业市场竞争格局分析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2024年中国汽轮机油产业竞争现状分析</w:t>
      </w:r>
      <w:r>
        <w:rPr>
          <w:rFonts w:hint="eastAsia"/>
        </w:rPr>
        <w:br/>
      </w:r>
      <w:r>
        <w:rPr>
          <w:rFonts w:hint="eastAsia"/>
        </w:rPr>
        <w:t>　　　　一、汽轮机油竞争力分析</w:t>
      </w:r>
      <w:r>
        <w:rPr>
          <w:rFonts w:hint="eastAsia"/>
        </w:rPr>
        <w:br/>
      </w:r>
      <w:r>
        <w:rPr>
          <w:rFonts w:hint="eastAsia"/>
        </w:rPr>
        <w:t>　　　　二、汽轮机油技术竞争分析</w:t>
      </w:r>
      <w:r>
        <w:rPr>
          <w:rFonts w:hint="eastAsia"/>
        </w:rPr>
        <w:br/>
      </w:r>
      <w:r>
        <w:rPr>
          <w:rFonts w:hint="eastAsia"/>
        </w:rPr>
        <w:t>　　　　三、汽轮机油价格竞争分析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2024年中国汽轮机油产业集中度分析</w:t>
      </w:r>
      <w:r>
        <w:rPr>
          <w:rFonts w:hint="eastAsia"/>
        </w:rPr>
        <w:br/>
      </w:r>
      <w:r>
        <w:rPr>
          <w:rFonts w:hint="eastAsia"/>
        </w:rPr>
        <w:t>　　　　一、汽轮机油市场集中度分析</w:t>
      </w:r>
      <w:r>
        <w:rPr>
          <w:rFonts w:hint="eastAsia"/>
        </w:rPr>
        <w:br/>
      </w:r>
      <w:r>
        <w:rPr>
          <w:rFonts w:hint="eastAsia"/>
        </w:rPr>
        <w:t>　　　　二、汽轮机油企业集中度分析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2024-2030年提高汽轮机油企业竞争力的策略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汽轮机油行业投资风险预警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2024年影响汽轮机油行业发展的主要因素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一、影响汽轮机油行业运行的有利因素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二、影响汽轮机油行业运行的稳定因素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三、影响汽轮机油行业运行的不利因素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四、我国汽轮机油行业发展面临的挑战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五、我国汽轮机油行业发展面临的机遇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对汽轮机油行业投资风险预警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一、2024-2030年汽轮机油行业市场风险及控制策略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二、2024-2030年汽轮机油行业政策风险及控制策略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三、2024-2030年汽轮机油行业经营风险及控制策略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四、2024-2030年汽轮机油同业竞争风险及控制策略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五、2024-2030年汽轮机油行业其他风险及控制策略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汽轮机油行业发展趋势与投资规划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2024-2030年汽轮机油市场发展潜力分析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2024-2030年汽轮机油行业发展趋势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2024-2030年汽轮机油行业投资前景研究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中.智.林－对我国汽轮机油品牌的战略思考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二、汽轮机油实施品牌战略的意义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三、汽轮机油企业品牌的现状分析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四、我国汽轮机油企业的品牌战略</w:t>
      </w:r>
      <w:r>
        <w:rPr>
          <w:rFonts w:hint="eastAsia"/>
        </w:rPr>
        <w:br/>
      </w:r>
      <w:r>
        <w:rPr>
          <w:rFonts w:hint="eastAsia"/>
        </w:rPr>
        <w:t>　　　　五、汽轮机油品牌战略管理的策略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汽轮机油重点企业经营情况分析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2024-2030年中国汽轮机油市场规模预测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2024-2030年中国汽轮机油行业利润预测</w:t>
      </w:r>
      <w:r>
        <w:rPr>
          <w:rFonts w:hint="eastAsia"/>
        </w:rPr>
        <w:br/>
      </w:r>
      <w:r>
        <w:rPr>
          <w:rFonts w:hint="eastAsia"/>
        </w:rPr>
        <w:t>　　图表 2024年汽轮机油行业壁垒</w:t>
      </w:r>
      <w:r>
        <w:rPr>
          <w:rFonts w:hint="eastAsia"/>
        </w:rPr>
        <w:br/>
      </w:r>
      <w:r>
        <w:rPr>
          <w:rFonts w:hint="eastAsia"/>
        </w:rPr>
        <w:t>　　图表 2024年汽轮机油市场前景分析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2024-2030年中国汽轮机油市场需求预测</w:t>
      </w:r>
      <w:r>
        <w:rPr>
          <w:rFonts w:hint="eastAsia"/>
        </w:rPr>
        <w:br/>
      </w:r>
      <w:r>
        <w:rPr>
          <w:rFonts w:hint="eastAsia"/>
        </w:rPr>
        <w:t>　　图表 2024年汽轮机油发展趋势预测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741484d3e496f" w:history="1">
        <w:r>
          <w:rPr>
            <w:rStyle w:val="Hyperlink"/>
          </w:rPr>
          <w:t>2024-2030年中国汽轮机油行业分析与前景趋势预测报告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741484d3e496f" w:history="1">
        <w:r>
          <w:rPr>
            <w:rStyle w:val="Hyperlink"/>
          </w:rPr>
          <w:t>https://www.20087.com/7/18/QiLunJiYouFaZhanQuShi.html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f1a66cdef4835" w:history="1">
      <w:r>
        <w:rPr>
          <w:rStyle w:val="Hyperlink"/>
        </w:rPr>
        <w:t>2024-2030年中国汽轮机油行业分析与前景趋势预测报告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LunJiYouFaZhanQuShi.html" TargetMode="External" Id="R1fd741484d3e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LunJiYouFaZhanQuShi.html" TargetMode="External" Id="Ree5f1a66cde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2024-02-05T00:41:00Z</dcterms:created>
  <dcterms:modified xsi:type="dcterms:W3CDTF">2024-02-05T01:41:00Z</dcterms:modified>
  <dc:subject>2024-2030年中国汽轮机油行业分析与前景趋势预测报告</dc:subject>
  <dc:title>2024-2030年中国汽轮机油行业分析与前景趋势预测报告</dc:title>
  <cp:keywords>2024-2030年中国汽轮机油行业分析与前景趋势预测报告</cp:keywords>
  <dc:description>2024-2030年中国汽轮机油行业分析与前景趋势预测报告</dc:description>
</cp:coreProperties>
</file>