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069adde14abc" w:history="1">
              <w:r>
                <w:rPr>
                  <w:rStyle w:val="Hyperlink"/>
                </w:rPr>
                <w:t>2025-2031年全球与中国液态生料带发展现状及市场前景分析报告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069adde14abc" w:history="1">
              <w:r>
                <w:rPr>
                  <w:rStyle w:val="Hyperlink"/>
                </w:rPr>
                <w:t>2025-2031年全球与中国液态生料带发展现状及市场前景分析报告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069adde14abc" w:history="1">
                <w:r>
                  <w:rPr>
                    <w:rStyle w:val="Hyperlink"/>
                  </w:rPr>
                  <w:t>https://www.20087.com/7/88/YeTaiShengLiaoDaiFaZhanXianZhuangQianJing.html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生料带是一种用于管道螺纹密封的高性能液体密封剂，主要成分为厌氧型丙烯酸酯类化合物，广泛应用于水暖、燃气、化工、船舶等行业的管路连接部位，以替代传统聚四氟乙烯生料带或麻丝填料。液态生料带施工便捷、密封性能优异、固化后具有良好的耐温性和抗振动能力，能有效防止介质泄漏并减少后期维护频率。目前，市场上主流产品已根据不同的工况条件开发出多种型号，涵盖高粘度型、快速固化型、食品级安全型等类别，并可通过刷涂、喷涂等方式灵活施工，满足不同行业对密封可靠性的多样化需求。</w:t>
      </w:r>
      <w:r>
        <w:rPr>
          <w:rFonts w:hint="eastAsia"/>
        </w:rPr>
        <w:br/>
      </w:r>
      <w:r>
        <w:rPr>
          <w:rFonts w:hint="eastAsia"/>
        </w:rPr>
        <w:t>　　未来，液态生料带将围绕环保化、高性能化与应用场景拓展三个方向持续优化升级。一方面，随着全球对挥发性有机化合物（VOC）排放监管趋严，厂商将加快研发低气味、无溶剂、可降解的环保型配方，以符合绿色制造要求。另一方面，新型聚合物材料和纳米添加剂的应用将进一步提升其在极端温度、高压腐蚀环境下的稳定性与密封寿命，拓展至航空航天、核能、氢能输送等高端领域。此外，随着智能制造和自动化装配线的发展，液态生料带或将与机器人喷涂系统深度融合，实现高效、精准、标准化施胶作业，提高生产效率并降低人为操作误差。未来，该类产品将在工业密封解决方案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069adde14abc" w:history="1">
        <w:r>
          <w:rPr>
            <w:rStyle w:val="Hyperlink"/>
          </w:rPr>
          <w:t>2025-2031年全球与中国液态生料带发展现状及市场前景分析报告</w:t>
        </w:r>
      </w:hyperlink>
      <w:r>
        <w:rPr>
          <w:rFonts w:hint="eastAsia"/>
        </w:rPr>
        <w:t>》基于国家统计局、相关协会等权威数据，结合专业团队对液态生料带行业的长期监测，全面分析了液态生料带行业的市场规模、技术现状、发展趋势及竞争格局。报告详细梳理了液态生料带市场需求、进出口情况、上下游产业链、重点区域分布及主要企业动态，并通过SWOT分析揭示了液态生料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液态生料带市场概述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按照不同产品类型，液态生料带主要可以分为如下几个类别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全球不同产品类型液态生料带销售额增长趋势2020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厌氧型</w:t>
      </w:r>
      <w:r>
        <w:rPr>
          <w:rFonts w:hint="eastAsia"/>
        </w:rPr>
        <w:br/>
      </w:r>
      <w:r>
        <w:rPr>
          <w:rFonts w:hint="eastAsia"/>
        </w:rPr>
        <w:t>　　　　1.2.3 硅酮型</w:t>
      </w:r>
      <w:r>
        <w:rPr>
          <w:rFonts w:hint="eastAsia"/>
        </w:rPr>
        <w:br/>
      </w:r>
      <w:r>
        <w:rPr>
          <w:rFonts w:hint="eastAsia"/>
        </w:rPr>
        <w:t>　　1.3 从不同应用，液态生料带主要包括如下几个方面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全球不同应用液态生料带销售额增长趋势2020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液态生料带行业背景、发展历史、现状及趋势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液态生料带行业目前现状分析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液态生料带发展趋势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全球液态生料带总体规模分析</w:t>
      </w:r>
      <w:r>
        <w:rPr>
          <w:rFonts w:hint="eastAsia"/>
        </w:rPr>
        <w:br/>
      </w:r>
      <w:r>
        <w:rPr>
          <w:rFonts w:hint="eastAsia"/>
        </w:rPr>
        <w:t>　　2.1 全球液态生料带供需现状及预测（2020-2031）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全球液态生料带产能、产量、产能利用率及发展趋势（2020-2031）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全球液态生料带产量、需求量及发展趋势（2020-2031）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全球主要地区液态生料带产量及发展趋势（2020-2031）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全球主要地区液态生料带产量（2020-2025）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全球主要地区液态生料带产量（2026-2031）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全球主要地区液态生料带产量市场份额（2020-2031）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中国液态生料带供需现状及预测（2020-2031）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中国液态生料带产能、产量、产能利用率及发展趋势（2020-2031）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中国液态生料带产量、市场需求量及发展趋势（2020-2031）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全球液态生料带销量及销售额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全球市场液态生料带销售额（2020-2031）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全球市场液态生料带销量（2020-2031）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全球市场液态生料带价格趋势（2020-2031）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全球液态生料带主要地区分析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全球主要地区液态生料带市场规模分析：2020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全球主要地区液态生料带销售收入及市场份额（2020-2025年）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全球主要地区液态生料带销售收入预测（2026-2031年）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全球主要地区液态生料带销量分析：2020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全球主要地区液态生料带销量及市场份额（2020-2025年）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全球主要地区液态生料带销量及市场份额预测（2026-2031）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印度市场液态生料带销量、收入及增长率（2020-2031）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全球市场主要厂商液态生料带产能市场份额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全球市场主要厂商液态生料带销量（2020-2025）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全球市场主要厂商液态生料带销量（2020-2025）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全球市场主要厂商液态生料带销售收入（2020-2025）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全球市场主要厂商液态生料带销售价格（2020-2025）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2024年全球主要生产商液态生料带收入排名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中国市场主要厂商液态生料带销量（2020-2025）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中国市场主要厂商液态生料带销量（2020-2025）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中国市场主要厂商液态生料带销售收入（2020-2025）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2024年中国主要生产商液态生料带收入排名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中国市场主要厂商液态生料带销售价格（2020-2025）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全球主要厂商液态生料带总部及产地分布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全球主要厂商成立时间及液态生料带商业化日期</w:t>
      </w:r>
      <w:r>
        <w:rPr>
          <w:rFonts w:hint="eastAsia"/>
        </w:rPr>
        <w:br/>
      </w:r>
      <w:r>
        <w:rPr>
          <w:rFonts w:hint="eastAsia"/>
        </w:rPr>
        <w:t>　　4.6 全球主要厂商液态生料带产品类型及应用</w:t>
      </w:r>
      <w:r>
        <w:rPr>
          <w:rFonts w:hint="eastAsia"/>
        </w:rPr>
        <w:br/>
      </w:r>
      <w:r>
        <w:rPr>
          <w:rFonts w:hint="eastAsia"/>
        </w:rPr>
        <w:t>　　4.7 液态生料带行业集中度、竞争程度分析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液态生料带行业集中度分析：2024年全球Top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全球液态生料带第一梯队、第二梯队和第三梯队生产商（品牌）及市场份额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液态生料带销量、收入、价格及毛利率（2020-2025）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不同产品类型液态生料带分析</w:t>
      </w:r>
      <w:r>
        <w:rPr>
          <w:rFonts w:hint="eastAsia"/>
        </w:rPr>
        <w:br/>
      </w:r>
      <w:r>
        <w:rPr>
          <w:rFonts w:hint="eastAsia"/>
        </w:rPr>
        <w:t>　　6.1 全球不同产品类型液态生料带销量（2020-2031）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全球不同产品类型液态生料带销量及市场份额（2020-2025）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全球不同产品类型液态生料带销量预测（2026-2031）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全球不同产品类型液态生料带收入（2020-2031）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全球不同产品类型液态生料带收入及市场份额（2020-2025）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全球不同产品类型液态生料带收入预测（2026-2031）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全球不同产品类型液态生料带价格走势（2020-2031）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不同应用液态生料带分析</w:t>
      </w:r>
      <w:r>
        <w:rPr>
          <w:rFonts w:hint="eastAsia"/>
        </w:rPr>
        <w:br/>
      </w:r>
      <w:r>
        <w:rPr>
          <w:rFonts w:hint="eastAsia"/>
        </w:rPr>
        <w:t>　　7.1 全球不同应用液态生料带销量（2020-2031）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全球不同应用液态生料带销量及市场份额（2020-2025）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全球不同应用液态生料带销量预测（2026-2031）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全球不同应用液态生料带收入（2020-2031）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全球不同应用液态生料带收入及市场份额（2020-2025）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全球不同应用液态生料带收入预测（2026-2031）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全球不同应用液态生料带价格走势（2020-2031）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液态生料带产业链分析</w:t>
      </w:r>
      <w:r>
        <w:rPr>
          <w:rFonts w:hint="eastAsia"/>
        </w:rPr>
        <w:br/>
      </w:r>
      <w:r>
        <w:rPr>
          <w:rFonts w:hint="eastAsia"/>
        </w:rPr>
        <w:t>　　8.2 液态生料带工艺制造技术分析</w:t>
      </w:r>
      <w:r>
        <w:rPr>
          <w:rFonts w:hint="eastAsia"/>
        </w:rPr>
        <w:br/>
      </w:r>
      <w:r>
        <w:rPr>
          <w:rFonts w:hint="eastAsia"/>
        </w:rPr>
        <w:t>　　8.3 液态生料带产业上游供应分析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液态生料带下游客户分析</w:t>
      </w:r>
      <w:r>
        <w:rPr>
          <w:rFonts w:hint="eastAsia"/>
        </w:rPr>
        <w:br/>
      </w:r>
      <w:r>
        <w:rPr>
          <w:rFonts w:hint="eastAsia"/>
        </w:rPr>
        <w:t>　　8.5 液态生料带销售渠道分析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液态生料带行业发展机遇及主要驱动因素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液态生料带行业发展面临的风险</w:t>
      </w:r>
      <w:r>
        <w:rPr>
          <w:rFonts w:hint="eastAsia"/>
        </w:rPr>
        <w:br/>
      </w:r>
      <w:r>
        <w:rPr>
          <w:rFonts w:hint="eastAsia"/>
        </w:rPr>
        <w:t>　　9.3 液态生料带行业政策分析</w:t>
      </w:r>
      <w:r>
        <w:rPr>
          <w:rFonts w:hint="eastAsia"/>
        </w:rPr>
        <w:br/>
      </w:r>
      <w:r>
        <w:rPr>
          <w:rFonts w:hint="eastAsia"/>
        </w:rPr>
        <w:t>　　9.4 液态生料带中国企业SWOT分析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全球不同产品类型液态生料带销售额增长（CAGR）趋势2020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液态生料带行业目前发展现状</w:t>
      </w:r>
      <w:r>
        <w:rPr>
          <w:rFonts w:hint="eastAsia"/>
        </w:rPr>
        <w:br/>
      </w:r>
      <w:r>
        <w:rPr>
          <w:rFonts w:hint="eastAsia"/>
        </w:rPr>
        <w:t>　　表 4： 液态生料带发展趋势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全球主要地区液态生料带产量增速（CAGR）：（2020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全球主要地区液态生料带产量（2020-2025）&amp;（吨）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全球主要地区液态生料带产量（2026-2031）&amp;（吨）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全球主要地区液态生料带产量市场份额（2020-2025）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全球主要地区液态生料带产量（2026-2031）&amp;（吨）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全球主要地区液态生料带销售收入增速：（2020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全球主要地区液态生料带销售收入（2020-2025）&amp;（百万美元）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全球主要地区液态生料带销售收入市场份额（2020-2025）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全球主要地区液态生料带收入（2026-2031）&amp;（百万美元）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全球主要地区液态生料带收入市场份额（2026-2031）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全球主要地区液态生料带销量（吨）：2020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全球主要地区液态生料带销量（2020-2025）&amp;（吨）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全球主要地区液态生料带销量市场份额（2020-2025）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全球主要地区液态生料带销量（2026-2031）&amp;（吨）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全球主要地区液态生料带销量份额（2026-2031）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全球市场主要厂商液态生料带产能（2024-2025）&amp;（吨）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全球市场主要厂商液态生料带销量（2020-2025）&amp;（吨）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全球市场主要厂商液态生料带销量市场份额（2020-2025）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全球市场主要厂商液态生料带销售收入（2020-2025）&amp;（百万美元）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全球市场主要厂商液态生料带销售收入市场份额（2020-2025）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全球市场主要厂商液态生料带销售价格（2020-2025）&amp;（美元/吨）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2024年全球主要生产商液态生料带收入排名（百万美元）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中国市场主要厂商液态生料带销量（2020-2025）&amp;（吨）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中国市场主要厂商液态生料带销量市场份额（2020-2025）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中国市场主要厂商液态生料带销售收入（2020-2025）&amp;（百万美元）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中国市场主要厂商液态生料带销售收入市场份额（2020-2025）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2024年中国主要生产商液态生料带收入排名（百万美元）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中国市场主要厂商液态生料带销售价格（2020-2025）&amp;（美元/吨）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全球主要厂商液态生料带总部及产地分布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全球主要厂商成立时间及液态生料带商业化日期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全球主要厂商液态生料带产品类型及应用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2024年全球液态生料带主要厂商市场地位（第一梯队、第二梯队和第三梯队）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全球液态生料带市场投资、并购等现状分析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液态生料带生产基地、销售区域、竞争对手及市场地位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液态生料带产品规格、参数及市场应用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液态生料带销量（吨）、收入（百万美元）、价格（美元/吨）及毛利率（2020-2025）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全球不同产品类型液态生料带销量（2020-2025年）&amp;（吨）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全球不同产品类型液态生料带销量市场份额（2020-2025）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全球不同产品类型液态生料带销量预测（2026-2031）&amp;（吨）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全球市场不同产品类型液态生料带销量市场份额预测（2026-2031）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全球不同产品类型液态生料带收入（2020-2025年）&amp;（百万美元）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全球不同产品类型液态生料带收入市场份额（2020-2025）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全球不同产品类型液态生料带收入预测（2026-2031）&amp;（百万美元）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全球不同产品类型液态生料带收入市场份额预测（2026-2031）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全球不同应用液态生料带销量（2020-2025年）&amp;（吨）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全球不同应用液态生料带销量市场份额（2020-2025）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全球不同应用液态生料带销量预测（2026-2031）&amp;（吨）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全球市场不同应用液态生料带销量市场份额预测（2026-2031）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全球不同应用液态生料带收入（2020-2025年）&amp;（百万美元）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全球不同应用液态生料带收入市场份额（2020-2025）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全球不同应用液态生料带收入预测（2026-2031）&amp;（百万美元）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全球不同应用液态生料带收入市场份额预测（2026-2031）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液态生料带上游原料供应商及联系方式列表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液态生料带典型客户列表</w:t>
      </w:r>
      <w:r>
        <w:rPr>
          <w:rFonts w:hint="eastAsia"/>
        </w:rPr>
        <w:br/>
      </w:r>
      <w:r>
        <w:rPr>
          <w:rFonts w:hint="eastAsia"/>
        </w:rPr>
        <w:t>　　表 116： 液态生料带主要销售模式及销售渠道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液态生料带行业发展机遇及主要驱动因素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液态生料带行业发展面临的风险</w:t>
      </w:r>
      <w:r>
        <w:rPr>
          <w:rFonts w:hint="eastAsia"/>
        </w:rPr>
        <w:br/>
      </w:r>
      <w:r>
        <w:rPr>
          <w:rFonts w:hint="eastAsia"/>
        </w:rPr>
        <w:t>　　表 119： 液态生料带行业政策分析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液态生料带产品图片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全球不同产品类型液态生料带销售额2020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全球不同产品类型液态生料带市场份额2024 &amp; 2031</w:t>
      </w:r>
      <w:r>
        <w:rPr>
          <w:rFonts w:hint="eastAsia"/>
        </w:rPr>
        <w:br/>
      </w:r>
      <w:r>
        <w:rPr>
          <w:rFonts w:hint="eastAsia"/>
        </w:rPr>
        <w:t>　　图 4： 厌氧型产品图片</w:t>
      </w:r>
      <w:r>
        <w:rPr>
          <w:rFonts w:hint="eastAsia"/>
        </w:rPr>
        <w:br/>
      </w:r>
      <w:r>
        <w:rPr>
          <w:rFonts w:hint="eastAsia"/>
        </w:rPr>
        <w:t>　　图 5： 硅酮型产品图片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全球不同应用液态生料带市场份额2024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全球液态生料带产能、产量、产能利用率及发展趋势（2020-2031）&amp;（吨）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全球液态生料带产量、需求量及发展趋势（2020-2031）&amp;（吨）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全球主要地区液态生料带产量（2020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全球主要地区液态生料带产量市场份额（2020-2031）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中国液态生料带产能、产量、产能利用率及发展趋势（2020-2031）&amp;（吨）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中国液态生料带产量、市场需求量及发展趋势（2020-2031）&amp;（吨）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全球液态生料带市场销售额及增长率：（2020-2031）&amp;（百万美元）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全球市场液态生料带市场规模：2020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全球市场液态生料带价格趋势（2020-2031）&amp;（美元/吨）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全球主要地区液态生料带销售收入（2020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全球主要地区液态生料带销售收入市场份额（2020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印度市场液态生料带销量及增长率（2020-2031）&amp;（吨）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印度市场液态生料带收入及增长率（2020-2031）&amp;（百万美元）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2024年全球市场主要厂商液态生料带销量市场份额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2024年全球市场主要厂商液态生料带收入市场份额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2024年中国市场主要厂商液态生料带销量市场份额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2024年中国市场主要厂商液态生料带收入市场份额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2024年全球前五大生产商液态生料带市场份额</w:t>
      </w:r>
      <w:r>
        <w:rPr>
          <w:rFonts w:hint="eastAsia"/>
        </w:rPr>
        <w:br/>
      </w:r>
      <w:r>
        <w:rPr>
          <w:rFonts w:hint="eastAsia"/>
        </w:rPr>
        <w:t>　　图 41： 2024年全球液态生料带第一梯队、第二梯队和第三梯队厂商及市场份额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全球不同产品类型液态生料带价格走势（2020-2031）&amp;（美元/吨）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全球不同应用液态生料带价格走势（2020-2031）&amp;（美元/吨）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液态生料带产业链</w:t>
      </w:r>
      <w:r>
        <w:rPr>
          <w:rFonts w:hint="eastAsia"/>
        </w:rPr>
        <w:br/>
      </w:r>
      <w:r>
        <w:rPr>
          <w:rFonts w:hint="eastAsia"/>
        </w:rPr>
        <w:t>　　图 45： 液态生料带中国企业SWOT分析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069adde14abc" w:history="1">
        <w:r>
          <w:rPr>
            <w:rStyle w:val="Hyperlink"/>
          </w:rPr>
          <w:t>2025-2031年全球与中国液态生料带发展现状及市场前景分析报告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069adde14abc" w:history="1">
        <w:r>
          <w:rPr>
            <w:rStyle w:val="Hyperlink"/>
          </w:rPr>
          <w:t>https://www.20087.com/7/88/YeTaiShengLiaoDaiFaZhanXianZhuangQianJing.html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130℃的塑料管子、液态生料带的正确使用方法、液体生料带有几种、液态生料带拆卸方法、脱模剂的正确使用方法、液态生料带漏水怎么补救、代替生料带的硅胶套好用吗、液态生料带几天都没干、压敏垫片怎么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178079158407a" w:history="1">
      <w:r>
        <w:rPr>
          <w:rStyle w:val="Hyperlink"/>
        </w:rPr>
        <w:t>2025-2031年全球与中国液态生料带发展现状及市场前景分析报告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eTaiShengLiaoDaiFaZhanXianZhuangQianJing.html" TargetMode="External" Id="Rebe9069adde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eTaiShengLiaoDaiFaZhanXianZhuangQianJing.html" TargetMode="External" Id="R71a178079158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2025-04-17T07:19:08Z</dcterms:created>
  <dcterms:modified xsi:type="dcterms:W3CDTF">2025-04-17T08:19:08Z</dcterms:modified>
  <dc:subject>2025-2031年全球与中国液态生料带发展现状及市场前景分析报告</dc:subject>
  <dc:title>2025-2031年全球与中国液态生料带发展现状及市场前景分析报告</dc:title>
  <cp:keywords>2025-2031年全球与中国液态生料带发展现状及市场前景分析报告</cp:keywords>
  <dc:description>2025-2031年全球与中国液态生料带发展现状及市场前景分析报告</dc:description>
</cp:coreProperties>
</file>