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2c31306f74a41" w:history="1">
              <w:r>
                <w:rPr>
                  <w:rStyle w:val="Hyperlink"/>
                </w:rPr>
                <w:t>2025-2031年中国玻璃棉行业发展研究与市场前景分析报告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2c31306f74a41" w:history="1">
              <w:r>
                <w:rPr>
                  <w:rStyle w:val="Hyperlink"/>
                </w:rPr>
                <w:t>2025-2031年中国玻璃棉行业发展研究与市场前景分析报告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2c31306f74a41" w:history="1">
                <w:r>
                  <w:rPr>
                    <w:rStyle w:val="Hyperlink"/>
                  </w:rPr>
                  <w:t>https://www.20087.com/7/58/BoLiMianDeFaZhanQianJing.html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棉是一种优质的保温隔热材料，广泛应用于建筑、工业管道、船舶和车辆等领域。近年来，随着节能环保意识的提升和建筑标准的提高，玻璃棉因其优异的绝热性能和防火特性，市场需求持续增长。同时，生产工艺的改进，如采用离心喷吹法制备超细玻璃棉，使得产品更加轻质、柔软，提高了施工便利性和使用舒适度。</w:t>
      </w:r>
      <w:r>
        <w:rPr>
          <w:rFonts w:hint="eastAsia"/>
        </w:rPr>
        <w:br/>
      </w:r>
      <w:r>
        <w:rPr>
          <w:rFonts w:hint="eastAsia"/>
        </w:rPr>
        <w:t>　　未来，玻璃棉行业将更加注重环保性和功能性。随着绿色建筑和可持续发展理念的推广，对低导热系数、低VOC（挥发性有机化合物）排放的玻璃棉产品需求将增加。同时，纳米技术和复合材料的应用将提升玻璃棉的隔音、防水和耐候性能，满足更广泛的应用场景。此外，智能化生产，如机器人自动化和物联网技术的集成，将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32c31306f74a41" w:history="1">
        <w:r>
          <w:rPr>
            <w:rStyle w:val="Hyperlink"/>
          </w:rPr>
          <w:t>2025-2031年中国玻璃棉行业发展研究与市场前景分析报告</w:t>
        </w:r>
      </w:hyperlink>
      <w:r>
        <w:rPr>
          <w:rFonts w:hint="eastAsia"/>
        </w:rPr>
        <w:t>》通过详实的数据分析，全面解析了玻璃棉行业的市场规模、需求动态及价格趋势，深入探讨了玻璃棉产业链上下游的协同关系与竞争格局变化。报告对玻璃棉细分市场进行精准划分，结合重点企业研究，揭示了品牌影响力与市场集中度的现状，为行业参与者提供了清晰的竞争态势洞察。同时，报告结合宏观经济环境、技术发展路径及消费者需求演变，科学预测了玻璃棉行业的未来发展方向，并针对潜在风险提出了切实可行的应对策略。报告为玻璃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一、玻璃棉行业定义及分类</w:t>
      </w:r>
      <w:r>
        <w:rPr>
          <w:rFonts w:hint="eastAsia"/>
        </w:rPr>
        <w:br/>
      </w:r>
      <w:r>
        <w:rPr>
          <w:rFonts w:hint="eastAsia"/>
        </w:rPr>
        <w:t>　　　　二、玻璃棉行业经济特性</w:t>
      </w:r>
      <w:r>
        <w:rPr>
          <w:rFonts w:hint="eastAsia"/>
        </w:rPr>
        <w:br/>
      </w:r>
      <w:r>
        <w:rPr>
          <w:rFonts w:hint="eastAsia"/>
        </w:rPr>
        <w:t>　　　　三、玻璃棉行业产业链简介</w:t>
      </w:r>
      <w:r>
        <w:rPr>
          <w:rFonts w:hint="eastAsia"/>
        </w:rPr>
        <w:br/>
      </w:r>
      <w:r>
        <w:rPr>
          <w:rFonts w:hint="eastAsia"/>
        </w:rPr>
        <w:t>　　第二节 玻璃棉行业发展成熟度</w:t>
      </w:r>
      <w:r>
        <w:rPr>
          <w:rFonts w:hint="eastAsia"/>
        </w:rPr>
        <w:br/>
      </w:r>
      <w:r>
        <w:rPr>
          <w:rFonts w:hint="eastAsia"/>
        </w:rPr>
        <w:t>　　　　一、玻璃棉行业发展周期分析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玻璃棉行业相关产业动态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2024-2025年中国玻璃棉行业发展环境分析</w:t>
      </w:r>
      <w:r>
        <w:rPr>
          <w:rFonts w:hint="eastAsia"/>
        </w:rPr>
        <w:br/>
      </w:r>
      <w:r>
        <w:rPr>
          <w:rFonts w:hint="eastAsia"/>
        </w:rPr>
        <w:t>　　第一节 玻璃棉行业经济环境分析</w:t>
      </w:r>
      <w:r>
        <w:rPr>
          <w:rFonts w:hint="eastAsia"/>
        </w:rPr>
        <w:br/>
      </w:r>
      <w:r>
        <w:rPr>
          <w:rFonts w:hint="eastAsia"/>
        </w:rPr>
        <w:t>　　第二节 玻璃棉行业政策环境分析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二、相关玻璃棉行业标准分析</w:t>
      </w:r>
      <w:r>
        <w:rPr>
          <w:rFonts w:hint="eastAsia"/>
        </w:rPr>
        <w:br/>
      </w:r>
      <w:r>
        <w:rPr>
          <w:rFonts w:hint="eastAsia"/>
        </w:rPr>
        <w:t>　　第三节 玻璃棉行业社会环境分析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国内外玻璃棉行业技术差异与原因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中国玻璃棉市场发展调研</w:t>
      </w:r>
      <w:r>
        <w:rPr>
          <w:rFonts w:hint="eastAsia"/>
        </w:rPr>
        <w:br/>
      </w:r>
      <w:r>
        <w:rPr>
          <w:rFonts w:hint="eastAsia"/>
        </w:rPr>
        <w:t>　　第一节 玻璃棉市场现状分析及预测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一、2019-2024年中国玻璃棉市场规模分析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二、2025-2031年中国玻璃棉市场规模预测</w:t>
      </w:r>
      <w:r>
        <w:rPr>
          <w:rFonts w:hint="eastAsia"/>
        </w:rPr>
        <w:br/>
      </w:r>
      <w:r>
        <w:rPr>
          <w:rFonts w:hint="eastAsia"/>
        </w:rPr>
        <w:t>　　第二节 玻璃棉行业产能分析及预测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一、2019-2024年中国玻璃棉行业产能分析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二、2025-2031年中国玻璃棉行业产能预测</w:t>
      </w:r>
      <w:r>
        <w:rPr>
          <w:rFonts w:hint="eastAsia"/>
        </w:rPr>
        <w:br/>
      </w:r>
      <w:r>
        <w:rPr>
          <w:rFonts w:hint="eastAsia"/>
        </w:rPr>
        <w:t>　　第三节 玻璃棉行业产量情况分析及预测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一、2019-2024年中国玻璃棉行业产量统计分析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二、2025-2031年中国玻璃棉行业产量预测分析</w:t>
      </w:r>
      <w:r>
        <w:rPr>
          <w:rFonts w:hint="eastAsia"/>
        </w:rPr>
        <w:br/>
      </w:r>
      <w:r>
        <w:rPr>
          <w:rFonts w:hint="eastAsia"/>
        </w:rPr>
        <w:t>　　第四节 玻璃棉市场需求分析及预测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一、2019-2024年中国玻璃棉市场需求分析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二、2025-2031年中国玻璃棉市场需求预测分析</w:t>
      </w:r>
      <w:r>
        <w:rPr>
          <w:rFonts w:hint="eastAsia"/>
        </w:rPr>
        <w:br/>
      </w:r>
      <w:r>
        <w:rPr>
          <w:rFonts w:hint="eastAsia"/>
        </w:rPr>
        <w:t>　　第五节 玻璃棉进出口数据分析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二、2025-2031年国内玻璃棉进出口情况预测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玻璃棉细分市场深度分析</w:t>
      </w:r>
      <w:r>
        <w:rPr>
          <w:rFonts w:hint="eastAsia"/>
        </w:rPr>
        <w:br/>
      </w:r>
      <w:r>
        <w:rPr>
          <w:rFonts w:hint="eastAsia"/>
        </w:rPr>
        <w:t>　　第一节 玻璃棉细分市场（一）发展研究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玻璃棉细分市场（二）发展研究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2019-2024年中国玻璃棉行业总体发展状况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中国玻璃棉行业规模情况分析</w:t>
      </w:r>
      <w:r>
        <w:rPr>
          <w:rFonts w:hint="eastAsia"/>
        </w:rPr>
        <w:br/>
      </w:r>
      <w:r>
        <w:rPr>
          <w:rFonts w:hint="eastAsia"/>
        </w:rPr>
        <w:t>　　　　一、玻璃棉行业单位规模情况分析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二、玻璃棉行业人员规模状况分析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三、玻璃棉行业资产规模状况分析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四、玻璃棉行业市场规模状况分析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五、玻璃棉行业敏感性分析</w:t>
      </w:r>
      <w:r>
        <w:rPr>
          <w:rFonts w:hint="eastAsia"/>
        </w:rPr>
        <w:br/>
      </w:r>
      <w:r>
        <w:rPr>
          <w:rFonts w:hint="eastAsia"/>
        </w:rPr>
        <w:t>　　第二节 中国玻璃棉行业财务能力分析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一、玻璃棉行业盈利能力分析</w:t>
      </w:r>
      <w:r>
        <w:rPr>
          <w:rFonts w:hint="eastAsia"/>
        </w:rPr>
        <w:br/>
      </w:r>
      <w:r>
        <w:rPr>
          <w:rFonts w:hint="eastAsia"/>
        </w:rPr>
        <w:t>　　　　二、玻璃棉行业偿债能力分析</w:t>
      </w:r>
      <w:r>
        <w:rPr>
          <w:rFonts w:hint="eastAsia"/>
        </w:rPr>
        <w:br/>
      </w:r>
      <w:r>
        <w:rPr>
          <w:rFonts w:hint="eastAsia"/>
        </w:rPr>
        <w:t>　　　　三、玻璃棉行业营运能力分析</w:t>
      </w:r>
      <w:r>
        <w:rPr>
          <w:rFonts w:hint="eastAsia"/>
        </w:rPr>
        <w:br/>
      </w:r>
      <w:r>
        <w:rPr>
          <w:rFonts w:hint="eastAsia"/>
        </w:rPr>
        <w:t>　　　　四、玻璃棉行业发展能力分析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2019-2024年中国玻璃棉行业区域市场分析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中国玻璃棉行业区域市场结构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重点地区玻璃棉行业调研分析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一、重点地区（一）玻璃棉市场分析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二、重点地区（二）玻璃棉市场分析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三、重点地区（三）玻璃棉市场分析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四、重点地区（四）玻璃棉市场分析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五、重点地区（五）玻璃棉市场分析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三、主要玻璃棉品牌产品价位分析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五、价格在玻璃棉行业竞争中的重要性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2024-2025年中国玻璃棉行业上下游行业发展分析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玻璃棉上游行业分析</w:t>
      </w:r>
      <w:r>
        <w:rPr>
          <w:rFonts w:hint="eastAsia"/>
        </w:rPr>
        <w:br/>
      </w:r>
      <w:r>
        <w:rPr>
          <w:rFonts w:hint="eastAsia"/>
        </w:rPr>
        <w:t>　　　　一、玻璃棉产品成本构成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四、上游供给对玻璃棉行业的影响</w:t>
      </w:r>
      <w:r>
        <w:rPr>
          <w:rFonts w:hint="eastAsia"/>
        </w:rPr>
        <w:br/>
      </w:r>
      <w:r>
        <w:rPr>
          <w:rFonts w:hint="eastAsia"/>
        </w:rPr>
        <w:t>　　第二节 玻璃棉下游行业分析</w:t>
      </w:r>
      <w:r>
        <w:rPr>
          <w:rFonts w:hint="eastAsia"/>
        </w:rPr>
        <w:br/>
      </w:r>
      <w:r>
        <w:rPr>
          <w:rFonts w:hint="eastAsia"/>
        </w:rPr>
        <w:t>　　　　一、玻璃棉下游行业分布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四、下游需求对玻璃棉行业的影响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玻璃棉重点企业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玻璃棉重点企业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玻璃棉重点企业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玻璃棉重点企业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玻璃棉重点企业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2024-2025年中国玻璃棉产业市场竞争格局分析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2024-2025年中国玻璃棉产业竞争现状分析</w:t>
      </w:r>
      <w:r>
        <w:rPr>
          <w:rFonts w:hint="eastAsia"/>
        </w:rPr>
        <w:br/>
      </w:r>
      <w:r>
        <w:rPr>
          <w:rFonts w:hint="eastAsia"/>
        </w:rPr>
        <w:t>　　　　一、玻璃棉竞争力分析</w:t>
      </w:r>
      <w:r>
        <w:rPr>
          <w:rFonts w:hint="eastAsia"/>
        </w:rPr>
        <w:br/>
      </w:r>
      <w:r>
        <w:rPr>
          <w:rFonts w:hint="eastAsia"/>
        </w:rPr>
        <w:t>　　　　二、玻璃棉技术竞争分析</w:t>
      </w:r>
      <w:r>
        <w:rPr>
          <w:rFonts w:hint="eastAsia"/>
        </w:rPr>
        <w:br/>
      </w:r>
      <w:r>
        <w:rPr>
          <w:rFonts w:hint="eastAsia"/>
        </w:rPr>
        <w:t>　　　　三、玻璃棉价格竞争分析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2025年中国玻璃棉产业集中度分析</w:t>
      </w:r>
      <w:r>
        <w:rPr>
          <w:rFonts w:hint="eastAsia"/>
        </w:rPr>
        <w:br/>
      </w:r>
      <w:r>
        <w:rPr>
          <w:rFonts w:hint="eastAsia"/>
        </w:rPr>
        <w:t>　　　　一、玻璃棉市场集中度分析</w:t>
      </w:r>
      <w:r>
        <w:rPr>
          <w:rFonts w:hint="eastAsia"/>
        </w:rPr>
        <w:br/>
      </w:r>
      <w:r>
        <w:rPr>
          <w:rFonts w:hint="eastAsia"/>
        </w:rPr>
        <w:t>　　　　二、玻璃棉企业集中度分析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2025-2031年提高玻璃棉企业竞争力的策略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玻璃棉行业投资风险预警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2024-2025年影响玻璃棉行业发展的主要因素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一、影响玻璃棉行业运行的有利因素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二、影响玻璃棉行业运行的稳定因素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三、影响玻璃棉行业运行的不利因素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四、我国玻璃棉行业发展面临的挑战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五、我国玻璃棉行业发展面临的机遇</w:t>
      </w:r>
      <w:r>
        <w:rPr>
          <w:rFonts w:hint="eastAsia"/>
        </w:rPr>
        <w:br/>
      </w:r>
      <w:r>
        <w:rPr>
          <w:rFonts w:hint="eastAsia"/>
        </w:rPr>
        <w:t>　　第二节 玻璃棉行业投资风险预警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一、2025-2031年玻璃棉行业市场风险及控制策略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二、2025-2031年玻璃棉行业政策风险及控制策略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三、2025-2031年玻璃棉行业经营风险及控制策略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四、2025-2031年玻璃棉同业竞争风险及控制策略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五、2025-2031年玻璃棉行业其他风险及控制策略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2025-2031年玻璃棉市场发展潜力分析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2025-2031年玻璃棉行业发展趋势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2025-2031年玻璃棉行业投资前景研究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中:智:林:－对我国玻璃棉品牌的战略思考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二、玻璃棉实施品牌战略的意义</w:t>
      </w:r>
      <w:r>
        <w:rPr>
          <w:rFonts w:hint="eastAsia"/>
        </w:rPr>
        <w:br/>
      </w:r>
      <w:r>
        <w:rPr>
          <w:rFonts w:hint="eastAsia"/>
        </w:rPr>
        <w:t>　　　　三、玻璃棉企业品牌的现状分析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四、我国玻璃棉企业的品牌战略</w:t>
      </w:r>
      <w:r>
        <w:rPr>
          <w:rFonts w:hint="eastAsia"/>
        </w:rPr>
        <w:br/>
      </w:r>
      <w:r>
        <w:rPr>
          <w:rFonts w:hint="eastAsia"/>
        </w:rPr>
        <w:t>　　　　五、玻璃棉品牌战略管理的策略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2019-2024年中国玻璃棉市场规模及增长情况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2019-2024年中国玻璃棉行业产量及增长趋势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2019-2024年中国玻璃棉行业市场需求及增长情况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2025-2031年中国玻璃棉行业市场需求预测</w:t>
      </w:r>
      <w:r>
        <w:rPr>
          <w:rFonts w:hint="eastAsia"/>
        </w:rPr>
        <w:br/>
      </w:r>
      <w:r>
        <w:rPr>
          <w:rFonts w:hint="eastAsia"/>
        </w:rPr>
        <w:t>　　图表 **地区玻璃棉市场规模及增长情况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2019-2024年中国玻璃棉行业出口情况分析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2025年玻璃棉行业壁垒</w:t>
      </w:r>
      <w:r>
        <w:rPr>
          <w:rFonts w:hint="eastAsia"/>
        </w:rPr>
        <w:br/>
      </w:r>
      <w:r>
        <w:rPr>
          <w:rFonts w:hint="eastAsia"/>
        </w:rPr>
        <w:t>　　图表 2025年玻璃棉市场前景分析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2025-2031年中国玻璃棉市场规模预测</w:t>
      </w:r>
      <w:r>
        <w:rPr>
          <w:rFonts w:hint="eastAsia"/>
        </w:rPr>
        <w:br/>
      </w:r>
      <w:r>
        <w:rPr>
          <w:rFonts w:hint="eastAsia"/>
        </w:rPr>
        <w:t>　　图表 2025年玻璃棉发展趋势预测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2c31306f74a41" w:history="1">
        <w:r>
          <w:rPr>
            <w:rStyle w:val="Hyperlink"/>
          </w:rPr>
          <w:t>2025-2031年中国玻璃棉行业发展研究与市场前景分析报告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2c31306f74a41" w:history="1">
        <w:r>
          <w:rPr>
            <w:rStyle w:val="Hyperlink"/>
          </w:rPr>
          <w:t>https://www.20087.com/7/58/BoLiMianDeFaZhanQianJing.html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热点：玻璃棉对人体有什么影响、玻璃棉板保温材料、岩棉板、玻璃棉毡图片、防排烟玻璃棉板、玻璃棉卷毡、玻璃棉会扎进皮肤吗、玻璃棉毡厂家、玻璃棉碰到人体很痒怎么办?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69b0aa4be74673" w:history="1">
      <w:r>
        <w:rPr>
          <w:rStyle w:val="Hyperlink"/>
        </w:rPr>
        <w:t>2025-2031年中国玻璃棉行业发展研究与市场前景分析报告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BoLiMianDeFaZhanQianJing.html" TargetMode="External" Id="R7032c31306f7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BoLiMianDeFaZhanQianJing.html" TargetMode="External" Id="R4569b0aa4be746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2025-01-11T08:27:00Z</dcterms:created>
  <dcterms:modified xsi:type="dcterms:W3CDTF">2025-01-11T09:27:00Z</dcterms:modified>
  <dc:subject>2025-2031年中国玻璃棉行业发展研究与市场前景分析报告</dc:subject>
  <dc:title>2025-2031年中国玻璃棉行业发展研究与市场前景分析报告</dc:title>
  <cp:keywords>2025-2031年中国玻璃棉行业发展研究与市场前景分析报告</cp:keywords>
  <dc:description>2025-2031年中国玻璃棉行业发展研究与市场前景分析报告</dc:description>
</cp:coreProperties>
</file>