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11e25fb6549a1" w:history="1">
              <w:r>
                <w:rPr>
                  <w:rStyle w:val="Hyperlink"/>
                </w:rPr>
                <w:t>中国触摸屏油墨市场现状调研与发展趋势分析报告（2025-2031年）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11e25fb6549a1" w:history="1">
              <w:r>
                <w:rPr>
                  <w:rStyle w:val="Hyperlink"/>
                </w:rPr>
                <w:t>中国触摸屏油墨市场现状调研与发展趋势分析报告（2025-2031年）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11e25fb6549a1" w:history="1">
                <w:r>
                  <w:rPr>
                    <w:rStyle w:val="Hyperlink"/>
                  </w:rPr>
                  <w:t>https://www.20087.com/M_ShiYouHuaGong/87/ChuMoPingYouMoDeXianZhuangHeFaZhanQuShi.html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油墨是一种专为触摸屏生产过程中使用的功能性油墨，用于实现导电层和其他关键功能层的印刷。近年来，随着触摸屏技术的进步和应用领域的扩展，触摸屏油墨在导电性、透明度和耐久性方面都取得了重要突破。当前市场上，触摸屏油墨不仅在配方上进行了优化，还在生产工艺上实现了自动化和精密化，以确保产品的稳定性和一致性。</w:t>
      </w:r>
      <w:r>
        <w:rPr>
          <w:rFonts w:hint="eastAsia"/>
        </w:rPr>
        <w:br/>
      </w:r>
      <w:r>
        <w:rPr>
          <w:rFonts w:hint="eastAsia"/>
        </w:rPr>
        <w:t>　　未来，触摸屏油墨的发展将更加注重技术创新和应用场景的拓展。一方面，随着柔性显示技术的发展，触摸屏油墨将更加注重提高其柔韧性和可拉伸性，以适应可折叠和可穿戴设备的需求。另一方面，随着智能设备的多样化，触摸屏油墨将更加注重开发适用于新型显示技术的产品，如用于透明显示器或曲面显示屏的油墨。</w:t>
      </w:r>
      <w:r>
        <w:rPr>
          <w:rFonts w:hint="eastAsia"/>
        </w:rPr>
        <w:br/>
      </w:r>
      <w:r>
        <w:rPr>
          <w:rFonts w:hint="eastAsia"/>
        </w:rPr>
        <w:t>　　《</w:t>
      </w:r>
      <w:hyperlink r:id="R05a11e25fb6549a1" w:history="1">
        <w:r>
          <w:rPr>
            <w:rStyle w:val="Hyperlink"/>
          </w:rPr>
          <w:t>中国触摸屏油墨市场现状调研与发展趋势分析报告（2025-2031年）</w:t>
        </w:r>
      </w:hyperlink>
      <w:r>
        <w:rPr>
          <w:rFonts w:hint="eastAsia"/>
        </w:rPr>
        <w:t>》依托多年行业监测数据，结合触摸屏油墨行业现状与未来前景，系统分析了触摸屏油墨市场需求、市场规模、产业链结构、价格机制及细分市场特征。报告对触摸屏油墨市场前景进行了客观评估，预测了触摸屏油墨行业发展趋势，并详细解读了品牌竞争格局、市场集中度及重点企业的运营表现。此外，报告通过SWOT分析识别了触摸屏油墨行业机遇与潜在风险，为投资者和决策者提供了科学、规范的战略建议，助力把握触摸屏油墨行业的投资方向与发展机会。</w:t>
      </w:r>
      <w:r>
        <w:rPr>
          <w:rFonts w:hint="eastAsia"/>
        </w:rPr>
        <w:br/>
      </w:r>
      <w:r>
        <w:rPr>
          <w:rFonts w:hint="eastAsia"/>
        </w:rPr>
        <w:br/>
      </w:r>
      <w:r>
        <w:rPr>
          <w:rFonts w:hint="eastAsia"/>
        </w:rPr>
        <w:t>第一章 触摸屏油墨行业基本概述</w:t>
      </w:r>
      <w:r>
        <w:rPr>
          <w:rFonts w:hint="eastAsia"/>
        </w:rPr>
        <w:br/>
      </w:r>
      <w:r>
        <w:rPr>
          <w:rFonts w:hint="eastAsia"/>
        </w:rPr>
        <w:t>　　第一节 触摸屏油墨行业有关定义及分类</w:t>
      </w:r>
      <w:r>
        <w:rPr>
          <w:rFonts w:hint="eastAsia"/>
        </w:rPr>
        <w:br/>
      </w:r>
      <w:r>
        <w:rPr>
          <w:rFonts w:hint="eastAsia"/>
        </w:rPr>
        <w:t>　　　　一、触摸屏油墨行业定义</w:t>
      </w:r>
      <w:r>
        <w:rPr>
          <w:rFonts w:hint="eastAsia"/>
        </w:rPr>
        <w:br/>
      </w:r>
      <w:r>
        <w:rPr>
          <w:rFonts w:hint="eastAsia"/>
        </w:rPr>
        <w:t>　　　　二、触摸屏油墨行业产品分类</w:t>
      </w:r>
      <w:r>
        <w:rPr>
          <w:rFonts w:hint="eastAsia"/>
        </w:rPr>
        <w:br/>
      </w:r>
      <w:r>
        <w:rPr>
          <w:rFonts w:hint="eastAsia"/>
        </w:rPr>
        <w:t>　　第二节 触摸屏油墨行业发展综述及运行特点</w:t>
      </w:r>
      <w:r>
        <w:rPr>
          <w:rFonts w:hint="eastAsia"/>
        </w:rPr>
        <w:br/>
      </w:r>
      <w:r>
        <w:rPr>
          <w:rFonts w:hint="eastAsia"/>
        </w:rPr>
        <w:t>　　　　一、触摸屏油墨行业发展综述</w:t>
      </w:r>
      <w:r>
        <w:rPr>
          <w:rFonts w:hint="eastAsia"/>
        </w:rPr>
        <w:br/>
      </w:r>
      <w:r>
        <w:rPr>
          <w:rFonts w:hint="eastAsia"/>
        </w:rPr>
        <w:t>　　　　二、触摸屏油墨行业发展历程</w:t>
      </w:r>
      <w:r>
        <w:rPr>
          <w:rFonts w:hint="eastAsia"/>
        </w:rPr>
        <w:br/>
      </w:r>
      <w:r>
        <w:rPr>
          <w:rFonts w:hint="eastAsia"/>
        </w:rPr>
        <w:t>　　　　三、触摸屏油墨行业运行特点</w:t>
      </w:r>
      <w:r>
        <w:rPr>
          <w:rFonts w:hint="eastAsia"/>
        </w:rPr>
        <w:br/>
      </w:r>
      <w:r>
        <w:rPr>
          <w:rFonts w:hint="eastAsia"/>
        </w:rPr>
        <w:t>　　第三节 触摸屏油墨行业在国民经济中的地位</w:t>
      </w:r>
      <w:r>
        <w:rPr>
          <w:rFonts w:hint="eastAsia"/>
        </w:rPr>
        <w:br/>
      </w:r>
      <w:r>
        <w:rPr>
          <w:rFonts w:hint="eastAsia"/>
        </w:rPr>
        <w:br/>
      </w:r>
      <w:r>
        <w:rPr>
          <w:rFonts w:hint="eastAsia"/>
        </w:rPr>
        <w:t>第二章 触摸屏油墨行业国内外发展概述</w:t>
      </w:r>
      <w:r>
        <w:rPr>
          <w:rFonts w:hint="eastAsia"/>
        </w:rPr>
        <w:br/>
      </w:r>
      <w:r>
        <w:rPr>
          <w:rFonts w:hint="eastAsia"/>
        </w:rPr>
        <w:t>　　第一节 国际触摸屏油墨行业发展总体概况</w:t>
      </w:r>
      <w:r>
        <w:rPr>
          <w:rFonts w:hint="eastAsia"/>
        </w:rPr>
        <w:br/>
      </w:r>
      <w:r>
        <w:rPr>
          <w:rFonts w:hint="eastAsia"/>
        </w:rPr>
        <w:t>　　　　一、2020-2025年全球触摸屏油墨行业发展概况</w:t>
      </w:r>
      <w:r>
        <w:rPr>
          <w:rFonts w:hint="eastAsia"/>
        </w:rPr>
        <w:br/>
      </w:r>
      <w:r>
        <w:rPr>
          <w:rFonts w:hint="eastAsia"/>
        </w:rPr>
        <w:t>　　　　二、主要国家和地区发展概况</w:t>
      </w:r>
      <w:r>
        <w:rPr>
          <w:rFonts w:hint="eastAsia"/>
        </w:rPr>
        <w:br/>
      </w:r>
      <w:r>
        <w:rPr>
          <w:rFonts w:hint="eastAsia"/>
        </w:rPr>
        <w:t>　　　　三、未来5年全球触摸屏油墨行业发展趋势</w:t>
      </w:r>
      <w:r>
        <w:rPr>
          <w:rFonts w:hint="eastAsia"/>
        </w:rPr>
        <w:br/>
      </w:r>
      <w:r>
        <w:rPr>
          <w:rFonts w:hint="eastAsia"/>
        </w:rPr>
        <w:t>　　第二节 中国触摸屏油墨行业发展概况</w:t>
      </w:r>
      <w:r>
        <w:rPr>
          <w:rFonts w:hint="eastAsia"/>
        </w:rPr>
        <w:br/>
      </w:r>
      <w:r>
        <w:rPr>
          <w:rFonts w:hint="eastAsia"/>
        </w:rPr>
        <w:t>　　　　一、2020-2025年中国触摸屏油墨行业发展概况</w:t>
      </w:r>
      <w:r>
        <w:rPr>
          <w:rFonts w:hint="eastAsia"/>
        </w:rPr>
        <w:br/>
      </w:r>
      <w:r>
        <w:rPr>
          <w:rFonts w:hint="eastAsia"/>
        </w:rPr>
        <w:t>　　　　二、中国触摸屏油墨行业发展中存在的问题</w:t>
      </w:r>
      <w:r>
        <w:rPr>
          <w:rFonts w:hint="eastAsia"/>
        </w:rPr>
        <w:br/>
      </w:r>
      <w:r>
        <w:rPr>
          <w:rFonts w:hint="eastAsia"/>
        </w:rPr>
        <w:t>　　　　三、未来5年中国触摸屏油墨行业发展趋势</w:t>
      </w:r>
      <w:r>
        <w:rPr>
          <w:rFonts w:hint="eastAsia"/>
        </w:rPr>
        <w:br/>
      </w:r>
      <w:r>
        <w:rPr>
          <w:rFonts w:hint="eastAsia"/>
        </w:rPr>
        <w:br/>
      </w:r>
      <w:r>
        <w:rPr>
          <w:rFonts w:hint="eastAsia"/>
        </w:rPr>
        <w:t>第三章 触摸屏油墨行业发展环境分析</w:t>
      </w:r>
      <w:r>
        <w:rPr>
          <w:rFonts w:hint="eastAsia"/>
        </w:rPr>
        <w:br/>
      </w:r>
      <w:r>
        <w:rPr>
          <w:rFonts w:hint="eastAsia"/>
        </w:rPr>
        <w:t>　　第一节 2020-2025年宏观经济环境</w:t>
      </w:r>
      <w:r>
        <w:rPr>
          <w:rFonts w:hint="eastAsia"/>
        </w:rPr>
        <w:br/>
      </w:r>
      <w:r>
        <w:rPr>
          <w:rFonts w:hint="eastAsia"/>
        </w:rPr>
        <w:t>　　　　一、2020-2025年国民经济分析及预测</w:t>
      </w:r>
      <w:r>
        <w:rPr>
          <w:rFonts w:hint="eastAsia"/>
        </w:rPr>
        <w:br/>
      </w:r>
      <w:r>
        <w:rPr>
          <w:rFonts w:hint="eastAsia"/>
        </w:rPr>
        <w:t>　　　　二、2020-2025年工业发展形势分析及预测</w:t>
      </w:r>
      <w:r>
        <w:rPr>
          <w:rFonts w:hint="eastAsia"/>
        </w:rPr>
        <w:br/>
      </w:r>
      <w:r>
        <w:rPr>
          <w:rFonts w:hint="eastAsia"/>
        </w:rPr>
        <w:t>　　　　三、2020-2025年固定资产投资走势分析及预测</w:t>
      </w:r>
      <w:r>
        <w:rPr>
          <w:rFonts w:hint="eastAsia"/>
        </w:rPr>
        <w:br/>
      </w:r>
      <w:r>
        <w:rPr>
          <w:rFonts w:hint="eastAsia"/>
        </w:rPr>
        <w:t>　　第二节 触摸屏油墨行业政策与重要规划、标准</w:t>
      </w:r>
      <w:r>
        <w:rPr>
          <w:rFonts w:hint="eastAsia"/>
        </w:rPr>
        <w:br/>
      </w:r>
      <w:r>
        <w:rPr>
          <w:rFonts w:hint="eastAsia"/>
        </w:rPr>
        <w:t>　　　　一、行业“十五五”发展规划</w:t>
      </w:r>
      <w:r>
        <w:rPr>
          <w:rFonts w:hint="eastAsia"/>
        </w:rPr>
        <w:br/>
      </w:r>
      <w:r>
        <w:rPr>
          <w:rFonts w:hint="eastAsia"/>
        </w:rPr>
        <w:t>　　　　二、相关政策法规</w:t>
      </w:r>
      <w:r>
        <w:rPr>
          <w:rFonts w:hint="eastAsia"/>
        </w:rPr>
        <w:br/>
      </w:r>
      <w:r>
        <w:rPr>
          <w:rFonts w:hint="eastAsia"/>
        </w:rPr>
        <w:t>　　　　三、相关行业标准</w:t>
      </w:r>
      <w:r>
        <w:rPr>
          <w:rFonts w:hint="eastAsia"/>
        </w:rPr>
        <w:br/>
      </w:r>
      <w:r>
        <w:rPr>
          <w:rFonts w:hint="eastAsia"/>
        </w:rPr>
        <w:t>　　第三节 触摸屏油墨行业技术环境分析</w:t>
      </w:r>
      <w:r>
        <w:rPr>
          <w:rFonts w:hint="eastAsia"/>
        </w:rPr>
        <w:br/>
      </w:r>
      <w:r>
        <w:rPr>
          <w:rFonts w:hint="eastAsia"/>
        </w:rPr>
        <w:t>　　第四节 行业所进入的壁垒与周期性分析</w:t>
      </w:r>
      <w:r>
        <w:rPr>
          <w:rFonts w:hint="eastAsia"/>
        </w:rPr>
        <w:br/>
      </w:r>
      <w:r>
        <w:rPr>
          <w:rFonts w:hint="eastAsia"/>
        </w:rPr>
        <w:t>　　第五节 国际环境</w:t>
      </w:r>
      <w:r>
        <w:rPr>
          <w:rFonts w:hint="eastAsia"/>
        </w:rPr>
        <w:br/>
      </w:r>
      <w:r>
        <w:rPr>
          <w:rFonts w:hint="eastAsia"/>
        </w:rPr>
        <w:t>　　　　一、全球触摸屏油墨行业发展综述</w:t>
      </w:r>
      <w:r>
        <w:rPr>
          <w:rFonts w:hint="eastAsia"/>
        </w:rPr>
        <w:br/>
      </w:r>
      <w:r>
        <w:rPr>
          <w:rFonts w:hint="eastAsia"/>
        </w:rPr>
        <w:t>　　　　二、主要国家和地区触摸屏油墨行业发展动态</w:t>
      </w:r>
      <w:r>
        <w:rPr>
          <w:rFonts w:hint="eastAsia"/>
        </w:rPr>
        <w:br/>
      </w:r>
      <w:r>
        <w:rPr>
          <w:rFonts w:hint="eastAsia"/>
        </w:rPr>
        <w:t>　　　　三、国内外经济形势对触摸屏油墨行业发展环境的影响</w:t>
      </w:r>
      <w:r>
        <w:rPr>
          <w:rFonts w:hint="eastAsia"/>
        </w:rPr>
        <w:br/>
      </w:r>
      <w:r>
        <w:rPr>
          <w:rFonts w:hint="eastAsia"/>
        </w:rPr>
        <w:br/>
      </w:r>
      <w:r>
        <w:rPr>
          <w:rFonts w:hint="eastAsia"/>
        </w:rPr>
        <w:t>第四章 触摸屏油墨行业技术工艺发展分析</w:t>
      </w:r>
      <w:r>
        <w:rPr>
          <w:rFonts w:hint="eastAsia"/>
        </w:rPr>
        <w:br/>
      </w:r>
      <w:r>
        <w:rPr>
          <w:rFonts w:hint="eastAsia"/>
        </w:rPr>
        <w:t>　　第一节 当前触摸屏油墨行业技术应用情况分析</w:t>
      </w:r>
      <w:r>
        <w:rPr>
          <w:rFonts w:hint="eastAsia"/>
        </w:rPr>
        <w:br/>
      </w:r>
      <w:r>
        <w:rPr>
          <w:rFonts w:hint="eastAsia"/>
        </w:rPr>
        <w:t>　　第二节 2020-2025年国内触摸屏油墨行业主要研发成果分析</w:t>
      </w:r>
      <w:r>
        <w:rPr>
          <w:rFonts w:hint="eastAsia"/>
        </w:rPr>
        <w:br/>
      </w:r>
      <w:r>
        <w:rPr>
          <w:rFonts w:hint="eastAsia"/>
        </w:rPr>
        <w:t>　　第三节 国内触摸屏油墨行业相关专利分析</w:t>
      </w:r>
      <w:r>
        <w:rPr>
          <w:rFonts w:hint="eastAsia"/>
        </w:rPr>
        <w:br/>
      </w:r>
      <w:r>
        <w:rPr>
          <w:rFonts w:hint="eastAsia"/>
        </w:rPr>
        <w:t>　　第四节 国内触摸屏油墨行业技术成熟度分析</w:t>
      </w:r>
      <w:r>
        <w:rPr>
          <w:rFonts w:hint="eastAsia"/>
        </w:rPr>
        <w:br/>
      </w:r>
      <w:r>
        <w:rPr>
          <w:rFonts w:hint="eastAsia"/>
        </w:rPr>
        <w:t>　　第五节 国内主要企业技术工艺应用及研发情况</w:t>
      </w:r>
      <w:r>
        <w:rPr>
          <w:rFonts w:hint="eastAsia"/>
        </w:rPr>
        <w:br/>
      </w:r>
      <w:r>
        <w:rPr>
          <w:rFonts w:hint="eastAsia"/>
        </w:rPr>
        <w:t>　　第六节 国内外触摸屏油墨行业技术工艺比较</w:t>
      </w:r>
      <w:r>
        <w:rPr>
          <w:rFonts w:hint="eastAsia"/>
        </w:rPr>
        <w:br/>
      </w:r>
      <w:r>
        <w:rPr>
          <w:rFonts w:hint="eastAsia"/>
        </w:rPr>
        <w:br/>
      </w:r>
      <w:r>
        <w:rPr>
          <w:rFonts w:hint="eastAsia"/>
        </w:rPr>
        <w:t>第五章 触摸屏油墨行业市场分析</w:t>
      </w:r>
      <w:r>
        <w:rPr>
          <w:rFonts w:hint="eastAsia"/>
        </w:rPr>
        <w:br/>
      </w:r>
      <w:r>
        <w:rPr>
          <w:rFonts w:hint="eastAsia"/>
        </w:rPr>
        <w:t>　　第一节 市场规模分析</w:t>
      </w:r>
      <w:r>
        <w:rPr>
          <w:rFonts w:hint="eastAsia"/>
        </w:rPr>
        <w:br/>
      </w:r>
      <w:r>
        <w:rPr>
          <w:rFonts w:hint="eastAsia"/>
        </w:rPr>
        <w:t>　　　　一、2020-2025年触摸屏油墨行业市场规模及增速</w:t>
      </w:r>
      <w:r>
        <w:rPr>
          <w:rFonts w:hint="eastAsia"/>
        </w:rPr>
        <w:br/>
      </w:r>
      <w:r>
        <w:rPr>
          <w:rFonts w:hint="eastAsia"/>
        </w:rPr>
        <w:t>　　　　二、触摸屏油墨行业市场饱和度</w:t>
      </w:r>
      <w:r>
        <w:rPr>
          <w:rFonts w:hint="eastAsia"/>
        </w:rPr>
        <w:br/>
      </w:r>
      <w:r>
        <w:rPr>
          <w:rFonts w:hint="eastAsia"/>
        </w:rPr>
        <w:t>　　　　三、国内外经济形势对触摸屏油墨行业市场规模的影响</w:t>
      </w:r>
      <w:r>
        <w:rPr>
          <w:rFonts w:hint="eastAsia"/>
        </w:rPr>
        <w:br/>
      </w:r>
      <w:r>
        <w:rPr>
          <w:rFonts w:hint="eastAsia"/>
        </w:rPr>
        <w:t>　　　　四、2025-2031年触摸屏油墨行业市场规模及增速预测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一、触摸屏油墨行业所处生命周期</w:t>
      </w:r>
      <w:r>
        <w:rPr>
          <w:rFonts w:hint="eastAsia"/>
        </w:rPr>
        <w:br/>
      </w:r>
      <w:r>
        <w:rPr>
          <w:rFonts w:hint="eastAsia"/>
        </w:rPr>
        <w:t>　　　　二、技术变革与行业革新对触摸屏油墨行业的影响</w:t>
      </w:r>
      <w:r>
        <w:rPr>
          <w:rFonts w:hint="eastAsia"/>
        </w:rPr>
        <w:br/>
      </w:r>
      <w:r>
        <w:rPr>
          <w:rFonts w:hint="eastAsia"/>
        </w:rPr>
        <w:t>　　　　三、差异化分析</w:t>
      </w:r>
      <w:r>
        <w:rPr>
          <w:rFonts w:hint="eastAsia"/>
        </w:rPr>
        <w:br/>
      </w:r>
      <w:r>
        <w:rPr>
          <w:rFonts w:hint="eastAsia"/>
        </w:rPr>
        <w:br/>
      </w:r>
      <w:r>
        <w:rPr>
          <w:rFonts w:hint="eastAsia"/>
        </w:rPr>
        <w:t>第六章 触摸屏油墨行业生产分析</w:t>
      </w:r>
      <w:r>
        <w:rPr>
          <w:rFonts w:hint="eastAsia"/>
        </w:rPr>
        <w:br/>
      </w:r>
      <w:r>
        <w:rPr>
          <w:rFonts w:hint="eastAsia"/>
        </w:rPr>
        <w:t>　　第一节 生产总量分析</w:t>
      </w:r>
      <w:r>
        <w:rPr>
          <w:rFonts w:hint="eastAsia"/>
        </w:rPr>
        <w:br/>
      </w:r>
      <w:r>
        <w:rPr>
          <w:rFonts w:hint="eastAsia"/>
        </w:rPr>
        <w:t>　　　　一、2020-2025年触摸屏油墨行业生产总量及增速</w:t>
      </w:r>
      <w:r>
        <w:rPr>
          <w:rFonts w:hint="eastAsia"/>
        </w:rPr>
        <w:br/>
      </w:r>
      <w:r>
        <w:rPr>
          <w:rFonts w:hint="eastAsia"/>
        </w:rPr>
        <w:t>　　　　二、2020-2025年触摸屏油墨行业产能及增速</w:t>
      </w:r>
      <w:r>
        <w:rPr>
          <w:rFonts w:hint="eastAsia"/>
        </w:rPr>
        <w:br/>
      </w:r>
      <w:r>
        <w:rPr>
          <w:rFonts w:hint="eastAsia"/>
        </w:rPr>
        <w:t>　　　　三、国内外经济形势对触摸屏油墨行业生产的影响</w:t>
      </w:r>
      <w:r>
        <w:rPr>
          <w:rFonts w:hint="eastAsia"/>
        </w:rPr>
        <w:br/>
      </w:r>
      <w:r>
        <w:rPr>
          <w:rFonts w:hint="eastAsia"/>
        </w:rPr>
        <w:t>　　　　四、2020-2025年触摸屏油墨行业生产总量及增速预测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一、触摸屏油墨行业供需平衡现状</w:t>
      </w:r>
      <w:r>
        <w:rPr>
          <w:rFonts w:hint="eastAsia"/>
        </w:rPr>
        <w:br/>
      </w:r>
      <w:r>
        <w:rPr>
          <w:rFonts w:hint="eastAsia"/>
        </w:rPr>
        <w:t>　　　　二、国内外经济形势对触摸屏油墨行业供需平衡的影响</w:t>
      </w:r>
      <w:r>
        <w:rPr>
          <w:rFonts w:hint="eastAsia"/>
        </w:rPr>
        <w:br/>
      </w:r>
      <w:r>
        <w:rPr>
          <w:rFonts w:hint="eastAsia"/>
        </w:rPr>
        <w:t>　　　　三、触摸屏油墨行业供需平衡趋势预测</w:t>
      </w:r>
      <w:r>
        <w:rPr>
          <w:rFonts w:hint="eastAsia"/>
        </w:rPr>
        <w:br/>
      </w:r>
      <w:r>
        <w:rPr>
          <w:rFonts w:hint="eastAsia"/>
        </w:rPr>
        <w:br/>
      </w:r>
      <w:r>
        <w:rPr>
          <w:rFonts w:hint="eastAsia"/>
        </w:rPr>
        <w:t>第七章 触摸屏油墨行业市场竞争策略分析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一、现有企业（品牌）间竞争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四、产品/服务质量</w:t>
      </w:r>
      <w:r>
        <w:rPr>
          <w:rFonts w:hint="eastAsia"/>
        </w:rPr>
        <w:br/>
      </w:r>
      <w:r>
        <w:rPr>
          <w:rFonts w:hint="eastAsia"/>
        </w:rPr>
        <w:t>　　　　五、价格</w:t>
      </w:r>
      <w:r>
        <w:rPr>
          <w:rFonts w:hint="eastAsia"/>
        </w:rPr>
        <w:br/>
      </w:r>
      <w:r>
        <w:rPr>
          <w:rFonts w:hint="eastAsia"/>
        </w:rPr>
        <w:t>　　第三节 行业集中度分析</w:t>
      </w:r>
      <w:r>
        <w:rPr>
          <w:rFonts w:hint="eastAsia"/>
        </w:rPr>
        <w:br/>
      </w:r>
      <w:r>
        <w:rPr>
          <w:rFonts w:hint="eastAsia"/>
        </w:rPr>
        <w:t>　　第四节 触摸屏油墨行业市场竞争策略分析</w:t>
      </w:r>
      <w:r>
        <w:rPr>
          <w:rFonts w:hint="eastAsia"/>
        </w:rPr>
        <w:br/>
      </w:r>
      <w:r>
        <w:rPr>
          <w:rFonts w:hint="eastAsia"/>
        </w:rPr>
        <w:t>　　　　一、触摸屏油墨行业市场增长潜力分析</w:t>
      </w:r>
      <w:r>
        <w:rPr>
          <w:rFonts w:hint="eastAsia"/>
        </w:rPr>
        <w:br/>
      </w:r>
      <w:r>
        <w:rPr>
          <w:rFonts w:hint="eastAsia"/>
        </w:rPr>
        <w:t>　　　　二、触摸屏油墨行业产品竞争策略分析</w:t>
      </w:r>
      <w:r>
        <w:rPr>
          <w:rFonts w:hint="eastAsia"/>
        </w:rPr>
        <w:br/>
      </w:r>
      <w:r>
        <w:rPr>
          <w:rFonts w:hint="eastAsia"/>
        </w:rPr>
        <w:t>　　　　三、触摸屏油墨行业竞争格局展望</w:t>
      </w:r>
      <w:r>
        <w:rPr>
          <w:rFonts w:hint="eastAsia"/>
        </w:rPr>
        <w:br/>
      </w:r>
      <w:r>
        <w:rPr>
          <w:rFonts w:hint="eastAsia"/>
        </w:rPr>
        <w:t>　　第五节 触摸屏油墨行业国际竞争力比较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触摸屏油墨行业产品价格分析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国内外经济形势对触摸屏油墨行业产品价格的影响</w:t>
      </w:r>
      <w:r>
        <w:rPr>
          <w:rFonts w:hint="eastAsia"/>
        </w:rPr>
        <w:br/>
      </w:r>
      <w:r>
        <w:rPr>
          <w:rFonts w:hint="eastAsia"/>
        </w:rPr>
        <w:br/>
      </w:r>
      <w:r>
        <w:rPr>
          <w:rFonts w:hint="eastAsia"/>
        </w:rPr>
        <w:t>第九章 触摸屏油墨行业用户分析</w:t>
      </w:r>
      <w:r>
        <w:rPr>
          <w:rFonts w:hint="eastAsia"/>
        </w:rPr>
        <w:br/>
      </w:r>
      <w:r>
        <w:rPr>
          <w:rFonts w:hint="eastAsia"/>
        </w:rPr>
        <w:t>　　第一节 触摸屏油墨行业用户认知程度</w:t>
      </w:r>
      <w:r>
        <w:rPr>
          <w:rFonts w:hint="eastAsia"/>
        </w:rPr>
        <w:br/>
      </w:r>
      <w:r>
        <w:rPr>
          <w:rFonts w:hint="eastAsia"/>
        </w:rPr>
        <w:t>　　第二节 触摸屏油墨行业用户关注因素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第十章 触摸屏油墨行业替代品分析</w:t>
      </w:r>
      <w:r>
        <w:rPr>
          <w:rFonts w:hint="eastAsia"/>
        </w:rPr>
        <w:br/>
      </w:r>
      <w:r>
        <w:rPr>
          <w:rFonts w:hint="eastAsia"/>
        </w:rPr>
        <w:t>　　第一节 替代品种类</w:t>
      </w:r>
      <w:r>
        <w:rPr>
          <w:rFonts w:hint="eastAsia"/>
        </w:rPr>
        <w:br/>
      </w:r>
      <w:r>
        <w:rPr>
          <w:rFonts w:hint="eastAsia"/>
        </w:rPr>
        <w:t>　　第二节 替代品对触摸屏油墨行业的影响</w:t>
      </w:r>
      <w:r>
        <w:rPr>
          <w:rFonts w:hint="eastAsia"/>
        </w:rPr>
        <w:br/>
      </w:r>
      <w:r>
        <w:rPr>
          <w:rFonts w:hint="eastAsia"/>
        </w:rPr>
        <w:t>　　第三节 替代品发展趋势</w:t>
      </w:r>
      <w:r>
        <w:rPr>
          <w:rFonts w:hint="eastAsia"/>
        </w:rPr>
        <w:br/>
      </w:r>
      <w:r>
        <w:rPr>
          <w:rFonts w:hint="eastAsia"/>
        </w:rPr>
        <w:t>　　第四节 国内外经济形势对触摸屏油墨行业替代品的影响</w:t>
      </w:r>
      <w:r>
        <w:rPr>
          <w:rFonts w:hint="eastAsia"/>
        </w:rPr>
        <w:br/>
      </w:r>
      <w:r>
        <w:rPr>
          <w:rFonts w:hint="eastAsia"/>
        </w:rPr>
        <w:br/>
      </w:r>
      <w:r>
        <w:rPr>
          <w:rFonts w:hint="eastAsia"/>
        </w:rPr>
        <w:t>第十一章 触摸屏油墨行业互补品分析</w:t>
      </w:r>
      <w:r>
        <w:rPr>
          <w:rFonts w:hint="eastAsia"/>
        </w:rPr>
        <w:br/>
      </w:r>
      <w:r>
        <w:rPr>
          <w:rFonts w:hint="eastAsia"/>
        </w:rPr>
        <w:t>　　第一节 互补品种类</w:t>
      </w:r>
      <w:r>
        <w:rPr>
          <w:rFonts w:hint="eastAsia"/>
        </w:rPr>
        <w:br/>
      </w:r>
      <w:r>
        <w:rPr>
          <w:rFonts w:hint="eastAsia"/>
        </w:rPr>
        <w:t>　　第二节 互补品对触摸屏油墨行业的影响</w:t>
      </w:r>
      <w:r>
        <w:rPr>
          <w:rFonts w:hint="eastAsia"/>
        </w:rPr>
        <w:br/>
      </w:r>
      <w:r>
        <w:rPr>
          <w:rFonts w:hint="eastAsia"/>
        </w:rPr>
        <w:t>　　第三节 互补品发展趋势</w:t>
      </w:r>
      <w:r>
        <w:rPr>
          <w:rFonts w:hint="eastAsia"/>
        </w:rPr>
        <w:br/>
      </w:r>
      <w:r>
        <w:rPr>
          <w:rFonts w:hint="eastAsia"/>
        </w:rPr>
        <w:t>　　第四节 国内外经济形势对触摸屏油墨行业互补品的影响</w:t>
      </w:r>
      <w:r>
        <w:rPr>
          <w:rFonts w:hint="eastAsia"/>
        </w:rPr>
        <w:br/>
      </w:r>
      <w:r>
        <w:rPr>
          <w:rFonts w:hint="eastAsia"/>
        </w:rPr>
        <w:br/>
      </w:r>
      <w:r>
        <w:rPr>
          <w:rFonts w:hint="eastAsia"/>
        </w:rPr>
        <w:t>第十二章 触摸屏油墨行业主导驱动因素分析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上下游行业发展情况及对行业的影响</w:t>
      </w:r>
      <w:r>
        <w:rPr>
          <w:rFonts w:hint="eastAsia"/>
        </w:rPr>
        <w:br/>
      </w:r>
      <w:r>
        <w:rPr>
          <w:rFonts w:hint="eastAsia"/>
        </w:rPr>
        <w:t>　　第一节 上游行业分析</w:t>
      </w:r>
      <w:r>
        <w:rPr>
          <w:rFonts w:hint="eastAsia"/>
        </w:rPr>
        <w:br/>
      </w:r>
      <w:r>
        <w:rPr>
          <w:rFonts w:hint="eastAsia"/>
        </w:rPr>
        <w:t>　　　　一、上游市场新动态及其对触摸屏油墨行业的影响</w:t>
      </w:r>
      <w:r>
        <w:rPr>
          <w:rFonts w:hint="eastAsia"/>
        </w:rPr>
        <w:br/>
      </w:r>
      <w:r>
        <w:rPr>
          <w:rFonts w:hint="eastAsia"/>
        </w:rPr>
        <w:t>　　　　二、主要原材料供给分析</w:t>
      </w:r>
      <w:r>
        <w:rPr>
          <w:rFonts w:hint="eastAsia"/>
        </w:rPr>
        <w:br/>
      </w:r>
      <w:r>
        <w:rPr>
          <w:rFonts w:hint="eastAsia"/>
        </w:rPr>
        <w:t>　　　　三、2020-2025年主要原材料价格及供应情况</w:t>
      </w:r>
      <w:r>
        <w:rPr>
          <w:rFonts w:hint="eastAsia"/>
        </w:rPr>
        <w:br/>
      </w:r>
      <w:r>
        <w:rPr>
          <w:rFonts w:hint="eastAsia"/>
        </w:rPr>
        <w:t>　　　　四、2025-2031年主要原材料未来价格及供应情况预测</w:t>
      </w:r>
      <w:r>
        <w:rPr>
          <w:rFonts w:hint="eastAsia"/>
        </w:rPr>
        <w:br/>
      </w:r>
      <w:r>
        <w:rPr>
          <w:rFonts w:hint="eastAsia"/>
        </w:rPr>
        <w:t>　　　　五、行业竞争状况及其对触摸屏油墨行业的影响</w:t>
      </w:r>
      <w:r>
        <w:rPr>
          <w:rFonts w:hint="eastAsia"/>
        </w:rPr>
        <w:br/>
      </w:r>
      <w:r>
        <w:rPr>
          <w:rFonts w:hint="eastAsia"/>
        </w:rPr>
        <w:t>　　第二节 下游行业分析</w:t>
      </w:r>
      <w:r>
        <w:rPr>
          <w:rFonts w:hint="eastAsia"/>
        </w:rPr>
        <w:br/>
      </w:r>
      <w:r>
        <w:rPr>
          <w:rFonts w:hint="eastAsia"/>
        </w:rPr>
        <w:t>　　　　一、下游市场发展现状</w:t>
      </w:r>
      <w:r>
        <w:rPr>
          <w:rFonts w:hint="eastAsia"/>
        </w:rPr>
        <w:br/>
      </w:r>
      <w:r>
        <w:rPr>
          <w:rFonts w:hint="eastAsia"/>
        </w:rPr>
        <w:t>　　　　二、2025-2031年下游行业市场容量增长情况预测分析</w:t>
      </w:r>
      <w:r>
        <w:rPr>
          <w:rFonts w:hint="eastAsia"/>
        </w:rPr>
        <w:br/>
      </w:r>
      <w:r>
        <w:rPr>
          <w:rFonts w:hint="eastAsia"/>
        </w:rPr>
        <w:t>　　　　三、下游行业需求结构分析</w:t>
      </w:r>
      <w:r>
        <w:rPr>
          <w:rFonts w:hint="eastAsia"/>
        </w:rPr>
        <w:br/>
      </w:r>
      <w:r>
        <w:rPr>
          <w:rFonts w:hint="eastAsia"/>
        </w:rPr>
        <w:br/>
      </w:r>
      <w:r>
        <w:rPr>
          <w:rFonts w:hint="eastAsia"/>
        </w:rPr>
        <w:t>第十四章 触摸屏油墨行业渠道分析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第十五章 行业盈利能力分析</w:t>
      </w:r>
      <w:r>
        <w:rPr>
          <w:rFonts w:hint="eastAsia"/>
        </w:rPr>
        <w:br/>
      </w:r>
      <w:r>
        <w:rPr>
          <w:rFonts w:hint="eastAsia"/>
        </w:rPr>
        <w:t>　　第一节 2020-2025年触摸屏油墨市场行业销售毛利率</w:t>
      </w:r>
      <w:r>
        <w:rPr>
          <w:rFonts w:hint="eastAsia"/>
        </w:rPr>
        <w:br/>
      </w:r>
      <w:r>
        <w:rPr>
          <w:rFonts w:hint="eastAsia"/>
        </w:rPr>
        <w:t>　　第二节 2020-2025年触摸屏油墨市场行业销售利润率</w:t>
      </w:r>
      <w:r>
        <w:rPr>
          <w:rFonts w:hint="eastAsia"/>
        </w:rPr>
        <w:br/>
      </w:r>
      <w:r>
        <w:rPr>
          <w:rFonts w:hint="eastAsia"/>
        </w:rPr>
        <w:t>　　第三节 2020-2025年触摸屏油墨市场行业总资产利润率</w:t>
      </w:r>
      <w:r>
        <w:rPr>
          <w:rFonts w:hint="eastAsia"/>
        </w:rPr>
        <w:br/>
      </w:r>
      <w:r>
        <w:rPr>
          <w:rFonts w:hint="eastAsia"/>
        </w:rPr>
        <w:t>　　第四节 2020-2025年触摸屏油墨市场行业净资产利润率</w:t>
      </w:r>
      <w:r>
        <w:rPr>
          <w:rFonts w:hint="eastAsia"/>
        </w:rPr>
        <w:br/>
      </w:r>
      <w:r>
        <w:rPr>
          <w:rFonts w:hint="eastAsia"/>
        </w:rPr>
        <w:t>　　第五节 2020-2025年触摸屏油墨市场行业产值利税率</w:t>
      </w:r>
      <w:r>
        <w:rPr>
          <w:rFonts w:hint="eastAsia"/>
        </w:rPr>
        <w:br/>
      </w:r>
      <w:r>
        <w:rPr>
          <w:rFonts w:hint="eastAsia"/>
        </w:rPr>
        <w:t>　　第六节 2025-2031年触摸屏油墨市场行业盈利能力预测</w:t>
      </w:r>
      <w:r>
        <w:rPr>
          <w:rFonts w:hint="eastAsia"/>
        </w:rPr>
        <w:br/>
      </w:r>
      <w:r>
        <w:rPr>
          <w:rFonts w:hint="eastAsia"/>
        </w:rPr>
        <w:br/>
      </w:r>
      <w:r>
        <w:rPr>
          <w:rFonts w:hint="eastAsia"/>
        </w:rPr>
        <w:t>第十六章 行业成长性分析</w:t>
      </w:r>
      <w:r>
        <w:rPr>
          <w:rFonts w:hint="eastAsia"/>
        </w:rPr>
        <w:br/>
      </w:r>
      <w:r>
        <w:rPr>
          <w:rFonts w:hint="eastAsia"/>
        </w:rPr>
        <w:t>　　第一节 2020-2025年触摸屏油墨市场行业销售收入增长分析</w:t>
      </w:r>
      <w:r>
        <w:rPr>
          <w:rFonts w:hint="eastAsia"/>
        </w:rPr>
        <w:br/>
      </w:r>
      <w:r>
        <w:rPr>
          <w:rFonts w:hint="eastAsia"/>
        </w:rPr>
        <w:t>　　第二节 2020-2025年触摸屏油墨市场行业总资产增长分析</w:t>
      </w:r>
      <w:r>
        <w:rPr>
          <w:rFonts w:hint="eastAsia"/>
        </w:rPr>
        <w:br/>
      </w:r>
      <w:r>
        <w:rPr>
          <w:rFonts w:hint="eastAsia"/>
        </w:rPr>
        <w:t>　　第三节 2020-2025年触摸屏油墨市场行业固定资产增长分析</w:t>
      </w:r>
      <w:r>
        <w:rPr>
          <w:rFonts w:hint="eastAsia"/>
        </w:rPr>
        <w:br/>
      </w:r>
      <w:r>
        <w:rPr>
          <w:rFonts w:hint="eastAsia"/>
        </w:rPr>
        <w:t>　　第四节 2020-2025年触摸屏油墨市场行业净资产增长分析</w:t>
      </w:r>
      <w:r>
        <w:rPr>
          <w:rFonts w:hint="eastAsia"/>
        </w:rPr>
        <w:br/>
      </w:r>
      <w:r>
        <w:rPr>
          <w:rFonts w:hint="eastAsia"/>
        </w:rPr>
        <w:t>　　第五节 2020-2025年触摸屏油墨市场行业利润增长分析</w:t>
      </w:r>
      <w:r>
        <w:rPr>
          <w:rFonts w:hint="eastAsia"/>
        </w:rPr>
        <w:br/>
      </w:r>
      <w:r>
        <w:rPr>
          <w:rFonts w:hint="eastAsia"/>
        </w:rPr>
        <w:t>　　第六节 2025-2031年触摸屏油墨市场行业增长预测</w:t>
      </w:r>
      <w:r>
        <w:rPr>
          <w:rFonts w:hint="eastAsia"/>
        </w:rPr>
        <w:br/>
      </w:r>
      <w:r>
        <w:rPr>
          <w:rFonts w:hint="eastAsia"/>
        </w:rPr>
        <w:br/>
      </w:r>
      <w:r>
        <w:rPr>
          <w:rFonts w:hint="eastAsia"/>
        </w:rPr>
        <w:t>第十七章 行业偿债能力分析</w:t>
      </w:r>
      <w:r>
        <w:rPr>
          <w:rFonts w:hint="eastAsia"/>
        </w:rPr>
        <w:br/>
      </w:r>
      <w:r>
        <w:rPr>
          <w:rFonts w:hint="eastAsia"/>
        </w:rPr>
        <w:t>　　第一节 2020-2025年触摸屏油墨市场行业资产负债率分析</w:t>
      </w:r>
      <w:r>
        <w:rPr>
          <w:rFonts w:hint="eastAsia"/>
        </w:rPr>
        <w:br/>
      </w:r>
      <w:r>
        <w:rPr>
          <w:rFonts w:hint="eastAsia"/>
        </w:rPr>
        <w:t>　　第二节 2020-2025年触摸屏油墨市场行业速动比率分析</w:t>
      </w:r>
      <w:r>
        <w:rPr>
          <w:rFonts w:hint="eastAsia"/>
        </w:rPr>
        <w:br/>
      </w:r>
      <w:r>
        <w:rPr>
          <w:rFonts w:hint="eastAsia"/>
        </w:rPr>
        <w:t>　　第三节 2020-2025年触摸屏油墨市场行业流动比率分析</w:t>
      </w:r>
      <w:r>
        <w:rPr>
          <w:rFonts w:hint="eastAsia"/>
        </w:rPr>
        <w:br/>
      </w:r>
      <w:r>
        <w:rPr>
          <w:rFonts w:hint="eastAsia"/>
        </w:rPr>
        <w:t>　　第四节 2020-2025年触摸屏油墨市场行业利息保障倍数分析</w:t>
      </w:r>
      <w:r>
        <w:rPr>
          <w:rFonts w:hint="eastAsia"/>
        </w:rPr>
        <w:br/>
      </w:r>
      <w:r>
        <w:rPr>
          <w:rFonts w:hint="eastAsia"/>
        </w:rPr>
        <w:t>　　第五节 2025-2031年触摸屏油墨市场行业偿债能力预测</w:t>
      </w:r>
      <w:r>
        <w:rPr>
          <w:rFonts w:hint="eastAsia"/>
        </w:rPr>
        <w:br/>
      </w:r>
      <w:r>
        <w:rPr>
          <w:rFonts w:hint="eastAsia"/>
        </w:rPr>
        <w:br/>
      </w:r>
      <w:r>
        <w:rPr>
          <w:rFonts w:hint="eastAsia"/>
        </w:rPr>
        <w:t>第十八章 行业营运能力分析</w:t>
      </w:r>
      <w:r>
        <w:rPr>
          <w:rFonts w:hint="eastAsia"/>
        </w:rPr>
        <w:br/>
      </w:r>
      <w:r>
        <w:rPr>
          <w:rFonts w:hint="eastAsia"/>
        </w:rPr>
        <w:t>　　第一节 2020-2025年触摸屏油墨市场行业总资产周转率分析</w:t>
      </w:r>
      <w:r>
        <w:rPr>
          <w:rFonts w:hint="eastAsia"/>
        </w:rPr>
        <w:br/>
      </w:r>
      <w:r>
        <w:rPr>
          <w:rFonts w:hint="eastAsia"/>
        </w:rPr>
        <w:t>　　第二节 2020-2025年触摸屏油墨市场行业净资产周转率分析</w:t>
      </w:r>
      <w:r>
        <w:rPr>
          <w:rFonts w:hint="eastAsia"/>
        </w:rPr>
        <w:br/>
      </w:r>
      <w:r>
        <w:rPr>
          <w:rFonts w:hint="eastAsia"/>
        </w:rPr>
        <w:t>　　第三节 2020-2025年触摸屏油墨市场行业应收账款周转率分析</w:t>
      </w:r>
      <w:r>
        <w:rPr>
          <w:rFonts w:hint="eastAsia"/>
        </w:rPr>
        <w:br/>
      </w:r>
      <w:r>
        <w:rPr>
          <w:rFonts w:hint="eastAsia"/>
        </w:rPr>
        <w:t>　　第四节 2020-2025年触摸屏油墨市场行业存货周转率分析</w:t>
      </w:r>
      <w:r>
        <w:rPr>
          <w:rFonts w:hint="eastAsia"/>
        </w:rPr>
        <w:br/>
      </w:r>
      <w:r>
        <w:rPr>
          <w:rFonts w:hint="eastAsia"/>
        </w:rPr>
        <w:t>　　第五节 2025-2031年触摸屏油墨市场行业营运能力预测</w:t>
      </w:r>
      <w:r>
        <w:rPr>
          <w:rFonts w:hint="eastAsia"/>
        </w:rPr>
        <w:br/>
      </w:r>
      <w:r>
        <w:rPr>
          <w:rFonts w:hint="eastAsia"/>
        </w:rPr>
        <w:br/>
      </w:r>
      <w:r>
        <w:rPr>
          <w:rFonts w:hint="eastAsia"/>
        </w:rPr>
        <w:t>第十九章 触摸屏油墨行业重点企业分析</w:t>
      </w:r>
      <w:r>
        <w:rPr>
          <w:rFonts w:hint="eastAsia"/>
        </w:rPr>
        <w:br/>
      </w:r>
      <w:r>
        <w:rPr>
          <w:rFonts w:hint="eastAsia"/>
        </w:rPr>
        <w:t>　　第一节 深圳市大和油墨科技有限公司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第二节 广东嘉宝莉化工集团</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第三节 中山恒美油墨涂料有限公司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第四节 深圳市云谷半导体材料有限公司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第五节 深圳市双键油墨科技有限公司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第六节 深圳市帝玛仕科技有限公司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第七节 深圳市必为丝印器材有限公司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第八节 中山市金华油墨有限公司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第九节 惠州市友邦油墨科技有限公司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t>　　第十节 深圳市宝莱盛导电印刷材料科技有限公司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三、企业财务指标分析比较</w:t>
      </w:r>
      <w:r>
        <w:rPr>
          <w:rFonts w:hint="eastAsia"/>
        </w:rPr>
        <w:br/>
      </w:r>
      <w:r>
        <w:rPr>
          <w:rFonts w:hint="eastAsia"/>
        </w:rPr>
        <w:t>　　　　四、企业竞争力分析比较</w:t>
      </w:r>
      <w:r>
        <w:rPr>
          <w:rFonts w:hint="eastAsia"/>
        </w:rPr>
        <w:br/>
      </w:r>
      <w:r>
        <w:rPr>
          <w:rFonts w:hint="eastAsia"/>
        </w:rPr>
        <w:br/>
      </w:r>
      <w:r>
        <w:rPr>
          <w:rFonts w:hint="eastAsia"/>
        </w:rPr>
        <w:t>第二十章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国内外经济形势对触摸屏油墨行业子行业的影响</w:t>
      </w:r>
      <w:r>
        <w:rPr>
          <w:rFonts w:hint="eastAsia"/>
        </w:rPr>
        <w:br/>
      </w:r>
      <w:r>
        <w:rPr>
          <w:rFonts w:hint="eastAsia"/>
        </w:rPr>
        <w:br/>
      </w:r>
      <w:r>
        <w:rPr>
          <w:rFonts w:hint="eastAsia"/>
        </w:rPr>
        <w:t>第二十一章 中国触摸屏油墨行业区域市场分析</w:t>
      </w:r>
      <w:r>
        <w:rPr>
          <w:rFonts w:hint="eastAsia"/>
        </w:rPr>
        <w:br/>
      </w:r>
      <w:r>
        <w:rPr>
          <w:rFonts w:hint="eastAsia"/>
        </w:rPr>
        <w:t>　　第一节 华北地区触摸屏油墨行业分析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三、2025-2031年触摸屏油墨行业市场容量分析及预测</w:t>
      </w:r>
      <w:r>
        <w:rPr>
          <w:rFonts w:hint="eastAsia"/>
        </w:rPr>
        <w:br/>
      </w:r>
      <w:r>
        <w:rPr>
          <w:rFonts w:hint="eastAsia"/>
        </w:rPr>
        <w:t>　　　　四、2025-2031年触摸屏油墨行业发展前景预测</w:t>
      </w:r>
      <w:r>
        <w:rPr>
          <w:rFonts w:hint="eastAsia"/>
        </w:rPr>
        <w:br/>
      </w:r>
      <w:r>
        <w:rPr>
          <w:rFonts w:hint="eastAsia"/>
        </w:rPr>
        <w:t>　　第二节 东北地区触摸屏油墨行业分析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t>　　第三节 华东地区触摸屏油墨行业分析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t>　　第四节 华南地区触摸屏油墨行业分析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t>　　第五节 华中地区触摸屏油墨行业分析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t>　　第六节 西南地区触摸屏油墨行业分析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t>　　第七节 西北地区触摸屏油墨行业分析</w:t>
      </w:r>
      <w:r>
        <w:rPr>
          <w:rFonts w:hint="eastAsia"/>
        </w:rPr>
        <w:br/>
      </w:r>
      <w:r>
        <w:rPr>
          <w:rFonts w:hint="eastAsia"/>
        </w:rPr>
        <w:t>　　　　一、2020-2025年触摸屏油墨行业发展现状分析</w:t>
      </w:r>
      <w:r>
        <w:rPr>
          <w:rFonts w:hint="eastAsia"/>
        </w:rPr>
        <w:br/>
      </w:r>
      <w:r>
        <w:rPr>
          <w:rFonts w:hint="eastAsia"/>
        </w:rPr>
        <w:t>　　　　二、2020-2025年触摸屏油墨行业市场规模情况</w:t>
      </w:r>
      <w:r>
        <w:rPr>
          <w:rFonts w:hint="eastAsia"/>
        </w:rPr>
        <w:br/>
      </w:r>
      <w:r>
        <w:rPr>
          <w:rFonts w:hint="eastAsia"/>
        </w:rPr>
        <w:t>　　　　三、2025-2031年触摸屏油墨市场容量分析及预测</w:t>
      </w:r>
      <w:r>
        <w:rPr>
          <w:rFonts w:hint="eastAsia"/>
        </w:rPr>
        <w:br/>
      </w:r>
      <w:r>
        <w:rPr>
          <w:rFonts w:hint="eastAsia"/>
        </w:rPr>
        <w:t>　　　　四、2025-2031年触摸屏油墨行业发展前景预测</w:t>
      </w:r>
      <w:r>
        <w:rPr>
          <w:rFonts w:hint="eastAsia"/>
        </w:rPr>
        <w:br/>
      </w:r>
      <w:r>
        <w:rPr>
          <w:rFonts w:hint="eastAsia"/>
        </w:rPr>
        <w:br/>
      </w:r>
      <w:r>
        <w:rPr>
          <w:rFonts w:hint="eastAsia"/>
        </w:rPr>
        <w:t>第二十二章 2020-2025年触摸屏油墨行业进出口数据监测</w:t>
      </w:r>
      <w:r>
        <w:rPr>
          <w:rFonts w:hint="eastAsia"/>
        </w:rPr>
        <w:br/>
      </w:r>
      <w:r>
        <w:rPr>
          <w:rFonts w:hint="eastAsia"/>
        </w:rPr>
        <w:t>　　第一节 2020-2025年触摸屏油墨行业进口数据分析</w:t>
      </w:r>
      <w:r>
        <w:rPr>
          <w:rFonts w:hint="eastAsia"/>
        </w:rPr>
        <w:br/>
      </w:r>
      <w:r>
        <w:rPr>
          <w:rFonts w:hint="eastAsia"/>
        </w:rPr>
        <w:t>　　　　一、2020-2025年国内触摸屏油墨产品进口量及进口金额分析</w:t>
      </w:r>
      <w:r>
        <w:rPr>
          <w:rFonts w:hint="eastAsia"/>
        </w:rPr>
        <w:br/>
      </w:r>
      <w:r>
        <w:rPr>
          <w:rFonts w:hint="eastAsia"/>
        </w:rPr>
        <w:t>　　　　二、触摸屏油墨产品主要进口国家分析</w:t>
      </w:r>
      <w:r>
        <w:rPr>
          <w:rFonts w:hint="eastAsia"/>
        </w:rPr>
        <w:br/>
      </w:r>
      <w:r>
        <w:rPr>
          <w:rFonts w:hint="eastAsia"/>
        </w:rPr>
        <w:t>　　第二节 2020-2025年触摸屏油墨行业出口数据分析</w:t>
      </w:r>
      <w:r>
        <w:rPr>
          <w:rFonts w:hint="eastAsia"/>
        </w:rPr>
        <w:br/>
      </w:r>
      <w:r>
        <w:rPr>
          <w:rFonts w:hint="eastAsia"/>
        </w:rPr>
        <w:t>　　　　一、2020-2025年国内触摸屏油墨产品出口量及出口金额分析</w:t>
      </w:r>
      <w:r>
        <w:rPr>
          <w:rFonts w:hint="eastAsia"/>
        </w:rPr>
        <w:br/>
      </w:r>
      <w:r>
        <w:rPr>
          <w:rFonts w:hint="eastAsia"/>
        </w:rPr>
        <w:t>　　　　二、触摸屏油墨产品主要出口国家分析</w:t>
      </w:r>
      <w:r>
        <w:rPr>
          <w:rFonts w:hint="eastAsia"/>
        </w:rPr>
        <w:br/>
      </w:r>
      <w:r>
        <w:rPr>
          <w:rFonts w:hint="eastAsia"/>
        </w:rPr>
        <w:t>　　第三节 贸易平衡情况及预测分析</w:t>
      </w:r>
      <w:r>
        <w:rPr>
          <w:rFonts w:hint="eastAsia"/>
        </w:rPr>
        <w:br/>
      </w:r>
      <w:r>
        <w:rPr>
          <w:rFonts w:hint="eastAsia"/>
        </w:rPr>
        <w:br/>
      </w:r>
      <w:r>
        <w:rPr>
          <w:rFonts w:hint="eastAsia"/>
        </w:rPr>
        <w:t>第二十三章 触摸屏油墨行业风险分析</w:t>
      </w:r>
      <w:r>
        <w:rPr>
          <w:rFonts w:hint="eastAsia"/>
        </w:rPr>
        <w:br/>
      </w:r>
      <w:r>
        <w:rPr>
          <w:rFonts w:hint="eastAsia"/>
        </w:rPr>
        <w:t>　　第一节 触摸屏油墨行业环境风险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触摸屏油墨行业产业链上下游风险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触摸屏油墨行业政策风险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触摸屏油墨行业市场风险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触摸屏油墨行业其他风险分析</w:t>
      </w:r>
      <w:r>
        <w:rPr>
          <w:rFonts w:hint="eastAsia"/>
        </w:rPr>
        <w:br/>
      </w:r>
      <w:r>
        <w:rPr>
          <w:rFonts w:hint="eastAsia"/>
        </w:rPr>
        <w:br/>
      </w:r>
      <w:r>
        <w:rPr>
          <w:rFonts w:hint="eastAsia"/>
        </w:rPr>
        <w:t>第二十四章 有关建议</w:t>
      </w:r>
      <w:r>
        <w:rPr>
          <w:rFonts w:hint="eastAsia"/>
        </w:rPr>
        <w:br/>
      </w:r>
      <w:r>
        <w:rPr>
          <w:rFonts w:hint="eastAsia"/>
        </w:rPr>
        <w:t>　　第一节 触摸屏油墨行业发展前景预测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触摸屏油墨企业营销策略</w:t>
      </w:r>
      <w:r>
        <w:rPr>
          <w:rFonts w:hint="eastAsia"/>
        </w:rPr>
        <w:br/>
      </w:r>
      <w:r>
        <w:rPr>
          <w:rFonts w:hint="eastAsia"/>
        </w:rPr>
        <w:t>　　　　一、技术开发策略</w:t>
      </w:r>
      <w:r>
        <w:rPr>
          <w:rFonts w:hint="eastAsia"/>
        </w:rPr>
        <w:br/>
      </w:r>
      <w:r>
        <w:rPr>
          <w:rFonts w:hint="eastAsia"/>
        </w:rPr>
        <w:t>　　　　二、价格策略</w:t>
      </w:r>
      <w:r>
        <w:rPr>
          <w:rFonts w:hint="eastAsia"/>
        </w:rPr>
        <w:br/>
      </w:r>
      <w:r>
        <w:rPr>
          <w:rFonts w:hint="eastAsia"/>
        </w:rPr>
        <w:t>　　　　三、渠道建设与管理策略</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t>　　第三节 触摸屏油墨企业投资策略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 触摸屏油墨企业应对当前经济形势策略建议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2020-2025年出口总额月度同比增长率与进口总额月度同比增长率（%）</w:t>
      </w:r>
      <w:r>
        <w:rPr>
          <w:rFonts w:hint="eastAsia"/>
        </w:rPr>
        <w:br/>
      </w:r>
      <w:r>
        <w:rPr>
          <w:rFonts w:hint="eastAsia"/>
        </w:rPr>
        <w:t>　　图表 4 2025年居民消费价格主要数据</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2020-2025年货币供应量月度同比增长率（%）</w:t>
      </w:r>
      <w:r>
        <w:rPr>
          <w:rFonts w:hint="eastAsia"/>
        </w:rPr>
        <w:br/>
      </w:r>
      <w:r>
        <w:rPr>
          <w:rFonts w:hint="eastAsia"/>
        </w:rPr>
        <w:t>　　图表 8 2020-2025年工业增加值月度同比增长率（%）</w:t>
      </w:r>
      <w:r>
        <w:rPr>
          <w:rFonts w:hint="eastAsia"/>
        </w:rPr>
        <w:br/>
      </w:r>
      <w:r>
        <w:rPr>
          <w:rFonts w:hint="eastAsia"/>
        </w:rPr>
        <w:t>　　图表 9 2020-2025年固定资产投资完成额月度累计同比增长率（%）</w:t>
      </w:r>
      <w:r>
        <w:rPr>
          <w:rFonts w:hint="eastAsia"/>
        </w:rPr>
        <w:br/>
      </w:r>
      <w:r>
        <w:rPr>
          <w:rFonts w:hint="eastAsia"/>
        </w:rPr>
        <w:t>　　图表 10 2020-2025年我国触摸屏油墨行业销售收入及增长情况</w:t>
      </w:r>
      <w:r>
        <w:rPr>
          <w:rFonts w:hint="eastAsia"/>
        </w:rPr>
        <w:br/>
      </w:r>
      <w:r>
        <w:rPr>
          <w:rFonts w:hint="eastAsia"/>
        </w:rPr>
        <w:t>　　图表 11 2020-2025年我国触摸屏油墨行业销售收入及增长对比</w:t>
      </w:r>
      <w:r>
        <w:rPr>
          <w:rFonts w:hint="eastAsia"/>
        </w:rPr>
        <w:br/>
      </w:r>
      <w:r>
        <w:rPr>
          <w:rFonts w:hint="eastAsia"/>
        </w:rPr>
        <w:t>　　图表 12 2025-2031年我国触摸屏油墨行业销售收入预测图</w:t>
      </w:r>
      <w:r>
        <w:rPr>
          <w:rFonts w:hint="eastAsia"/>
        </w:rPr>
        <w:br/>
      </w:r>
      <w:r>
        <w:rPr>
          <w:rFonts w:hint="eastAsia"/>
        </w:rPr>
        <w:t>　　图表 13 我国触摸屏油墨行业所处生命周期示意图</w:t>
      </w:r>
      <w:r>
        <w:rPr>
          <w:rFonts w:hint="eastAsia"/>
        </w:rPr>
        <w:br/>
      </w:r>
      <w:r>
        <w:rPr>
          <w:rFonts w:hint="eastAsia"/>
        </w:rPr>
        <w:t>　　图表 14 2020-2025年我国触摸屏油墨行业工业总产值及增长情况</w:t>
      </w:r>
      <w:r>
        <w:rPr>
          <w:rFonts w:hint="eastAsia"/>
        </w:rPr>
        <w:br/>
      </w:r>
      <w:r>
        <w:rPr>
          <w:rFonts w:hint="eastAsia"/>
        </w:rPr>
        <w:t>　　图表 15 2020-2025年我国触摸屏油墨行业工业总产值及增长对比</w:t>
      </w:r>
      <w:r>
        <w:rPr>
          <w:rFonts w:hint="eastAsia"/>
        </w:rPr>
        <w:br/>
      </w:r>
      <w:r>
        <w:rPr>
          <w:rFonts w:hint="eastAsia"/>
        </w:rPr>
        <w:t>　　图表 16 2020-2025年我国触摸屏油墨行业资产合计及增长情况</w:t>
      </w:r>
      <w:r>
        <w:rPr>
          <w:rFonts w:hint="eastAsia"/>
        </w:rPr>
        <w:br/>
      </w:r>
      <w:r>
        <w:rPr>
          <w:rFonts w:hint="eastAsia"/>
        </w:rPr>
        <w:t>　　图表 17 2020-2025年我国触摸屏油墨行业资产合计及增长对比</w:t>
      </w:r>
      <w:r>
        <w:rPr>
          <w:rFonts w:hint="eastAsia"/>
        </w:rPr>
        <w:br/>
      </w:r>
      <w:r>
        <w:rPr>
          <w:rFonts w:hint="eastAsia"/>
        </w:rPr>
        <w:t>　　图表 18 2025-2031年我国触摸屏油墨行业资产合计预测图</w:t>
      </w:r>
      <w:r>
        <w:rPr>
          <w:rFonts w:hint="eastAsia"/>
        </w:rPr>
        <w:br/>
      </w:r>
      <w:r>
        <w:rPr>
          <w:rFonts w:hint="eastAsia"/>
        </w:rPr>
        <w:t>　　图表 19 2025-2031年我国触摸屏油墨行业工业总产值预测图</w:t>
      </w:r>
      <w:r>
        <w:rPr>
          <w:rFonts w:hint="eastAsia"/>
        </w:rPr>
        <w:br/>
      </w:r>
      <w:r>
        <w:rPr>
          <w:rFonts w:hint="eastAsia"/>
        </w:rPr>
        <w:t>　　图表 20 触摸屏油墨生产企业定价目标选择</w:t>
      </w:r>
      <w:r>
        <w:rPr>
          <w:rFonts w:hint="eastAsia"/>
        </w:rPr>
        <w:br/>
      </w:r>
      <w:r>
        <w:rPr>
          <w:rFonts w:hint="eastAsia"/>
        </w:rPr>
        <w:t>　　图表 21 触摸屏油墨企业对付竞争者降价的程序</w:t>
      </w:r>
      <w:r>
        <w:rPr>
          <w:rFonts w:hint="eastAsia"/>
        </w:rPr>
        <w:br/>
      </w:r>
      <w:r>
        <w:rPr>
          <w:rFonts w:hint="eastAsia"/>
        </w:rPr>
        <w:t>　　图表 22 消费者对触摸屏油墨品牌认知度调查</w:t>
      </w:r>
      <w:r>
        <w:rPr>
          <w:rFonts w:hint="eastAsia"/>
        </w:rPr>
        <w:br/>
      </w:r>
      <w:r>
        <w:rPr>
          <w:rFonts w:hint="eastAsia"/>
        </w:rPr>
        <w:t>　　图表 23 触摸屏油墨产品功能影响程度分析</w:t>
      </w:r>
      <w:r>
        <w:rPr>
          <w:rFonts w:hint="eastAsia"/>
        </w:rPr>
        <w:br/>
      </w:r>
      <w:r>
        <w:rPr>
          <w:rFonts w:hint="eastAsia"/>
        </w:rPr>
        <w:t>　　图表 24 触摸屏油墨产品质量影响程度分析</w:t>
      </w:r>
      <w:r>
        <w:rPr>
          <w:rFonts w:hint="eastAsia"/>
        </w:rPr>
        <w:br/>
      </w:r>
      <w:r>
        <w:rPr>
          <w:rFonts w:hint="eastAsia"/>
        </w:rPr>
        <w:t>　　图表 25 触摸屏油墨产品价格影响程度分析</w:t>
      </w:r>
      <w:r>
        <w:rPr>
          <w:rFonts w:hint="eastAsia"/>
        </w:rPr>
        <w:br/>
      </w:r>
      <w:r>
        <w:rPr>
          <w:rFonts w:hint="eastAsia"/>
        </w:rPr>
        <w:t>　　图表 26 触摸屏油墨产品外观影响程度分析</w:t>
      </w:r>
      <w:r>
        <w:rPr>
          <w:rFonts w:hint="eastAsia"/>
        </w:rPr>
        <w:br/>
      </w:r>
      <w:r>
        <w:rPr>
          <w:rFonts w:hint="eastAsia"/>
        </w:rPr>
        <w:t>　　图表 27 触摸屏油墨产品服务影响程度分析</w:t>
      </w:r>
      <w:r>
        <w:rPr>
          <w:rFonts w:hint="eastAsia"/>
        </w:rPr>
        <w:br/>
      </w:r>
      <w:r>
        <w:rPr>
          <w:rFonts w:hint="eastAsia"/>
        </w:rPr>
        <w:t>　　图表 28 2020-2025年我国触摸屏油墨行业销售毛利率</w:t>
      </w:r>
      <w:r>
        <w:rPr>
          <w:rFonts w:hint="eastAsia"/>
        </w:rPr>
        <w:br/>
      </w:r>
      <w:r>
        <w:rPr>
          <w:rFonts w:hint="eastAsia"/>
        </w:rPr>
        <w:t>　　图表 29 2020-2025年我国触摸屏油墨行业销售利润率</w:t>
      </w:r>
      <w:r>
        <w:rPr>
          <w:rFonts w:hint="eastAsia"/>
        </w:rPr>
        <w:br/>
      </w:r>
      <w:r>
        <w:rPr>
          <w:rFonts w:hint="eastAsia"/>
        </w:rPr>
        <w:t>　　图表 30 2020-2025年我国触摸屏油墨行业总资产利润率</w:t>
      </w:r>
      <w:r>
        <w:rPr>
          <w:rFonts w:hint="eastAsia"/>
        </w:rPr>
        <w:br/>
      </w:r>
      <w:r>
        <w:rPr>
          <w:rFonts w:hint="eastAsia"/>
        </w:rPr>
        <w:t>　　图表 31 2020-2025年我国触摸屏油墨行业净资产利润率</w:t>
      </w:r>
      <w:r>
        <w:rPr>
          <w:rFonts w:hint="eastAsia"/>
        </w:rPr>
        <w:br/>
      </w:r>
      <w:r>
        <w:rPr>
          <w:rFonts w:hint="eastAsia"/>
        </w:rPr>
        <w:t>　　图表 32 2020-2025年我国触摸屏油墨行业产值利税率</w:t>
      </w:r>
      <w:r>
        <w:rPr>
          <w:rFonts w:hint="eastAsia"/>
        </w:rPr>
        <w:br/>
      </w:r>
      <w:r>
        <w:rPr>
          <w:rFonts w:hint="eastAsia"/>
        </w:rPr>
        <w:t>　　图表 33 2025-2031年触摸屏油墨市场行业销售利润率预测</w:t>
      </w:r>
      <w:r>
        <w:rPr>
          <w:rFonts w:hint="eastAsia"/>
        </w:rPr>
        <w:br/>
      </w:r>
      <w:r>
        <w:rPr>
          <w:rFonts w:hint="eastAsia"/>
        </w:rPr>
        <w:t>　　图表 34 2020-2025年我国触摸屏油墨行业销售收入及增长情况</w:t>
      </w:r>
      <w:r>
        <w:rPr>
          <w:rFonts w:hint="eastAsia"/>
        </w:rPr>
        <w:br/>
      </w:r>
      <w:r>
        <w:rPr>
          <w:rFonts w:hint="eastAsia"/>
        </w:rPr>
        <w:t>　　图表 35 2020-2025年我国触摸屏油墨行业销售收入及增长对比</w:t>
      </w:r>
      <w:r>
        <w:rPr>
          <w:rFonts w:hint="eastAsia"/>
        </w:rPr>
        <w:br/>
      </w:r>
      <w:r>
        <w:rPr>
          <w:rFonts w:hint="eastAsia"/>
        </w:rPr>
        <w:t>　　图表 36 2020-2025年我国触摸屏油墨行业资产合计及增长情况</w:t>
      </w:r>
      <w:r>
        <w:rPr>
          <w:rFonts w:hint="eastAsia"/>
        </w:rPr>
        <w:br/>
      </w:r>
      <w:r>
        <w:rPr>
          <w:rFonts w:hint="eastAsia"/>
        </w:rPr>
        <w:t>　　图表 37 2020-2025年我国触摸屏油墨行业资产合计及增长对比</w:t>
      </w:r>
      <w:r>
        <w:rPr>
          <w:rFonts w:hint="eastAsia"/>
        </w:rPr>
        <w:br/>
      </w:r>
      <w:r>
        <w:rPr>
          <w:rFonts w:hint="eastAsia"/>
        </w:rPr>
        <w:t>　　图表 38 2020-2025年我国触摸屏油墨行业固定资产增长率</w:t>
      </w:r>
      <w:r>
        <w:rPr>
          <w:rFonts w:hint="eastAsia"/>
        </w:rPr>
        <w:br/>
      </w:r>
      <w:r>
        <w:rPr>
          <w:rFonts w:hint="eastAsia"/>
        </w:rPr>
        <w:t>　　图表 39 2020-2025年我国触摸屏油墨行业净资产增长率</w:t>
      </w:r>
      <w:r>
        <w:rPr>
          <w:rFonts w:hint="eastAsia"/>
        </w:rPr>
        <w:br/>
      </w:r>
      <w:r>
        <w:rPr>
          <w:rFonts w:hint="eastAsia"/>
        </w:rPr>
        <w:t>　　图表 40 2020-2025年我国触摸屏油墨行业利润总额及增长情况</w:t>
      </w:r>
      <w:r>
        <w:rPr>
          <w:rFonts w:hint="eastAsia"/>
        </w:rPr>
        <w:br/>
      </w:r>
      <w:r>
        <w:rPr>
          <w:rFonts w:hint="eastAsia"/>
        </w:rPr>
        <w:t>　　图表 41 2020-2025年我国触摸屏油墨行业利润总额及增长对比</w:t>
      </w:r>
      <w:r>
        <w:rPr>
          <w:rFonts w:hint="eastAsia"/>
        </w:rPr>
        <w:br/>
      </w:r>
      <w:r>
        <w:rPr>
          <w:rFonts w:hint="eastAsia"/>
        </w:rPr>
        <w:t>　　图表 42 2025-2031年触摸屏油墨市场行业总资产增长率预测</w:t>
      </w:r>
      <w:r>
        <w:rPr>
          <w:rFonts w:hint="eastAsia"/>
        </w:rPr>
        <w:br/>
      </w:r>
      <w:r>
        <w:rPr>
          <w:rFonts w:hint="eastAsia"/>
        </w:rPr>
        <w:t>　　图表 43 2020-2025年我国触摸屏油墨行业资产负债率</w:t>
      </w:r>
      <w:r>
        <w:rPr>
          <w:rFonts w:hint="eastAsia"/>
        </w:rPr>
        <w:br/>
      </w:r>
      <w:r>
        <w:rPr>
          <w:rFonts w:hint="eastAsia"/>
        </w:rPr>
        <w:t>　　图表 44 2020-2025年我国触摸屏油墨行业速动比率</w:t>
      </w:r>
      <w:r>
        <w:rPr>
          <w:rFonts w:hint="eastAsia"/>
        </w:rPr>
        <w:br/>
      </w:r>
      <w:r>
        <w:rPr>
          <w:rFonts w:hint="eastAsia"/>
        </w:rPr>
        <w:t>　　图表 45 2020-2025年我国触摸屏油墨行业流动比率</w:t>
      </w:r>
      <w:r>
        <w:rPr>
          <w:rFonts w:hint="eastAsia"/>
        </w:rPr>
        <w:br/>
      </w:r>
      <w:r>
        <w:rPr>
          <w:rFonts w:hint="eastAsia"/>
        </w:rPr>
        <w:t>　　图表 46 2020-2025年我国触摸屏油墨行业利息保障倍数</w:t>
      </w:r>
      <w:r>
        <w:rPr>
          <w:rFonts w:hint="eastAsia"/>
        </w:rPr>
        <w:br/>
      </w:r>
      <w:r>
        <w:rPr>
          <w:rFonts w:hint="eastAsia"/>
        </w:rPr>
        <w:t>　　图表 47 2025-2031年触摸屏油墨市场行业资产负债率预测</w:t>
      </w:r>
      <w:r>
        <w:rPr>
          <w:rFonts w:hint="eastAsia"/>
        </w:rPr>
        <w:br/>
      </w:r>
      <w:r>
        <w:rPr>
          <w:rFonts w:hint="eastAsia"/>
        </w:rPr>
        <w:t>　　图表 48 2020-2025年我国触摸屏油墨行业总资产周转次数（次）</w:t>
      </w:r>
      <w:r>
        <w:rPr>
          <w:rFonts w:hint="eastAsia"/>
        </w:rPr>
        <w:br/>
      </w:r>
      <w:r>
        <w:rPr>
          <w:rFonts w:hint="eastAsia"/>
        </w:rPr>
        <w:t>　　图表 49 2020-2025年我国触摸屏油墨行业净资产周转次数</w:t>
      </w:r>
      <w:r>
        <w:rPr>
          <w:rFonts w:hint="eastAsia"/>
        </w:rPr>
        <w:br/>
      </w:r>
      <w:r>
        <w:rPr>
          <w:rFonts w:hint="eastAsia"/>
        </w:rPr>
        <w:t>　　图表 50 2020-2025年我国触摸屏油墨行业应收账款周转率（次）</w:t>
      </w:r>
      <w:r>
        <w:rPr>
          <w:rFonts w:hint="eastAsia"/>
        </w:rPr>
        <w:br/>
      </w:r>
      <w:r>
        <w:rPr>
          <w:rFonts w:hint="eastAsia"/>
        </w:rPr>
        <w:t>　　图表 51 2020-2025年我国触摸屏油墨行业存货周转率</w:t>
      </w:r>
      <w:r>
        <w:rPr>
          <w:rFonts w:hint="eastAsia"/>
        </w:rPr>
        <w:br/>
      </w:r>
      <w:r>
        <w:rPr>
          <w:rFonts w:hint="eastAsia"/>
        </w:rPr>
        <w:t>　　图表 52 2025-2031年触摸屏油墨市场行业总资产周转率预测</w:t>
      </w:r>
      <w:r>
        <w:rPr>
          <w:rFonts w:hint="eastAsia"/>
        </w:rPr>
        <w:br/>
      </w:r>
      <w:r>
        <w:rPr>
          <w:rFonts w:hint="eastAsia"/>
        </w:rPr>
        <w:t>　　图表 53 近3年深圳市大和油墨科技有限公司资产负债率变化情况</w:t>
      </w:r>
      <w:r>
        <w:rPr>
          <w:rFonts w:hint="eastAsia"/>
        </w:rPr>
        <w:br/>
      </w:r>
      <w:r>
        <w:rPr>
          <w:rFonts w:hint="eastAsia"/>
        </w:rPr>
        <w:t>　　图表 54 近3年深圳市大和油墨科技有限公司产权比率变化情况</w:t>
      </w:r>
      <w:r>
        <w:rPr>
          <w:rFonts w:hint="eastAsia"/>
        </w:rPr>
        <w:br/>
      </w:r>
      <w:r>
        <w:rPr>
          <w:rFonts w:hint="eastAsia"/>
        </w:rPr>
        <w:t>　　图表 55 近3年深圳市大和油墨科技有限公司固定资产周转次数情况</w:t>
      </w:r>
      <w:r>
        <w:rPr>
          <w:rFonts w:hint="eastAsia"/>
        </w:rPr>
        <w:br/>
      </w:r>
      <w:r>
        <w:rPr>
          <w:rFonts w:hint="eastAsia"/>
        </w:rPr>
        <w:t>　　图表 56 近3年深圳市大和油墨科技有限公司流动资产周转次数变化情况</w:t>
      </w:r>
      <w:r>
        <w:rPr>
          <w:rFonts w:hint="eastAsia"/>
        </w:rPr>
        <w:br/>
      </w:r>
      <w:r>
        <w:rPr>
          <w:rFonts w:hint="eastAsia"/>
        </w:rPr>
        <w:t>　　图表 57 近3年深圳市大和油墨科技有限公司总资产周转次数变化情况</w:t>
      </w:r>
      <w:r>
        <w:rPr>
          <w:rFonts w:hint="eastAsia"/>
        </w:rPr>
        <w:br/>
      </w:r>
      <w:r>
        <w:rPr>
          <w:rFonts w:hint="eastAsia"/>
        </w:rPr>
        <w:t>　　图表 58 近3年深圳市大和油墨科技有限公司销售毛利率变化情况</w:t>
      </w:r>
      <w:r>
        <w:rPr>
          <w:rFonts w:hint="eastAsia"/>
        </w:rPr>
        <w:br/>
      </w:r>
      <w:r>
        <w:rPr>
          <w:rFonts w:hint="eastAsia"/>
        </w:rPr>
        <w:t>　　图表 59 近3年广东嘉宝莉化工集团资产负债率变化情况</w:t>
      </w:r>
      <w:r>
        <w:rPr>
          <w:rFonts w:hint="eastAsia"/>
        </w:rPr>
        <w:br/>
      </w:r>
      <w:r>
        <w:rPr>
          <w:rFonts w:hint="eastAsia"/>
        </w:rPr>
        <w:t>　　图表 60 近3年广东嘉宝莉化工集团产权比率变化情况</w:t>
      </w:r>
      <w:r>
        <w:rPr>
          <w:rFonts w:hint="eastAsia"/>
        </w:rPr>
        <w:br/>
      </w:r>
      <w:r>
        <w:rPr>
          <w:rFonts w:hint="eastAsia"/>
        </w:rPr>
        <w:t>　　图表 61 近3年广东嘉宝莉化工集团固定资产周转次数情况</w:t>
      </w:r>
      <w:r>
        <w:rPr>
          <w:rFonts w:hint="eastAsia"/>
        </w:rPr>
        <w:br/>
      </w:r>
      <w:r>
        <w:rPr>
          <w:rFonts w:hint="eastAsia"/>
        </w:rPr>
        <w:t>　　图表 62 近3年广东嘉宝莉化工集团流动资产周转次数变化情况</w:t>
      </w:r>
      <w:r>
        <w:rPr>
          <w:rFonts w:hint="eastAsia"/>
        </w:rPr>
        <w:br/>
      </w:r>
      <w:r>
        <w:rPr>
          <w:rFonts w:hint="eastAsia"/>
        </w:rPr>
        <w:t>　　图表 63 近3年广东嘉宝莉化工集团总资产周转次数变化情况</w:t>
      </w:r>
      <w:r>
        <w:rPr>
          <w:rFonts w:hint="eastAsia"/>
        </w:rPr>
        <w:br/>
      </w:r>
      <w:r>
        <w:rPr>
          <w:rFonts w:hint="eastAsia"/>
        </w:rPr>
        <w:t>　　图表 64 近3年广东嘉宝莉化工集团销售毛利率变化情况</w:t>
      </w:r>
      <w:r>
        <w:rPr>
          <w:rFonts w:hint="eastAsia"/>
        </w:rPr>
        <w:br/>
      </w:r>
      <w:r>
        <w:rPr>
          <w:rFonts w:hint="eastAsia"/>
        </w:rPr>
        <w:t>　　图表 65 近3年中山恒美油墨涂料有限公司资产负债率变化情况</w:t>
      </w:r>
      <w:r>
        <w:rPr>
          <w:rFonts w:hint="eastAsia"/>
        </w:rPr>
        <w:br/>
      </w:r>
      <w:r>
        <w:rPr>
          <w:rFonts w:hint="eastAsia"/>
        </w:rPr>
        <w:t>　　图表 66 近3年中山恒美油墨涂料有限公司产权比率变化情况</w:t>
      </w:r>
      <w:r>
        <w:rPr>
          <w:rFonts w:hint="eastAsia"/>
        </w:rPr>
        <w:br/>
      </w:r>
      <w:r>
        <w:rPr>
          <w:rFonts w:hint="eastAsia"/>
        </w:rPr>
        <w:t>　　图表 67 近3年中山恒美油墨涂料有限公司固定资产周转次数情况</w:t>
      </w:r>
      <w:r>
        <w:rPr>
          <w:rFonts w:hint="eastAsia"/>
        </w:rPr>
        <w:br/>
      </w:r>
      <w:r>
        <w:rPr>
          <w:rFonts w:hint="eastAsia"/>
        </w:rPr>
        <w:t>　　图表 68 近3年中山恒美油墨涂料有限公司流动资产周转次数变化情况</w:t>
      </w:r>
      <w:r>
        <w:rPr>
          <w:rFonts w:hint="eastAsia"/>
        </w:rPr>
        <w:br/>
      </w:r>
      <w:r>
        <w:rPr>
          <w:rFonts w:hint="eastAsia"/>
        </w:rPr>
        <w:t>　　图表 69 近3年中山恒美油墨涂料有限公司总资产周转次数变化情况</w:t>
      </w:r>
      <w:r>
        <w:rPr>
          <w:rFonts w:hint="eastAsia"/>
        </w:rPr>
        <w:br/>
      </w:r>
      <w:r>
        <w:rPr>
          <w:rFonts w:hint="eastAsia"/>
        </w:rPr>
        <w:t>　　图表 70 近3年中山恒美油墨涂料有限公司销售毛利率变化情况</w:t>
      </w:r>
      <w:r>
        <w:rPr>
          <w:rFonts w:hint="eastAsia"/>
        </w:rPr>
        <w:br/>
      </w:r>
      <w:r>
        <w:rPr>
          <w:rFonts w:hint="eastAsia"/>
        </w:rPr>
        <w:t>　　图表 71 近3年深圳市云谷半导体材料有限公司资产负债率变化情况</w:t>
      </w:r>
      <w:r>
        <w:rPr>
          <w:rFonts w:hint="eastAsia"/>
        </w:rPr>
        <w:br/>
      </w:r>
      <w:r>
        <w:rPr>
          <w:rFonts w:hint="eastAsia"/>
        </w:rPr>
        <w:t>　　图表 72 近3年深圳市云谷半导体材料有限公司产权比率变化情况</w:t>
      </w:r>
      <w:r>
        <w:rPr>
          <w:rFonts w:hint="eastAsia"/>
        </w:rPr>
        <w:br/>
      </w:r>
      <w:r>
        <w:rPr>
          <w:rFonts w:hint="eastAsia"/>
        </w:rPr>
        <w:t>　　图表 73 近3年深圳市云谷半导体材料有限公司固定资产周转次数情况</w:t>
      </w:r>
      <w:r>
        <w:rPr>
          <w:rFonts w:hint="eastAsia"/>
        </w:rPr>
        <w:br/>
      </w:r>
      <w:r>
        <w:rPr>
          <w:rFonts w:hint="eastAsia"/>
        </w:rPr>
        <w:t>　　图表 74 近3年深圳市云谷半导体材料有限公司流动资产周转次数变化情况</w:t>
      </w:r>
      <w:r>
        <w:rPr>
          <w:rFonts w:hint="eastAsia"/>
        </w:rPr>
        <w:br/>
      </w:r>
      <w:r>
        <w:rPr>
          <w:rFonts w:hint="eastAsia"/>
        </w:rPr>
        <w:t>　　图表 75 近3年深圳市云谷半导体材料有限公司总资产周转次数变化情况</w:t>
      </w:r>
      <w:r>
        <w:rPr>
          <w:rFonts w:hint="eastAsia"/>
        </w:rPr>
        <w:br/>
      </w:r>
      <w:r>
        <w:rPr>
          <w:rFonts w:hint="eastAsia"/>
        </w:rPr>
        <w:t>　　图表 76 近3年深圳市云谷半导体材料有限公司销售毛利率变化情况</w:t>
      </w:r>
      <w:r>
        <w:rPr>
          <w:rFonts w:hint="eastAsia"/>
        </w:rPr>
        <w:br/>
      </w:r>
      <w:r>
        <w:rPr>
          <w:rFonts w:hint="eastAsia"/>
        </w:rPr>
        <w:t>　　图表 77 近3年深圳市双键油墨科技有限公司资产负债率变化情况</w:t>
      </w:r>
      <w:r>
        <w:rPr>
          <w:rFonts w:hint="eastAsia"/>
        </w:rPr>
        <w:br/>
      </w:r>
      <w:r>
        <w:rPr>
          <w:rFonts w:hint="eastAsia"/>
        </w:rPr>
        <w:t>　　图表 78 近3年深圳市双键油墨科技有限公司产权比率变化情况</w:t>
      </w:r>
      <w:r>
        <w:rPr>
          <w:rFonts w:hint="eastAsia"/>
        </w:rPr>
        <w:br/>
      </w:r>
      <w:r>
        <w:rPr>
          <w:rFonts w:hint="eastAsia"/>
        </w:rPr>
        <w:t>　　图表 79 近3年深圳市双键油墨科技有限公司固定资产周转次数情况</w:t>
      </w:r>
      <w:r>
        <w:rPr>
          <w:rFonts w:hint="eastAsia"/>
        </w:rPr>
        <w:br/>
      </w:r>
      <w:r>
        <w:rPr>
          <w:rFonts w:hint="eastAsia"/>
        </w:rPr>
        <w:t>　　图表 80 近3年深圳市双键油墨科技有限公司流动资产周转次数变化情况</w:t>
      </w:r>
      <w:r>
        <w:rPr>
          <w:rFonts w:hint="eastAsia"/>
        </w:rPr>
        <w:br/>
      </w:r>
      <w:r>
        <w:rPr>
          <w:rFonts w:hint="eastAsia"/>
        </w:rPr>
        <w:t>　　图表 81 近3年深圳市双键油墨科技有限公司总资产周转次数变化情况</w:t>
      </w:r>
      <w:r>
        <w:rPr>
          <w:rFonts w:hint="eastAsia"/>
        </w:rPr>
        <w:br/>
      </w:r>
      <w:r>
        <w:rPr>
          <w:rFonts w:hint="eastAsia"/>
        </w:rPr>
        <w:t>　　图表 82 近3年深圳市双键油墨科技有限公司销售毛利率变化情况</w:t>
      </w:r>
      <w:r>
        <w:rPr>
          <w:rFonts w:hint="eastAsia"/>
        </w:rPr>
        <w:br/>
      </w:r>
      <w:r>
        <w:rPr>
          <w:rFonts w:hint="eastAsia"/>
        </w:rPr>
        <w:t>　　图表 83 近3年深圳市帝玛仕科技有限公司资产负债率变化情况</w:t>
      </w:r>
      <w:r>
        <w:rPr>
          <w:rFonts w:hint="eastAsia"/>
        </w:rPr>
        <w:br/>
      </w:r>
      <w:r>
        <w:rPr>
          <w:rFonts w:hint="eastAsia"/>
        </w:rPr>
        <w:t>　　图表 84 近3年深圳市帝玛仕科技有限公司产权比率变化情况</w:t>
      </w:r>
      <w:r>
        <w:rPr>
          <w:rFonts w:hint="eastAsia"/>
        </w:rPr>
        <w:br/>
      </w:r>
      <w:r>
        <w:rPr>
          <w:rFonts w:hint="eastAsia"/>
        </w:rPr>
        <w:t>　　图表 85 近3年深圳市帝玛仕科技有限公司固定资产周转次数情况</w:t>
      </w:r>
      <w:r>
        <w:rPr>
          <w:rFonts w:hint="eastAsia"/>
        </w:rPr>
        <w:br/>
      </w:r>
      <w:r>
        <w:rPr>
          <w:rFonts w:hint="eastAsia"/>
        </w:rPr>
        <w:t>　　图表 86 近3年深圳市帝玛仕科技有限公司流动资产周转次数变化情况</w:t>
      </w:r>
      <w:r>
        <w:rPr>
          <w:rFonts w:hint="eastAsia"/>
        </w:rPr>
        <w:br/>
      </w:r>
      <w:r>
        <w:rPr>
          <w:rFonts w:hint="eastAsia"/>
        </w:rPr>
        <w:t>　　图表 87 近3年深圳市帝玛仕科技有限公司总资产周转次数变化情况</w:t>
      </w:r>
      <w:r>
        <w:rPr>
          <w:rFonts w:hint="eastAsia"/>
        </w:rPr>
        <w:br/>
      </w:r>
      <w:r>
        <w:rPr>
          <w:rFonts w:hint="eastAsia"/>
        </w:rPr>
        <w:t>　　图表 88 近3年深圳市帝玛仕科技有限公司销售毛利率变化情况</w:t>
      </w:r>
      <w:r>
        <w:rPr>
          <w:rFonts w:hint="eastAsia"/>
        </w:rPr>
        <w:br/>
      </w:r>
      <w:r>
        <w:rPr>
          <w:rFonts w:hint="eastAsia"/>
        </w:rPr>
        <w:t>　　图表 89 近3年深圳市必为丝印器材有限公司资产负债率变化情况</w:t>
      </w:r>
      <w:r>
        <w:rPr>
          <w:rFonts w:hint="eastAsia"/>
        </w:rPr>
        <w:br/>
      </w:r>
      <w:r>
        <w:rPr>
          <w:rFonts w:hint="eastAsia"/>
        </w:rPr>
        <w:t>　　图表 90 近3年深圳市必为丝印器材有限公司产权比率变化情况</w:t>
      </w:r>
      <w:r>
        <w:rPr>
          <w:rFonts w:hint="eastAsia"/>
        </w:rPr>
        <w:br/>
      </w:r>
      <w:r>
        <w:rPr>
          <w:rFonts w:hint="eastAsia"/>
        </w:rPr>
        <w:t>　　图表 91 近3年深圳市必为丝印器材有限公司固定资产周转次数情况</w:t>
      </w:r>
      <w:r>
        <w:rPr>
          <w:rFonts w:hint="eastAsia"/>
        </w:rPr>
        <w:br/>
      </w:r>
      <w:r>
        <w:rPr>
          <w:rFonts w:hint="eastAsia"/>
        </w:rPr>
        <w:t>　　图表 92 近3年深圳市必为丝印器材有限公司流动资产周转次数变化情况</w:t>
      </w:r>
      <w:r>
        <w:rPr>
          <w:rFonts w:hint="eastAsia"/>
        </w:rPr>
        <w:br/>
      </w:r>
      <w:r>
        <w:rPr>
          <w:rFonts w:hint="eastAsia"/>
        </w:rPr>
        <w:t>　　图表 93 近3年深圳市必为丝印器材有限公司总资产周转次数变化情况</w:t>
      </w:r>
      <w:r>
        <w:rPr>
          <w:rFonts w:hint="eastAsia"/>
        </w:rPr>
        <w:br/>
      </w:r>
      <w:r>
        <w:rPr>
          <w:rFonts w:hint="eastAsia"/>
        </w:rPr>
        <w:t>　　图表 94 近3年深圳市必为丝印器材有限公司销售毛利率变化情况</w:t>
      </w:r>
      <w:r>
        <w:rPr>
          <w:rFonts w:hint="eastAsia"/>
        </w:rPr>
        <w:br/>
      </w:r>
      <w:r>
        <w:rPr>
          <w:rFonts w:hint="eastAsia"/>
        </w:rPr>
        <w:t>　　图表 95 近3年中山市金华油墨有限公司资产负债率变化情况</w:t>
      </w:r>
      <w:r>
        <w:rPr>
          <w:rFonts w:hint="eastAsia"/>
        </w:rPr>
        <w:br/>
      </w:r>
      <w:r>
        <w:rPr>
          <w:rFonts w:hint="eastAsia"/>
        </w:rPr>
        <w:t>　　图表 96 近3年中山市金华油墨有限公司产权比率变化情况</w:t>
      </w:r>
      <w:r>
        <w:rPr>
          <w:rFonts w:hint="eastAsia"/>
        </w:rPr>
        <w:br/>
      </w:r>
      <w:r>
        <w:rPr>
          <w:rFonts w:hint="eastAsia"/>
        </w:rPr>
        <w:t>　　图表 97 近3年中山市金华油墨有限公司固定资产周转次数情况</w:t>
      </w:r>
      <w:r>
        <w:rPr>
          <w:rFonts w:hint="eastAsia"/>
        </w:rPr>
        <w:br/>
      </w:r>
      <w:r>
        <w:rPr>
          <w:rFonts w:hint="eastAsia"/>
        </w:rPr>
        <w:t>　　图表 98 近3年中山市金华油墨有限公司流动资产周转次数变化情况</w:t>
      </w:r>
      <w:r>
        <w:rPr>
          <w:rFonts w:hint="eastAsia"/>
        </w:rPr>
        <w:br/>
      </w:r>
      <w:r>
        <w:rPr>
          <w:rFonts w:hint="eastAsia"/>
        </w:rPr>
        <w:t>　　图表 99 近3年中山市金华油墨有限公司总资产周转次数变化情况</w:t>
      </w:r>
      <w:r>
        <w:rPr>
          <w:rFonts w:hint="eastAsia"/>
        </w:rPr>
        <w:br/>
      </w:r>
      <w:r>
        <w:rPr>
          <w:rFonts w:hint="eastAsia"/>
        </w:rPr>
        <w:t>　　图表 100 近3年中山市金华油墨有限公司销售毛利率变化情况</w:t>
      </w:r>
      <w:r>
        <w:rPr>
          <w:rFonts w:hint="eastAsia"/>
        </w:rPr>
        <w:br/>
      </w:r>
      <w:r>
        <w:rPr>
          <w:rFonts w:hint="eastAsia"/>
        </w:rPr>
        <w:t>　　图表 101 近3年惠州市友邦油墨科技有限公司资产负债率变化情况</w:t>
      </w:r>
      <w:r>
        <w:rPr>
          <w:rFonts w:hint="eastAsia"/>
        </w:rPr>
        <w:br/>
      </w:r>
      <w:r>
        <w:rPr>
          <w:rFonts w:hint="eastAsia"/>
        </w:rPr>
        <w:t>　　图表 102 近3年惠州市友邦油墨科技有限公司产权比率变化情况</w:t>
      </w:r>
      <w:r>
        <w:rPr>
          <w:rFonts w:hint="eastAsia"/>
        </w:rPr>
        <w:br/>
      </w:r>
      <w:r>
        <w:rPr>
          <w:rFonts w:hint="eastAsia"/>
        </w:rPr>
        <w:t>　　图表 103 近3年惠州市友邦油墨科技有限公司固定资产周转次数情况</w:t>
      </w:r>
      <w:r>
        <w:rPr>
          <w:rFonts w:hint="eastAsia"/>
        </w:rPr>
        <w:br/>
      </w:r>
      <w:r>
        <w:rPr>
          <w:rFonts w:hint="eastAsia"/>
        </w:rPr>
        <w:t>　　图表 104 近3年惠州市友邦油墨科技有限公司流动资产周转次数变化情况</w:t>
      </w:r>
      <w:r>
        <w:rPr>
          <w:rFonts w:hint="eastAsia"/>
        </w:rPr>
        <w:br/>
      </w:r>
      <w:r>
        <w:rPr>
          <w:rFonts w:hint="eastAsia"/>
        </w:rPr>
        <w:t>　　图表 105 近3年惠州市友邦油墨科技有限公司总资产周转次数变化情况</w:t>
      </w:r>
      <w:r>
        <w:rPr>
          <w:rFonts w:hint="eastAsia"/>
        </w:rPr>
        <w:br/>
      </w:r>
      <w:r>
        <w:rPr>
          <w:rFonts w:hint="eastAsia"/>
        </w:rPr>
        <w:t>　　图表 106 近3年惠州市友邦油墨科技有限公司销售毛利率变化情况</w:t>
      </w:r>
      <w:r>
        <w:rPr>
          <w:rFonts w:hint="eastAsia"/>
        </w:rPr>
        <w:br/>
      </w:r>
      <w:r>
        <w:rPr>
          <w:rFonts w:hint="eastAsia"/>
        </w:rPr>
        <w:t>　　图表 107 近3年深圳市宝莱盛导电印刷材料科技有限公司资产负债率变化情况</w:t>
      </w:r>
      <w:r>
        <w:rPr>
          <w:rFonts w:hint="eastAsia"/>
        </w:rPr>
        <w:br/>
      </w:r>
      <w:r>
        <w:rPr>
          <w:rFonts w:hint="eastAsia"/>
        </w:rPr>
        <w:t>　　图表 108 近3年深圳市宝莱盛导电印刷材料科技有限公司产权比率变化情况</w:t>
      </w:r>
      <w:r>
        <w:rPr>
          <w:rFonts w:hint="eastAsia"/>
        </w:rPr>
        <w:br/>
      </w:r>
      <w:r>
        <w:rPr>
          <w:rFonts w:hint="eastAsia"/>
        </w:rPr>
        <w:t>　　图表 109 近3年深圳市宝莱盛导电印刷材料科技有限公司固定资产周转次数情况</w:t>
      </w:r>
      <w:r>
        <w:rPr>
          <w:rFonts w:hint="eastAsia"/>
        </w:rPr>
        <w:br/>
      </w:r>
      <w:r>
        <w:rPr>
          <w:rFonts w:hint="eastAsia"/>
        </w:rPr>
        <w:t>　　图表 110 近3年深圳市宝莱盛导电印刷材料科技有限公司流动资产周转次数变化情况</w:t>
      </w:r>
      <w:r>
        <w:rPr>
          <w:rFonts w:hint="eastAsia"/>
        </w:rPr>
        <w:br/>
      </w:r>
      <w:r>
        <w:rPr>
          <w:rFonts w:hint="eastAsia"/>
        </w:rPr>
        <w:t>　　图表 111 近3年深圳市宝莱盛导电印刷材料科技有限公司总资产周转次数变化情况</w:t>
      </w:r>
      <w:r>
        <w:rPr>
          <w:rFonts w:hint="eastAsia"/>
        </w:rPr>
        <w:br/>
      </w:r>
      <w:r>
        <w:rPr>
          <w:rFonts w:hint="eastAsia"/>
        </w:rPr>
        <w:t>　　图表 112 近3年深圳市宝莱盛导电印刷材料科技有限公司销售毛利率变化情况</w:t>
      </w:r>
      <w:r>
        <w:rPr>
          <w:rFonts w:hint="eastAsia"/>
        </w:rPr>
        <w:br/>
      </w:r>
      <w:r>
        <w:rPr>
          <w:rFonts w:hint="eastAsia"/>
        </w:rPr>
        <w:t>　　图表 113 2020-2025年华北地区触摸屏油墨行业销售收入及增长情况</w:t>
      </w:r>
      <w:r>
        <w:rPr>
          <w:rFonts w:hint="eastAsia"/>
        </w:rPr>
        <w:br/>
      </w:r>
      <w:r>
        <w:rPr>
          <w:rFonts w:hint="eastAsia"/>
        </w:rPr>
        <w:t>　　图表 114 2020-2025年东北地区触摸屏油墨行业销售收入及增长情况</w:t>
      </w:r>
      <w:r>
        <w:rPr>
          <w:rFonts w:hint="eastAsia"/>
        </w:rPr>
        <w:br/>
      </w:r>
      <w:r>
        <w:rPr>
          <w:rFonts w:hint="eastAsia"/>
        </w:rPr>
        <w:t>　　图表 115 2020-2025年华东地区触摸屏油墨行业销售收入及增长情况</w:t>
      </w:r>
      <w:r>
        <w:rPr>
          <w:rFonts w:hint="eastAsia"/>
        </w:rPr>
        <w:br/>
      </w:r>
      <w:r>
        <w:rPr>
          <w:rFonts w:hint="eastAsia"/>
        </w:rPr>
        <w:t>　　图表 116 2020-2025年华南地区触摸屏油墨行业销售收入及增长情况</w:t>
      </w:r>
      <w:r>
        <w:rPr>
          <w:rFonts w:hint="eastAsia"/>
        </w:rPr>
        <w:br/>
      </w:r>
      <w:r>
        <w:rPr>
          <w:rFonts w:hint="eastAsia"/>
        </w:rPr>
        <w:t>　　图表 117 2020-2025年华中地区触摸屏油墨行业销售收入及增长情况</w:t>
      </w:r>
      <w:r>
        <w:rPr>
          <w:rFonts w:hint="eastAsia"/>
        </w:rPr>
        <w:br/>
      </w:r>
      <w:r>
        <w:rPr>
          <w:rFonts w:hint="eastAsia"/>
        </w:rPr>
        <w:t>　　图表 118 2020-2025年西南地区触摸屏油墨行业销售收入及增长情况</w:t>
      </w:r>
      <w:r>
        <w:rPr>
          <w:rFonts w:hint="eastAsia"/>
        </w:rPr>
        <w:br/>
      </w:r>
      <w:r>
        <w:rPr>
          <w:rFonts w:hint="eastAsia"/>
        </w:rPr>
        <w:t>　　图表 119 2020-2025年西北地区触摸屏油墨行业销售收入及增长情况</w:t>
      </w:r>
      <w:r>
        <w:rPr>
          <w:rFonts w:hint="eastAsia"/>
        </w:rPr>
        <w:br/>
      </w:r>
      <w:r>
        <w:rPr>
          <w:rFonts w:hint="eastAsia"/>
        </w:rPr>
        <w:t>　　图表 120 2020-2025年我国触摸屏油墨行业进口金额</w:t>
      </w:r>
      <w:r>
        <w:rPr>
          <w:rFonts w:hint="eastAsia"/>
        </w:rPr>
        <w:br/>
      </w:r>
      <w:r>
        <w:rPr>
          <w:rFonts w:hint="eastAsia"/>
        </w:rPr>
        <w:t>　　图表 121 2020-2025年我国触摸屏油墨进口来源</w:t>
      </w:r>
      <w:r>
        <w:rPr>
          <w:rFonts w:hint="eastAsia"/>
        </w:rPr>
        <w:br/>
      </w:r>
      <w:r>
        <w:rPr>
          <w:rFonts w:hint="eastAsia"/>
        </w:rPr>
        <w:t>　　图表 122 2020-2025年我国触摸屏油墨行业出口金额</w:t>
      </w:r>
      <w:r>
        <w:rPr>
          <w:rFonts w:hint="eastAsia"/>
        </w:rPr>
        <w:br/>
      </w:r>
      <w:r>
        <w:rPr>
          <w:rFonts w:hint="eastAsia"/>
        </w:rPr>
        <w:t>　　图表 123 2020-2025年我国触摸屏油墨出口去向</w:t>
      </w:r>
      <w:r>
        <w:rPr>
          <w:rFonts w:hint="eastAsia"/>
        </w:rPr>
        <w:br/>
      </w:r>
      <w:r>
        <w:rPr>
          <w:rFonts w:hint="eastAsia"/>
        </w:rPr>
        <w:t>　　表格 1 2025-2031年我国触摸屏油墨行业销售收入预测结果</w:t>
      </w:r>
      <w:r>
        <w:rPr>
          <w:rFonts w:hint="eastAsia"/>
        </w:rPr>
        <w:br/>
      </w:r>
      <w:r>
        <w:rPr>
          <w:rFonts w:hint="eastAsia"/>
        </w:rPr>
        <w:t>　　表格 2 2025-2031年我国触摸屏油墨行业资产合计预测结果</w:t>
      </w:r>
      <w:r>
        <w:rPr>
          <w:rFonts w:hint="eastAsia"/>
        </w:rPr>
        <w:br/>
      </w:r>
      <w:r>
        <w:rPr>
          <w:rFonts w:hint="eastAsia"/>
        </w:rPr>
        <w:t>　　表格 3 2025-2031年我国触摸屏油墨行业工业总产值预测结果</w:t>
      </w:r>
      <w:r>
        <w:rPr>
          <w:rFonts w:hint="eastAsia"/>
        </w:rPr>
        <w:br/>
      </w:r>
      <w:r>
        <w:rPr>
          <w:rFonts w:hint="eastAsia"/>
        </w:rPr>
        <w:t>　　表格 4 近4年深圳市大和油墨科技有限公司资产负债率变化情况</w:t>
      </w:r>
      <w:r>
        <w:rPr>
          <w:rFonts w:hint="eastAsia"/>
        </w:rPr>
        <w:br/>
      </w:r>
      <w:r>
        <w:rPr>
          <w:rFonts w:hint="eastAsia"/>
        </w:rPr>
        <w:t>　　表格 5 近4年深圳市大和油墨科技有限公司产权比率变化情况</w:t>
      </w:r>
      <w:r>
        <w:rPr>
          <w:rFonts w:hint="eastAsia"/>
        </w:rPr>
        <w:br/>
      </w:r>
      <w:r>
        <w:rPr>
          <w:rFonts w:hint="eastAsia"/>
        </w:rPr>
        <w:t>　　表格 6 近4年深圳市大和油墨科技有限公司固定资产周转次数情况</w:t>
      </w:r>
      <w:r>
        <w:rPr>
          <w:rFonts w:hint="eastAsia"/>
        </w:rPr>
        <w:br/>
      </w:r>
      <w:r>
        <w:rPr>
          <w:rFonts w:hint="eastAsia"/>
        </w:rPr>
        <w:t>　　表格 7 近4年深圳市大和油墨科技有限公司流动资产周转次数变化情况</w:t>
      </w:r>
      <w:r>
        <w:rPr>
          <w:rFonts w:hint="eastAsia"/>
        </w:rPr>
        <w:br/>
      </w:r>
      <w:r>
        <w:rPr>
          <w:rFonts w:hint="eastAsia"/>
        </w:rPr>
        <w:t>　　表格 8 近4年深圳市大和油墨科技有限公司总资产周转次数变化情况</w:t>
      </w:r>
      <w:r>
        <w:rPr>
          <w:rFonts w:hint="eastAsia"/>
        </w:rPr>
        <w:br/>
      </w:r>
      <w:r>
        <w:rPr>
          <w:rFonts w:hint="eastAsia"/>
        </w:rPr>
        <w:t>　　表格 9 近4年深圳市大和油墨科技有限公司销售毛利率变化情况</w:t>
      </w:r>
      <w:r>
        <w:rPr>
          <w:rFonts w:hint="eastAsia"/>
        </w:rPr>
        <w:br/>
      </w:r>
      <w:r>
        <w:rPr>
          <w:rFonts w:hint="eastAsia"/>
        </w:rPr>
        <w:t>　　表格 10 近4年广东嘉宝莉化工集团资产负债率变化情况</w:t>
      </w:r>
      <w:r>
        <w:rPr>
          <w:rFonts w:hint="eastAsia"/>
        </w:rPr>
        <w:br/>
      </w:r>
      <w:r>
        <w:rPr>
          <w:rFonts w:hint="eastAsia"/>
        </w:rPr>
        <w:t>　　表格 11 近4年广东嘉宝莉化工集团产权比率变化情况</w:t>
      </w:r>
      <w:r>
        <w:rPr>
          <w:rFonts w:hint="eastAsia"/>
        </w:rPr>
        <w:br/>
      </w:r>
      <w:r>
        <w:rPr>
          <w:rFonts w:hint="eastAsia"/>
        </w:rPr>
        <w:t>　　表格 12 近4年广东嘉宝莉化工集团固定资产周转次数情况</w:t>
      </w:r>
      <w:r>
        <w:rPr>
          <w:rFonts w:hint="eastAsia"/>
        </w:rPr>
        <w:br/>
      </w:r>
      <w:r>
        <w:rPr>
          <w:rFonts w:hint="eastAsia"/>
        </w:rPr>
        <w:t>　　表格 13 近4年广东嘉宝莉化工集团流动资产周转次数变化情况</w:t>
      </w:r>
      <w:r>
        <w:rPr>
          <w:rFonts w:hint="eastAsia"/>
        </w:rPr>
        <w:br/>
      </w:r>
      <w:r>
        <w:rPr>
          <w:rFonts w:hint="eastAsia"/>
        </w:rPr>
        <w:t>　　表格 14 近4年广东嘉宝莉化工集团总资产周转次数变化情况</w:t>
      </w:r>
      <w:r>
        <w:rPr>
          <w:rFonts w:hint="eastAsia"/>
        </w:rPr>
        <w:br/>
      </w:r>
      <w:r>
        <w:rPr>
          <w:rFonts w:hint="eastAsia"/>
        </w:rPr>
        <w:t>　　表格 15 近4年广东嘉宝莉化工集团销售毛利率变化情况</w:t>
      </w:r>
      <w:r>
        <w:rPr>
          <w:rFonts w:hint="eastAsia"/>
        </w:rPr>
        <w:br/>
      </w:r>
      <w:r>
        <w:rPr>
          <w:rFonts w:hint="eastAsia"/>
        </w:rPr>
        <w:t>　　表格 16 近4年中山恒美油墨涂料有限公司资产负债率变化情况</w:t>
      </w:r>
      <w:r>
        <w:rPr>
          <w:rFonts w:hint="eastAsia"/>
        </w:rPr>
        <w:br/>
      </w:r>
      <w:r>
        <w:rPr>
          <w:rFonts w:hint="eastAsia"/>
        </w:rPr>
        <w:t>　　表格 17 近4年中山恒美油墨涂料有限公司产权比率变化情况</w:t>
      </w:r>
      <w:r>
        <w:rPr>
          <w:rFonts w:hint="eastAsia"/>
        </w:rPr>
        <w:br/>
      </w:r>
      <w:r>
        <w:rPr>
          <w:rFonts w:hint="eastAsia"/>
        </w:rPr>
        <w:t>　　表格 18 近4年中山恒美油墨涂料有限公司固定资产周转次数情况</w:t>
      </w:r>
      <w:r>
        <w:rPr>
          <w:rFonts w:hint="eastAsia"/>
        </w:rPr>
        <w:br/>
      </w:r>
      <w:r>
        <w:rPr>
          <w:rFonts w:hint="eastAsia"/>
        </w:rPr>
        <w:t>　　表格 19 近4年中山恒美油墨涂料有限公司流动资产周转次数变化情况</w:t>
      </w:r>
      <w:r>
        <w:rPr>
          <w:rFonts w:hint="eastAsia"/>
        </w:rPr>
        <w:br/>
      </w:r>
      <w:r>
        <w:rPr>
          <w:rFonts w:hint="eastAsia"/>
        </w:rPr>
        <w:t>　　表格 20 近4年中山恒美油墨涂料有限公司总资产周转次数变化情况</w:t>
      </w:r>
      <w:r>
        <w:rPr>
          <w:rFonts w:hint="eastAsia"/>
        </w:rPr>
        <w:br/>
      </w:r>
      <w:r>
        <w:rPr>
          <w:rFonts w:hint="eastAsia"/>
        </w:rPr>
        <w:t>　　表格 21 近4年中山恒美油墨涂料有限公司销售毛利率变化情况</w:t>
      </w:r>
      <w:r>
        <w:rPr>
          <w:rFonts w:hint="eastAsia"/>
        </w:rPr>
        <w:br/>
      </w:r>
      <w:r>
        <w:rPr>
          <w:rFonts w:hint="eastAsia"/>
        </w:rPr>
        <w:t>　　表格 22 近4年深圳市云谷半导体材料有限公司资产负债率变化情况</w:t>
      </w:r>
      <w:r>
        <w:rPr>
          <w:rFonts w:hint="eastAsia"/>
        </w:rPr>
        <w:br/>
      </w:r>
      <w:r>
        <w:rPr>
          <w:rFonts w:hint="eastAsia"/>
        </w:rPr>
        <w:t>　　表格 23 近4年深圳市云谷半导体材料有限公司产权比率变化情况</w:t>
      </w:r>
      <w:r>
        <w:rPr>
          <w:rFonts w:hint="eastAsia"/>
        </w:rPr>
        <w:br/>
      </w:r>
      <w:r>
        <w:rPr>
          <w:rFonts w:hint="eastAsia"/>
        </w:rPr>
        <w:t>　　表格 24 近4年深圳市云谷半导体材料有限公司固定资产周转次数情况</w:t>
      </w:r>
      <w:r>
        <w:rPr>
          <w:rFonts w:hint="eastAsia"/>
        </w:rPr>
        <w:br/>
      </w:r>
      <w:r>
        <w:rPr>
          <w:rFonts w:hint="eastAsia"/>
        </w:rPr>
        <w:t>　　表格 25 近4年深圳市云谷半导体材料有限公司流动资产周转次数变化情况</w:t>
      </w:r>
      <w:r>
        <w:rPr>
          <w:rFonts w:hint="eastAsia"/>
        </w:rPr>
        <w:br/>
      </w:r>
      <w:r>
        <w:rPr>
          <w:rFonts w:hint="eastAsia"/>
        </w:rPr>
        <w:t>　　表格 26 近4年深圳市云谷半导体材料有限公司总资产周转次数变化情况</w:t>
      </w:r>
      <w:r>
        <w:rPr>
          <w:rFonts w:hint="eastAsia"/>
        </w:rPr>
        <w:br/>
      </w:r>
      <w:r>
        <w:rPr>
          <w:rFonts w:hint="eastAsia"/>
        </w:rPr>
        <w:t>　　表格 27 近4年深圳市云谷半导体材料有限公司销售毛利率变化情况</w:t>
      </w:r>
      <w:r>
        <w:rPr>
          <w:rFonts w:hint="eastAsia"/>
        </w:rPr>
        <w:br/>
      </w:r>
      <w:r>
        <w:rPr>
          <w:rFonts w:hint="eastAsia"/>
        </w:rPr>
        <w:t>　　表格 28 近4年深圳市双键油墨科技有限公司资产负债率变化情况</w:t>
      </w:r>
      <w:r>
        <w:rPr>
          <w:rFonts w:hint="eastAsia"/>
        </w:rPr>
        <w:br/>
      </w:r>
      <w:r>
        <w:rPr>
          <w:rFonts w:hint="eastAsia"/>
        </w:rPr>
        <w:t>　　表格 29 近4年深圳市双键油墨科技有限公司产权比率变化情况</w:t>
      </w:r>
      <w:r>
        <w:rPr>
          <w:rFonts w:hint="eastAsia"/>
        </w:rPr>
        <w:br/>
      </w:r>
      <w:r>
        <w:rPr>
          <w:rFonts w:hint="eastAsia"/>
        </w:rPr>
        <w:t>　　表格 30 近4年深圳市双键油墨科技有限公司固定资产周转次数情况</w:t>
      </w:r>
      <w:r>
        <w:rPr>
          <w:rFonts w:hint="eastAsia"/>
        </w:rPr>
        <w:br/>
      </w:r>
      <w:r>
        <w:rPr>
          <w:rFonts w:hint="eastAsia"/>
        </w:rPr>
        <w:t>　　表格 31 近4年深圳市双键油墨科技有限公司流动资产周转次数变化情况</w:t>
      </w:r>
      <w:r>
        <w:rPr>
          <w:rFonts w:hint="eastAsia"/>
        </w:rPr>
        <w:br/>
      </w:r>
      <w:r>
        <w:rPr>
          <w:rFonts w:hint="eastAsia"/>
        </w:rPr>
        <w:t>　　表格 32 近4年深圳市双键油墨科技有限公司总资产周转次数变化情况</w:t>
      </w:r>
      <w:r>
        <w:rPr>
          <w:rFonts w:hint="eastAsia"/>
        </w:rPr>
        <w:br/>
      </w:r>
      <w:r>
        <w:rPr>
          <w:rFonts w:hint="eastAsia"/>
        </w:rPr>
        <w:t>　　表格 33 近4年深圳市双键油墨科技有限公司销售毛利率变化情况</w:t>
      </w:r>
      <w:r>
        <w:rPr>
          <w:rFonts w:hint="eastAsia"/>
        </w:rPr>
        <w:br/>
      </w:r>
      <w:r>
        <w:rPr>
          <w:rFonts w:hint="eastAsia"/>
        </w:rPr>
        <w:t>　　表格 34 近4年深圳市帝玛仕科技有限公司资产负债率变化情况</w:t>
      </w:r>
      <w:r>
        <w:rPr>
          <w:rFonts w:hint="eastAsia"/>
        </w:rPr>
        <w:br/>
      </w:r>
      <w:r>
        <w:rPr>
          <w:rFonts w:hint="eastAsia"/>
        </w:rPr>
        <w:t>　　表格 35 近4年深圳市帝玛仕科技有限公司产权比率变化情况</w:t>
      </w:r>
      <w:r>
        <w:rPr>
          <w:rFonts w:hint="eastAsia"/>
        </w:rPr>
        <w:br/>
      </w:r>
      <w:r>
        <w:rPr>
          <w:rFonts w:hint="eastAsia"/>
        </w:rPr>
        <w:t>　　表格 36 近4年深圳市帝玛仕科技有限公司固定资产周转次数情况</w:t>
      </w:r>
      <w:r>
        <w:rPr>
          <w:rFonts w:hint="eastAsia"/>
        </w:rPr>
        <w:br/>
      </w:r>
      <w:r>
        <w:rPr>
          <w:rFonts w:hint="eastAsia"/>
        </w:rPr>
        <w:t>　　表格 37 近4年深圳市帝玛仕科技有限公司流动资产周转次数变化情况</w:t>
      </w:r>
      <w:r>
        <w:rPr>
          <w:rFonts w:hint="eastAsia"/>
        </w:rPr>
        <w:br/>
      </w:r>
      <w:r>
        <w:rPr>
          <w:rFonts w:hint="eastAsia"/>
        </w:rPr>
        <w:t>　　表格 38 近4年深圳市帝玛仕科技有限公司总资产周转次数变化情况</w:t>
      </w:r>
      <w:r>
        <w:rPr>
          <w:rFonts w:hint="eastAsia"/>
        </w:rPr>
        <w:br/>
      </w:r>
      <w:r>
        <w:rPr>
          <w:rFonts w:hint="eastAsia"/>
        </w:rPr>
        <w:t>　　表格 39 近4年深圳市帝玛仕科技有限公司销售毛利率变化情况</w:t>
      </w:r>
      <w:r>
        <w:rPr>
          <w:rFonts w:hint="eastAsia"/>
        </w:rPr>
        <w:br/>
      </w:r>
      <w:r>
        <w:rPr>
          <w:rFonts w:hint="eastAsia"/>
        </w:rPr>
        <w:t>　　表格 40 近4年深圳市必为丝印器材有限公司资产负债率变化情况</w:t>
      </w:r>
      <w:r>
        <w:rPr>
          <w:rFonts w:hint="eastAsia"/>
        </w:rPr>
        <w:br/>
      </w:r>
      <w:r>
        <w:rPr>
          <w:rFonts w:hint="eastAsia"/>
        </w:rPr>
        <w:t>　　表格 41 近4年深圳市必为丝印器材有限公司产权比率变化情况</w:t>
      </w:r>
      <w:r>
        <w:rPr>
          <w:rFonts w:hint="eastAsia"/>
        </w:rPr>
        <w:br/>
      </w:r>
      <w:r>
        <w:rPr>
          <w:rFonts w:hint="eastAsia"/>
        </w:rPr>
        <w:t>　　表格 42 近4年深圳市必为丝印器材有限公司固定资产周转次数情况</w:t>
      </w:r>
      <w:r>
        <w:rPr>
          <w:rFonts w:hint="eastAsia"/>
        </w:rPr>
        <w:br/>
      </w:r>
      <w:r>
        <w:rPr>
          <w:rFonts w:hint="eastAsia"/>
        </w:rPr>
        <w:t>　　表格 43 近4年深圳市必为丝印器材有限公司流动资产周转次数变化情况</w:t>
      </w:r>
      <w:r>
        <w:rPr>
          <w:rFonts w:hint="eastAsia"/>
        </w:rPr>
        <w:br/>
      </w:r>
      <w:r>
        <w:rPr>
          <w:rFonts w:hint="eastAsia"/>
        </w:rPr>
        <w:t>　　表格 44 近4年深圳市必为丝印器材有限公司总资产周转次数变化情况</w:t>
      </w:r>
      <w:r>
        <w:rPr>
          <w:rFonts w:hint="eastAsia"/>
        </w:rPr>
        <w:br/>
      </w:r>
      <w:r>
        <w:rPr>
          <w:rFonts w:hint="eastAsia"/>
        </w:rPr>
        <w:t>　　表格 45 近4年深圳市必为丝印器材有限公司销售毛利率变化情况</w:t>
      </w:r>
      <w:r>
        <w:rPr>
          <w:rFonts w:hint="eastAsia"/>
        </w:rPr>
        <w:br/>
      </w:r>
      <w:r>
        <w:rPr>
          <w:rFonts w:hint="eastAsia"/>
        </w:rPr>
        <w:t>　　表格 46 近4年中山市金华油墨有限公司资产负债率变化情况</w:t>
      </w:r>
      <w:r>
        <w:rPr>
          <w:rFonts w:hint="eastAsia"/>
        </w:rPr>
        <w:br/>
      </w:r>
      <w:r>
        <w:rPr>
          <w:rFonts w:hint="eastAsia"/>
        </w:rPr>
        <w:t>　　表格 47 近4年中山市金华油墨有限公司产权比率变化情况</w:t>
      </w:r>
      <w:r>
        <w:rPr>
          <w:rFonts w:hint="eastAsia"/>
        </w:rPr>
        <w:br/>
      </w:r>
      <w:r>
        <w:rPr>
          <w:rFonts w:hint="eastAsia"/>
        </w:rPr>
        <w:t>　　表格 48 近4年中山市金华油墨有限公司固定资产周转次数情况</w:t>
      </w:r>
      <w:r>
        <w:rPr>
          <w:rFonts w:hint="eastAsia"/>
        </w:rPr>
        <w:br/>
      </w:r>
      <w:r>
        <w:rPr>
          <w:rFonts w:hint="eastAsia"/>
        </w:rPr>
        <w:t>　　表格 49 近4年中山市金华油墨有限公司流动资产周转次数变化情况</w:t>
      </w:r>
      <w:r>
        <w:rPr>
          <w:rFonts w:hint="eastAsia"/>
        </w:rPr>
        <w:br/>
      </w:r>
      <w:r>
        <w:rPr>
          <w:rFonts w:hint="eastAsia"/>
        </w:rPr>
        <w:t>　　表格 50 近4年中山市金华油墨有限公司总资产周转次数变化情况</w:t>
      </w:r>
      <w:r>
        <w:rPr>
          <w:rFonts w:hint="eastAsia"/>
        </w:rPr>
        <w:br/>
      </w:r>
      <w:r>
        <w:rPr>
          <w:rFonts w:hint="eastAsia"/>
        </w:rPr>
        <w:t>　　表格 51 近4年中山市金华油墨有限公司销售毛利率变化情况</w:t>
      </w:r>
      <w:r>
        <w:rPr>
          <w:rFonts w:hint="eastAsia"/>
        </w:rPr>
        <w:br/>
      </w:r>
      <w:r>
        <w:rPr>
          <w:rFonts w:hint="eastAsia"/>
        </w:rPr>
        <w:t>　　表格 52 近4年惠州市友邦油墨科技有限公司资产负债率变化情况</w:t>
      </w:r>
      <w:r>
        <w:rPr>
          <w:rFonts w:hint="eastAsia"/>
        </w:rPr>
        <w:br/>
      </w:r>
      <w:r>
        <w:rPr>
          <w:rFonts w:hint="eastAsia"/>
        </w:rPr>
        <w:t>　　表格 53 近4年惠州市友邦油墨科技有限公司产权比率变化情况</w:t>
      </w:r>
      <w:r>
        <w:rPr>
          <w:rFonts w:hint="eastAsia"/>
        </w:rPr>
        <w:br/>
      </w:r>
      <w:r>
        <w:rPr>
          <w:rFonts w:hint="eastAsia"/>
        </w:rPr>
        <w:t>　　表格 54 近4年惠州市友邦油墨科技有限公司固定资产周转次数情况</w:t>
      </w:r>
      <w:r>
        <w:rPr>
          <w:rFonts w:hint="eastAsia"/>
        </w:rPr>
        <w:br/>
      </w:r>
      <w:r>
        <w:rPr>
          <w:rFonts w:hint="eastAsia"/>
        </w:rPr>
        <w:t>　　表格 55 近4年惠州市友邦油墨科技有限公司流动资产周转次数变化情况</w:t>
      </w:r>
      <w:r>
        <w:rPr>
          <w:rFonts w:hint="eastAsia"/>
        </w:rPr>
        <w:br/>
      </w:r>
      <w:r>
        <w:rPr>
          <w:rFonts w:hint="eastAsia"/>
        </w:rPr>
        <w:t>　　表格 56 近4年惠州市友邦油墨科技有限公司总资产周转次数变化情况</w:t>
      </w:r>
      <w:r>
        <w:rPr>
          <w:rFonts w:hint="eastAsia"/>
        </w:rPr>
        <w:br/>
      </w:r>
      <w:r>
        <w:rPr>
          <w:rFonts w:hint="eastAsia"/>
        </w:rPr>
        <w:t>　　表格 57 近4年惠州市友邦油墨科技有限公司销售毛利率变化情况</w:t>
      </w:r>
      <w:r>
        <w:rPr>
          <w:rFonts w:hint="eastAsia"/>
        </w:rPr>
        <w:br/>
      </w:r>
      <w:r>
        <w:rPr>
          <w:rFonts w:hint="eastAsia"/>
        </w:rPr>
        <w:t>　　表格 58 近4年深圳市宝莱盛导电印刷材料科技有限公司资产负债率变化情况</w:t>
      </w:r>
      <w:r>
        <w:rPr>
          <w:rFonts w:hint="eastAsia"/>
        </w:rPr>
        <w:br/>
      </w:r>
      <w:r>
        <w:rPr>
          <w:rFonts w:hint="eastAsia"/>
        </w:rPr>
        <w:t>　　表格 59 近4年深圳市宝莱盛导电印刷材料科技有限公司产权比率变化情况</w:t>
      </w:r>
      <w:r>
        <w:rPr>
          <w:rFonts w:hint="eastAsia"/>
        </w:rPr>
        <w:br/>
      </w:r>
      <w:r>
        <w:rPr>
          <w:rFonts w:hint="eastAsia"/>
        </w:rPr>
        <w:t>　　表格 60 近4年深圳市宝莱盛导电印刷材料科技有限公司固定资产周转次数情况</w:t>
      </w:r>
      <w:r>
        <w:rPr>
          <w:rFonts w:hint="eastAsia"/>
        </w:rPr>
        <w:br/>
      </w:r>
      <w:r>
        <w:rPr>
          <w:rFonts w:hint="eastAsia"/>
        </w:rPr>
        <w:t>　　表格 61 近4年深圳市宝莱盛导电印刷材料科技有限公司流动资产周转次数变化情况</w:t>
      </w:r>
      <w:r>
        <w:rPr>
          <w:rFonts w:hint="eastAsia"/>
        </w:rPr>
        <w:br/>
      </w:r>
      <w:r>
        <w:rPr>
          <w:rFonts w:hint="eastAsia"/>
        </w:rPr>
        <w:t>　　表格 62 近4年深圳市宝莱盛导电印刷材料科技有限公司总资产周转次数变化情况</w:t>
      </w:r>
      <w:r>
        <w:rPr>
          <w:rFonts w:hint="eastAsia"/>
        </w:rPr>
        <w:br/>
      </w:r>
      <w:r>
        <w:rPr>
          <w:rFonts w:hint="eastAsia"/>
        </w:rPr>
        <w:t>　　表格 63 近4年深圳市宝莱盛导电印刷材料科技有限公司销售毛利率变化情况</w:t>
      </w:r>
      <w:r>
        <w:rPr>
          <w:rFonts w:hint="eastAsia"/>
        </w:rPr>
        <w:br/>
      </w:r>
      <w:r>
        <w:rPr>
          <w:rFonts w:hint="eastAsia"/>
        </w:rPr>
        <w:t>　　表格 64 2020-2025年华北地区触摸屏油墨行业盈利能力表</w:t>
      </w:r>
      <w:r>
        <w:rPr>
          <w:rFonts w:hint="eastAsia"/>
        </w:rPr>
        <w:br/>
      </w:r>
      <w:r>
        <w:rPr>
          <w:rFonts w:hint="eastAsia"/>
        </w:rPr>
        <w:t>　　表格 65 2025-2031年华北地区触摸屏油墨行业销售收入增长率预测</w:t>
      </w:r>
      <w:r>
        <w:rPr>
          <w:rFonts w:hint="eastAsia"/>
        </w:rPr>
        <w:br/>
      </w:r>
      <w:r>
        <w:rPr>
          <w:rFonts w:hint="eastAsia"/>
        </w:rPr>
        <w:t>　　表格 66 2025-2031年华北地区触摸屏油墨行业资产合计增长率预测</w:t>
      </w:r>
      <w:r>
        <w:rPr>
          <w:rFonts w:hint="eastAsia"/>
        </w:rPr>
        <w:br/>
      </w:r>
      <w:r>
        <w:rPr>
          <w:rFonts w:hint="eastAsia"/>
        </w:rPr>
        <w:t>　　表格 67 2020-2025年东北地区触摸屏油墨行业盈利能力表</w:t>
      </w:r>
      <w:r>
        <w:rPr>
          <w:rFonts w:hint="eastAsia"/>
        </w:rPr>
        <w:br/>
      </w:r>
      <w:r>
        <w:rPr>
          <w:rFonts w:hint="eastAsia"/>
        </w:rPr>
        <w:t>　　表格 68 2025-2031年东北地区触摸屏油墨行业销售收入增长率预测</w:t>
      </w:r>
      <w:r>
        <w:rPr>
          <w:rFonts w:hint="eastAsia"/>
        </w:rPr>
        <w:br/>
      </w:r>
      <w:r>
        <w:rPr>
          <w:rFonts w:hint="eastAsia"/>
        </w:rPr>
        <w:t>　　表格 69 2025-2031年东北地区触摸屏油墨行业资产合计增长率预测</w:t>
      </w:r>
      <w:r>
        <w:rPr>
          <w:rFonts w:hint="eastAsia"/>
        </w:rPr>
        <w:br/>
      </w:r>
      <w:r>
        <w:rPr>
          <w:rFonts w:hint="eastAsia"/>
        </w:rPr>
        <w:t>　　表格 70 2020-2025年华东地区触摸屏油墨行业盈利能力表</w:t>
      </w:r>
      <w:r>
        <w:rPr>
          <w:rFonts w:hint="eastAsia"/>
        </w:rPr>
        <w:br/>
      </w:r>
      <w:r>
        <w:rPr>
          <w:rFonts w:hint="eastAsia"/>
        </w:rPr>
        <w:t>　　表格 71 2025-2031年华东地区触摸屏油墨行业销售收入增长率预测</w:t>
      </w:r>
      <w:r>
        <w:rPr>
          <w:rFonts w:hint="eastAsia"/>
        </w:rPr>
        <w:br/>
      </w:r>
      <w:r>
        <w:rPr>
          <w:rFonts w:hint="eastAsia"/>
        </w:rPr>
        <w:t>　　表格 72 2025-2031年华东地区触摸屏油墨行业资产合计增长率预测</w:t>
      </w:r>
      <w:r>
        <w:rPr>
          <w:rFonts w:hint="eastAsia"/>
        </w:rPr>
        <w:br/>
      </w:r>
      <w:r>
        <w:rPr>
          <w:rFonts w:hint="eastAsia"/>
        </w:rPr>
        <w:t>　　表格 73 2020-2025年华南地区触摸屏油墨行业盈利能力表</w:t>
      </w:r>
      <w:r>
        <w:rPr>
          <w:rFonts w:hint="eastAsia"/>
        </w:rPr>
        <w:br/>
      </w:r>
      <w:r>
        <w:rPr>
          <w:rFonts w:hint="eastAsia"/>
        </w:rPr>
        <w:t>　　表格 74 2025-2031年华南地区触摸屏油墨行业销售收入增长率预测</w:t>
      </w:r>
      <w:r>
        <w:rPr>
          <w:rFonts w:hint="eastAsia"/>
        </w:rPr>
        <w:br/>
      </w:r>
      <w:r>
        <w:rPr>
          <w:rFonts w:hint="eastAsia"/>
        </w:rPr>
        <w:t>　　表格 75 2025-2031年华南地区触摸屏油墨行业资产合计增长率预测</w:t>
      </w:r>
      <w:r>
        <w:rPr>
          <w:rFonts w:hint="eastAsia"/>
        </w:rPr>
        <w:br/>
      </w:r>
      <w:r>
        <w:rPr>
          <w:rFonts w:hint="eastAsia"/>
        </w:rPr>
        <w:t>　　表格 76 2020-2025年华中地区触摸屏油墨行业盈利能力表</w:t>
      </w:r>
      <w:r>
        <w:rPr>
          <w:rFonts w:hint="eastAsia"/>
        </w:rPr>
        <w:br/>
      </w:r>
      <w:r>
        <w:rPr>
          <w:rFonts w:hint="eastAsia"/>
        </w:rPr>
        <w:t>　　表格 77 2025-2031年华中地区触摸屏油墨行业销售收入增长率预测</w:t>
      </w:r>
      <w:r>
        <w:rPr>
          <w:rFonts w:hint="eastAsia"/>
        </w:rPr>
        <w:br/>
      </w:r>
      <w:r>
        <w:rPr>
          <w:rFonts w:hint="eastAsia"/>
        </w:rPr>
        <w:t>　　表格 78 2025-2031年华中地区触摸屏油墨行业资产合计增长率预测</w:t>
      </w:r>
      <w:r>
        <w:rPr>
          <w:rFonts w:hint="eastAsia"/>
        </w:rPr>
        <w:br/>
      </w:r>
      <w:r>
        <w:rPr>
          <w:rFonts w:hint="eastAsia"/>
        </w:rPr>
        <w:t>　　表格 79 2020-2025年西南地区触摸屏油墨行业盈利能力表</w:t>
      </w:r>
      <w:r>
        <w:rPr>
          <w:rFonts w:hint="eastAsia"/>
        </w:rPr>
        <w:br/>
      </w:r>
      <w:r>
        <w:rPr>
          <w:rFonts w:hint="eastAsia"/>
        </w:rPr>
        <w:t>　　表格 80 2025-2031年西南地区触摸屏油墨行业销售收入增长率预测</w:t>
      </w:r>
      <w:r>
        <w:rPr>
          <w:rFonts w:hint="eastAsia"/>
        </w:rPr>
        <w:br/>
      </w:r>
      <w:r>
        <w:rPr>
          <w:rFonts w:hint="eastAsia"/>
        </w:rPr>
        <w:t>　　表格 81 2025-2031年西南地区触摸屏油墨行业资产合计增长率预测</w:t>
      </w:r>
      <w:r>
        <w:rPr>
          <w:rFonts w:hint="eastAsia"/>
        </w:rPr>
        <w:br/>
      </w:r>
      <w:r>
        <w:rPr>
          <w:rFonts w:hint="eastAsia"/>
        </w:rPr>
        <w:t>　　表格 82 2020-2025年西北地区触摸屏油墨行业盈利能力表</w:t>
      </w:r>
      <w:r>
        <w:rPr>
          <w:rFonts w:hint="eastAsia"/>
        </w:rPr>
        <w:br/>
      </w:r>
      <w:r>
        <w:rPr>
          <w:rFonts w:hint="eastAsia"/>
        </w:rPr>
        <w:t>　　表格 83 2025-2031年西北地区触摸屏油墨行业销售收入增长率预测</w:t>
      </w:r>
      <w:r>
        <w:rPr>
          <w:rFonts w:hint="eastAsia"/>
        </w:rPr>
        <w:br/>
      </w:r>
      <w:r>
        <w:rPr>
          <w:rFonts w:hint="eastAsia"/>
        </w:rPr>
        <w:t>　　表格 84 2025-2031年西北地区触摸屏油墨行业资产合计增长率预测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11e25fb6549a1" w:history="1">
        <w:r>
          <w:rPr>
            <w:rStyle w:val="Hyperlink"/>
          </w:rPr>
          <w:t>中国触摸屏油墨市场现状调研与发展趋势分析报告（2025-2031年）</w:t>
        </w:r>
      </w:hyperlink>
      <w:r>
        <w:rPr>
          <w:color w:val="C00000"/>
        </w:rPr>
        <w:t>》，报告编号：</w:t>
      </w:r>
      <w:r>
        <w:rPr>
          <w:rFonts w:hint="eastAsia"/>
          <w:color w:val="C00000"/>
        </w:rPr>
        <w:t>1623687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11e25fb6549a1" w:history="1">
        <w:r>
          <w:rPr>
            <w:rStyle w:val="Hyperlink"/>
          </w:rPr>
          <w:t>https://www.20087.com/M_ShiYouHuaGong/87/ChuMoPingYouMoDeXianZhuangHeFaZhanQuShi.html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热点：感光油墨、触摸屏油墨作用、触摸板油光处理、触摸屏油墨起泡怎么办、pcb感光油墨干什么用、触摸屏进油怎么办、液晶油墨、触摸板油光处理、电子油墨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ae2483bad4eaf" w:history="1">
      <w:r>
        <w:rPr>
          <w:rStyle w:val="Hyperlink"/>
        </w:rPr>
        <w:t>中国触摸屏油墨市场现状调研与发展趋势分析报告（2025-2031年）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ChuMoPingYouMoDeXianZhuangHeFaZhanQuShi.html" TargetMode="External" Id="R05a11e25fb6549a1" /></Relationships>
</file>

<file path=word/_rels/header2.xml.rels>&#65279;<?xml version="1.0" encoding="utf-8"?><Relationships xmlns="http://schemas.openxmlformats.org/package/2006/relationships"><Relationship Type="http://schemas.openxmlformats.org/officeDocument/2006/relationships/hyperlink" Target="https://www.20087.com/M_ShiYouHuaGong/87/ChuMoPingYouMoDeXianZhuangHeFaZhanQuShi.html" TargetMode="External" Id="R67bae2483bad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2025-05-13T00:21:00Z</dcterms:created>
  <dcterms:modified xsi:type="dcterms:W3CDTF">2025-05-13T01:21:00Z</dcterms:modified>
  <dc:subject>中国触摸屏油墨市场现状调研与发展趋势分析报告（2025-2031年）</dc:subject>
  <dc:title>中国触摸屏油墨市场现状调研与发展趋势分析报告（2025-2031年）</dc:title>
  <cp:keywords>中国触摸屏油墨市场现状调研与发展趋势分析报告（2025-2031年）</cp:keywords>
  <dc:description>中国触摸屏油墨市场现状调研与发展趋势分析报告（2025-2031年）</dc:description>
</cp:coreProperties>
</file>