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43dfa94484f54" w:history="1">
              <w:r>
                <w:rPr>
                  <w:rStyle w:val="Hyperlink"/>
                </w:rPr>
                <w:t>2023-2029年全球与中国3,4-二氟苯乙酮市场全面调研与发展趋势预测报告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43dfa94484f54" w:history="1">
              <w:r>
                <w:rPr>
                  <w:rStyle w:val="Hyperlink"/>
                </w:rPr>
                <w:t>2023-2029年全球与中国3,4-二氟苯乙酮市场全面调研与发展趋势预测报告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643dfa94484f54" w:history="1">
                <w:r>
                  <w:rPr>
                    <w:rStyle w:val="Hyperlink"/>
                  </w:rPr>
                  <w:t>https://www.20087.com/7/68/34ErFuBenYiTongXianZhuangYuFaZha.html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3,4-二氟苯乙酮是一种重要的有机中间体，被广泛应用于医药、农药以及精细化学品的合成中。近年来，随着医药行业的快速发展，尤其是抗癌药物和抗抑郁药物的研发，对于这种化学品的需求日益增长。目前，3,4-二氟苯乙酮的生产工艺相对成熟，但仍然存在一定的技术壁垒，特别是对于纯度和质量的要求极高。市场上，主要的生产商分布在中国和其他亚洲国家，这些地区的产能正在逐步扩大以满足全球市场需求。</w:t>
      </w:r>
      <w:r>
        <w:rPr>
          <w:rFonts w:hint="eastAsia"/>
        </w:rPr>
        <w:br/>
      </w:r>
      <w:r>
        <w:rPr>
          <w:rFonts w:hint="eastAsia"/>
        </w:rPr>
        <w:t>　　未来，3,4-二氟苯乙酮的发展将更加注重提高产品质量和降低成本。一方面，随着下游应用领域对原料纯度要求的提高，生产厂商需要不断改进工艺技术，采用更为先进的分离提纯方法，以确保产品能够满足高标准的要求。另一方面，随着市场竞争的加剧，生产成本的控制变得尤为重要。因此，开发更为经济高效的合成路线将是行业发展的关键。此外，考虑到环保政策的日益严格，开发绿色合成技术，减少生产过程中的环境污染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43dfa94484f54" w:history="1">
        <w:r>
          <w:rPr>
            <w:rStyle w:val="Hyperlink"/>
          </w:rPr>
          <w:t>2023-2029年全球与中国3,4-二氟苯乙酮市场全面调研与发展趋势预测报告</w:t>
        </w:r>
      </w:hyperlink>
      <w:r>
        <w:rPr>
          <w:rFonts w:hint="eastAsia"/>
        </w:rPr>
        <w:t>》通过全面的行业调研，系统梳理了3,4-二氟苯乙酮产业链的各个环节，详细分析了3,4-二氟苯乙酮市场规模、需求变化及价格趋势。报告结合当前3,4-二氟苯乙酮行业现状，科学预测了市场前景与发展方向，并解读了重点企业的竞争格局、市场集中度及品牌表现。同时，报告对3,4-二氟苯乙酮细分市场进行了深入探讨，结合3,4-二氟苯乙酮技术现状与SWOT分析，揭示了3,4-二氟苯乙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中国3,4-二氟苯乙酮概述</w:t>
      </w:r>
      <w:r>
        <w:rPr>
          <w:rFonts w:hint="eastAsia"/>
        </w:rPr>
        <w:br/>
      </w:r>
      <w:r>
        <w:rPr>
          <w:rFonts w:hint="eastAsia"/>
        </w:rPr>
        <w:t>　　第一节 3,4-二氟苯乙酮行业定义</w:t>
      </w:r>
      <w:r>
        <w:rPr>
          <w:rFonts w:hint="eastAsia"/>
        </w:rPr>
        <w:br/>
      </w:r>
      <w:r>
        <w:rPr>
          <w:rFonts w:hint="eastAsia"/>
        </w:rPr>
        <w:t>　　第二节 3,4-二氟苯乙酮行业发展特性</w:t>
      </w:r>
      <w:r>
        <w:rPr>
          <w:rFonts w:hint="eastAsia"/>
        </w:rPr>
        <w:br/>
      </w:r>
      <w:r>
        <w:rPr>
          <w:rFonts w:hint="eastAsia"/>
        </w:rPr>
        <w:t>　　第三节 3,4-二氟苯乙酮产业链分析</w:t>
      </w:r>
      <w:r>
        <w:rPr>
          <w:rFonts w:hint="eastAsia"/>
        </w:rPr>
        <w:br/>
      </w:r>
      <w:r>
        <w:rPr>
          <w:rFonts w:hint="eastAsia"/>
        </w:rPr>
        <w:t>　　第四节 3,4-二氟苯乙酮行业生命周期分析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2022-2023年国外3,4-二氟苯乙酮市场发展概况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全球3,4-二氟苯乙酮市场发展分析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北美地区主要国家3,4-二氟苯乙酮市场概况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欧洲地区主要国家3,4-二氟苯乙酮市场概况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亚洲地区主要国家3,4-二氟苯乙酮市场概况</w:t>
      </w:r>
      <w:r>
        <w:rPr>
          <w:rFonts w:hint="eastAsia"/>
        </w:rPr>
        <w:br/>
      </w:r>
      <w:r>
        <w:rPr>
          <w:rFonts w:hint="eastAsia"/>
        </w:rPr>
        <w:t>　　第五节 全球3,4-二氟苯乙酮市场发展预测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2022-2023年中国3,4-二氟苯乙酮发展环境分析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3,4-二氟苯乙酮行业相关政策、标准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3,4-二氟苯乙酮行业相关发展规划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中国3,4-二氟苯乙酮技术发展分析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当前3,4-二氟苯乙酮技术发展现状分析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3,4-二氟苯乙酮生产中需注意的问题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3,4-二氟苯乙酮行业主要技术趋势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3,4-二氟苯乙酮市场特性分析</w:t>
      </w:r>
      <w:r>
        <w:rPr>
          <w:rFonts w:hint="eastAsia"/>
        </w:rPr>
        <w:br/>
      </w:r>
      <w:r>
        <w:rPr>
          <w:rFonts w:hint="eastAsia"/>
        </w:rPr>
        <w:t>　　第一节 3,4-二氟苯乙酮行业集中度分析</w:t>
      </w:r>
      <w:r>
        <w:rPr>
          <w:rFonts w:hint="eastAsia"/>
        </w:rPr>
        <w:br/>
      </w:r>
      <w:r>
        <w:rPr>
          <w:rFonts w:hint="eastAsia"/>
        </w:rPr>
        <w:t>　　第二节 3,4-二氟苯乙酮行业SWOT分析</w:t>
      </w:r>
      <w:r>
        <w:rPr>
          <w:rFonts w:hint="eastAsia"/>
        </w:rPr>
        <w:br/>
      </w:r>
      <w:r>
        <w:rPr>
          <w:rFonts w:hint="eastAsia"/>
        </w:rPr>
        <w:t>　　　　一、3,4-二氟苯乙酮行业优势</w:t>
      </w:r>
      <w:r>
        <w:rPr>
          <w:rFonts w:hint="eastAsia"/>
        </w:rPr>
        <w:br/>
      </w:r>
      <w:r>
        <w:rPr>
          <w:rFonts w:hint="eastAsia"/>
        </w:rPr>
        <w:t>　　　　二、3,4-二氟苯乙酮行业劣势</w:t>
      </w:r>
      <w:r>
        <w:rPr>
          <w:rFonts w:hint="eastAsia"/>
        </w:rPr>
        <w:br/>
      </w:r>
      <w:r>
        <w:rPr>
          <w:rFonts w:hint="eastAsia"/>
        </w:rPr>
        <w:t>　　　　三、3,4-二氟苯乙酮行业机会</w:t>
      </w:r>
      <w:r>
        <w:rPr>
          <w:rFonts w:hint="eastAsia"/>
        </w:rPr>
        <w:br/>
      </w:r>
      <w:r>
        <w:rPr>
          <w:rFonts w:hint="eastAsia"/>
        </w:rPr>
        <w:t>　　　　四、3,4-二氟苯乙酮行业风险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中国3,4-二氟苯乙酮发展现状</w:t>
      </w:r>
      <w:r>
        <w:rPr>
          <w:rFonts w:hint="eastAsia"/>
        </w:rPr>
        <w:br/>
      </w:r>
      <w:r>
        <w:rPr>
          <w:rFonts w:hint="eastAsia"/>
        </w:rPr>
        <w:t>　　第一节 中国3,4-二氟苯乙酮市场现状分析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中国3,4-二氟苯乙酮行业产量情况分析及预测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一、3,4-二氟苯乙酮总体产能规模</w:t>
      </w:r>
      <w:r>
        <w:rPr>
          <w:rFonts w:hint="eastAsia"/>
        </w:rPr>
        <w:br/>
      </w:r>
      <w:r>
        <w:rPr>
          <w:rFonts w:hint="eastAsia"/>
        </w:rPr>
        <w:t>　　　　二、3,4-二氟苯乙酮生产区域分布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三、2018-2023年中国3,4-二氟苯乙酮产量统计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三、2023-2029年中国3,4-二氟苯乙酮产量预测</w:t>
      </w:r>
      <w:r>
        <w:rPr>
          <w:rFonts w:hint="eastAsia"/>
        </w:rPr>
        <w:br/>
      </w:r>
      <w:r>
        <w:rPr>
          <w:rFonts w:hint="eastAsia"/>
        </w:rPr>
        <w:t>　　第三节 中国3,4-二氟苯乙酮市场需求分析及预测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一、中国3,4-二氟苯乙酮市场需求特点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二、2018-2023年中国3,4-二氟苯乙酮市场需求量统计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三、2023-2029年中国3,4-二氟苯乙酮市场需求量预测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中国3,4-二氟苯乙酮价格趋势分析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一、2018-2023年中国3,4-二氟苯乙酮市场价格趋势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二、2023-2029年中国3,4-二氟苯乙酮市场价格走势预测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2018-2023年3,4-二氟苯乙酮行业经济运行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2018-2023年中国3,4-二氟苯乙酮行业盈利能力分析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2018-2023年中国3,4-二氟苯乙酮行业发展能力分析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2018-2023年3,4-二氟苯乙酮行业偿债能力分析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2018-2023年3,4-二氟苯乙酮制造企业数量分析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中国3,4-二氟苯乙酮行业重点地区发展分析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**地区3,4-二氟苯乙酮市场发展分析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**地区3,4-二氟苯乙酮市场发展分析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**地区3,4-二氟苯乙酮市场发展分析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**地区3,4-二氟苯乙酮市场发展分析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**地区3,4-二氟苯乙酮市场发展分析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2018-2023年中国3,4-二氟苯乙酮进出口分析</w:t>
      </w:r>
      <w:r>
        <w:rPr>
          <w:rFonts w:hint="eastAsia"/>
        </w:rPr>
        <w:br/>
      </w:r>
      <w:r>
        <w:rPr>
          <w:rFonts w:hint="eastAsia"/>
        </w:rPr>
        <w:t>　　第一节 3,4-二氟苯乙酮进口情况分析</w:t>
      </w:r>
      <w:r>
        <w:rPr>
          <w:rFonts w:hint="eastAsia"/>
        </w:rPr>
        <w:br/>
      </w:r>
      <w:r>
        <w:rPr>
          <w:rFonts w:hint="eastAsia"/>
        </w:rPr>
        <w:t>　　第二节 3,4-二氟苯乙酮出口情况分析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影响3,4-二氟苯乙酮进出口因素分析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主要3,4-二氟苯乙酮生产企业及竞争格局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三、企业3,4-二氟苯乙酮经营状况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3,4-二氟苯乙酮行业投资战略研究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3,4-二氟苯乙酮行业发展战略研究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对我国3,4-二氟苯乙酮品牌的战略思考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一、3,4-二氟苯乙酮品牌的重要性</w:t>
      </w:r>
      <w:r>
        <w:rPr>
          <w:rFonts w:hint="eastAsia"/>
        </w:rPr>
        <w:br/>
      </w:r>
      <w:r>
        <w:rPr>
          <w:rFonts w:hint="eastAsia"/>
        </w:rPr>
        <w:t>　　　　二、3,4-二氟苯乙酮实施品牌战略的意义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三、3,4-二氟苯乙酮企业品牌的现状分析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四、我国3,4-二氟苯乙酮企业的品牌战略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五、3,4-二氟苯乙酮品牌战略管理的策略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3,4-二氟苯乙酮经营策略分析</w:t>
      </w:r>
      <w:r>
        <w:rPr>
          <w:rFonts w:hint="eastAsia"/>
        </w:rPr>
        <w:br/>
      </w:r>
      <w:r>
        <w:rPr>
          <w:rFonts w:hint="eastAsia"/>
        </w:rPr>
        <w:t>　　　　一、3,4-二氟苯乙酮市场细分策略</w:t>
      </w:r>
      <w:r>
        <w:rPr>
          <w:rFonts w:hint="eastAsia"/>
        </w:rPr>
        <w:br/>
      </w:r>
      <w:r>
        <w:rPr>
          <w:rFonts w:hint="eastAsia"/>
        </w:rPr>
        <w:t>　　　　二、3,4-二氟苯乙酮市场创新策略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四、3,4-二氟苯乙酮新产品差异化战略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2023-2029年中国3,4-二氟苯乙酮发展趋势预测及投资风险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未来3,4-二氟苯乙酮行业发展趋势预测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3,4-二氟苯乙酮行业投资风险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3,4-二氟苯乙酮投资建议</w:t>
      </w:r>
      <w:r>
        <w:rPr>
          <w:rFonts w:hint="eastAsia"/>
        </w:rPr>
        <w:br/>
      </w:r>
      <w:r>
        <w:rPr>
          <w:rFonts w:hint="eastAsia"/>
        </w:rPr>
        <w:t>　　第一节 3,4-二氟苯乙酮行业投资环境分析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3,4-二氟苯乙酮行业投资进入壁垒分析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43dfa94484f54" w:history="1">
        <w:r>
          <w:rPr>
            <w:rStyle w:val="Hyperlink"/>
          </w:rPr>
          <w:t>2023-2029年全球与中国3,4-二氟苯乙酮市场全面调研与发展趋势预测报告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643dfa94484f54" w:history="1">
        <w:r>
          <w:rPr>
            <w:rStyle w:val="Hyperlink"/>
          </w:rPr>
          <w:t>https://www.20087.com/7/68/34ErFuBenYiTongXianZhuangYuFaZha.html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热点：六氟环氧丙烷、2,6-二氯-3-氟苯乙酮、二氟苯酚、1,3-二氟苯、邻氟苯乙醇、二氟苯甲酮、4-三氟甲基氯苯、2,4-二氟苯乙酸、1,2二苯乙二酮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f3e3dae234be3" w:history="1">
      <w:r>
        <w:rPr>
          <w:rStyle w:val="Hyperlink"/>
        </w:rPr>
        <w:t>2023-2029年全球与中国3,4-二氟苯乙酮市场全面调研与发展趋势预测报告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34ErFuBenYiTongXianZhuangYuFaZha.html" TargetMode="External" Id="R0c643dfa94484f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34ErFuBenYiTongXianZhuangYuFaZha.html" TargetMode="External" Id="R04af3e3dae23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2023-05-17T05:55:00Z</dcterms:created>
  <dcterms:modified xsi:type="dcterms:W3CDTF">2023-05-17T06:55:00Z</dcterms:modified>
  <dc:subject>2023-2029年全球与中国3,4-二氟苯乙酮市场全面调研与发展趋势预测报告</dc:subject>
  <dc:title>2023-2029年全球与中国3,4-二氟苯乙酮市场全面调研与发展趋势预测报告</dc:title>
  <cp:keywords>2023-2029年全球与中国3,4-二氟苯乙酮市场全面调研与发展趋势预测报告</cp:keywords>
  <dc:description>2023-2029年全球与中国3,4-二氟苯乙酮市场全面调研与发展趋势预测报告</dc:description>
</cp:coreProperties>
</file>