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1cc9bcb614c56" w:history="1">
              <w:r>
                <w:rPr>
                  <w:rStyle w:val="Hyperlink"/>
                </w:rPr>
                <w:t>2025-2031年全球与中国9,10-蒽醌市场现状全面调研与发展趋势报告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1cc9bcb614c56" w:history="1">
              <w:r>
                <w:rPr>
                  <w:rStyle w:val="Hyperlink"/>
                </w:rPr>
                <w:t>2025-2031年全球与中国9,10-蒽醌市场现状全面调研与发展趋势报告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1cc9bcb614c56" w:history="1">
                <w:r>
                  <w:rPr>
                    <w:rStyle w:val="Hyperlink"/>
                  </w:rPr>
                  <w:t>https://www.20087.com/7/98/910EnKunWeiLaiFaZhanQuShi.html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蒽醌作为一种重要的有机中间体，广泛应用于染料、医药、农药及电化学等领域。目前，生产工艺逐步向绿色环保方向改进，减少副产物生成，提高原料利用率。市场需求稳定增长，尤其是随着可再生能源领域的拓展，9,10-蒽醌作为电化学储能材料的重要组成部分，其应用前景看好。</w:t>
      </w:r>
      <w:r>
        <w:rPr>
          <w:rFonts w:hint="eastAsia"/>
        </w:rPr>
        <w:br/>
      </w:r>
      <w:r>
        <w:rPr>
          <w:rFonts w:hint="eastAsia"/>
        </w:rPr>
        <w:t>　　未来，9,10-蒽醌的发展将紧密跟随能源存储技术的进步，特别是在超级电容器和锂离子电池领域的应用将更加广泛。随着绿色化学技术的推进，更加环保的合成路线和回收再利用技术将成为研究热点。此外，针对特定性能要求的改性9,10-蒽醌衍生物的开发，将拓展其在高端材料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1cc9bcb614c56" w:history="1">
        <w:r>
          <w:rPr>
            <w:rStyle w:val="Hyperlink"/>
          </w:rPr>
          <w:t>2025-2031年全球与中国9,10-蒽醌市场现状全面调研与发展趋势报告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9,10-蒽醌行业的发展现状、市场规模、供需动态及进出口情况。报告详细解读了9,10-蒽醌产业链上下游、重点区域市场、竞争格局及领先企业的表现，同时评估了9,10-蒽醌行业风险与投资机会。通过对9,10-蒽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9,10-蒽醌行业概述及市场现状分析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9,10-蒽醌行业介绍</w:t>
      </w:r>
      <w:r>
        <w:rPr>
          <w:rFonts w:hint="eastAsia"/>
        </w:rPr>
        <w:br/>
      </w:r>
      <w:r>
        <w:rPr>
          <w:rFonts w:hint="eastAsia"/>
        </w:rPr>
        <w:t>　　第二节 9,10-蒽醌产品主要分类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一、不同种类9,10-蒽醌产量占比（2025年）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二、不同种类9,10-蒽醌价格走势（2020-2031年）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9,10-蒽醌主要应用领域分析</w:t>
      </w:r>
      <w:r>
        <w:rPr>
          <w:rFonts w:hint="eastAsia"/>
        </w:rPr>
        <w:br/>
      </w:r>
      <w:r>
        <w:rPr>
          <w:rFonts w:hint="eastAsia"/>
        </w:rPr>
        <w:t>　　　　一、9,10-蒽醌主要应用领域</w:t>
      </w:r>
      <w:r>
        <w:rPr>
          <w:rFonts w:hint="eastAsia"/>
        </w:rPr>
        <w:br/>
      </w:r>
      <w:r>
        <w:rPr>
          <w:rFonts w:hint="eastAsia"/>
        </w:rPr>
        <w:t>　　　　二、全球9,10-蒽醌不同应用领域消费量占比（2025年）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全球与中国9,10-蒽醌市场发展现状对比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一、全球9,10-蒽醌市场现状及发展趋势（2020-2031年）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二、中国9,10-蒽醌市场现状及发展趋势（2020-2031年）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全球9,10-蒽醌供需现状及趋势预测（2020-2031年）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一、全球9,10-蒽醌产能、产量、产能利用率情况及趋势（2020-2031年）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二、全球9,10-蒽醌产量、表观消费量情况及趋势（2020-2031年）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中国9,10-蒽醌供需现状及趋势预测（2020-2031年）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一、中国9,10-蒽醌产能、产量、产能利用率情况及趋势（2020-2031年）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二、中国9,10-蒽醌产量、表观消费量情况及趋势（2020-2031年）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三、中国9,10-蒽醌产量、需求量、市场缺口情况及趋势（2020-2031年）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中国9,10-蒽醌行业政策分析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全球与中国9,10-蒽醌重点企业产量、产值、集中度分析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全球市场9,10-蒽醌重点企业2024和2025年产量、产值统计分析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一、全球市场9,10-蒽醌重点企业2024和2025年产量统计分析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二、全球市场9,10-蒽醌重点企业2024和2025年产值统计分析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三、全球市场9,10-蒽醌重点企业2024和2025年产品价格分析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中国市场9,10-蒽醌重点企业2024和2025年产量、产值统计分析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一、中国市场9,10-蒽醌重点企业2024和2025年产量统计分析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二、中国市场9,10-蒽醌重点企业2024和2025年产值统计分析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9,10-蒽醌重点厂商总部</w:t>
      </w:r>
      <w:r>
        <w:rPr>
          <w:rFonts w:hint="eastAsia"/>
        </w:rPr>
        <w:br/>
      </w:r>
      <w:r>
        <w:rPr>
          <w:rFonts w:hint="eastAsia"/>
        </w:rPr>
        <w:t>　　第四节 9,10-蒽醌行业企业集中度分析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全球重点9,10-蒽醌企业SWOT分析</w:t>
      </w:r>
      <w:r>
        <w:rPr>
          <w:rFonts w:hint="eastAsia"/>
        </w:rPr>
        <w:br/>
      </w:r>
      <w:r>
        <w:rPr>
          <w:rFonts w:hint="eastAsia"/>
        </w:rPr>
        <w:t>　　第六节 中国重点9,10-蒽醌企业SWOT分析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全球主要地区9,10-蒽醌产量、产值、市场份额情况及趋势预测（2020-2031年）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全球主要地区9,10-蒽醌产量、产值及市场份额情况及趋势（2020-2031年）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一、全球主要地区9,10-蒽醌产量及市场份额情况及趋势（2020-2031年）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二、全球主要地区9,10-蒽醌产值及市场份额情况及趋势（2020-2031年）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中国市场2020-2031年9,10-蒽醌产量、产值情况及趋势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北美市场2020-2031年9,10-蒽醌产量、产值情况及趋势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欧洲市场2020-2031年9,10-蒽醌产量、产值情况及趋势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日本市场2020-2031年9,10-蒽醌产量、产值情况及趋势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全球主要地区9,10-蒽醌消费量、市场份额及发展趋势分析（2020-2031年）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全球主要地区9,10-蒽醌消费量、市场份额及发展趋势（2020-2031年）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中国市场2020-2031年9,10-蒽醌消费情况及发展趋势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北美市场2020-2031年9,10-蒽醌消费情况及发展趋势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欧洲市场2020-2031年9,10-蒽醌消费情况及发展趋势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日本市场2020-2031年9,10-蒽醌消费情况及发展趋势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主要9,10-蒽醌企业调研分析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二、企业9,10-蒽醌产品</w:t>
      </w:r>
      <w:r>
        <w:rPr>
          <w:rFonts w:hint="eastAsia"/>
        </w:rPr>
        <w:br/>
      </w:r>
      <w:r>
        <w:rPr>
          <w:rFonts w:hint="eastAsia"/>
        </w:rPr>
        <w:t>　　　　三、企业9,10-蒽醌产量、价格、收入、成本、毛利情况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不同种类9,10-蒽醌产量、价格、产值及市场份额情况（2020-2031）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全球市场不同种类9,10-蒽醌产量、产值及市场份额情况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一、全球市场不同种类9,10-蒽醌产量、市场份额情况（2020-2031年）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二、全球市场不同种类9,10-蒽醌产值、市场份额情况（2020-2031年）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三、全球市场不同种类9,10-蒽醌价格走势分析（2020-2031年）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中国市场不同种类9,10-蒽醌产量、产值及市场份额情况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一、中国市场不同种类9,10-蒽醌产量、市场份额情况（2020-2031年）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二、中国市场不同种类9,10-蒽醌产值、市场份额情况（2020-2031年）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三、中国市场不同种类9,10-蒽醌价格走势分析（2020-2031年）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9,10-蒽醌上游原料及下游主要应用领域分析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9,10-蒽醌产业链分析</w:t>
      </w:r>
      <w:r>
        <w:rPr>
          <w:rFonts w:hint="eastAsia"/>
        </w:rPr>
        <w:br/>
      </w:r>
      <w:r>
        <w:rPr>
          <w:rFonts w:hint="eastAsia"/>
        </w:rPr>
        <w:t>　　第二节 9,10-蒽醌产业上游供应分析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全球市场9,10-蒽醌下游主要应用领域消费量、市场份额及增长情况（2020-2031年）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中国市场9,10-蒽醌下游主要应用领域消费量、市场份额及增长情况（2020-2031年）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中国市场9,10-蒽醌产量、消费量、进出口分析及发展趋势（2020-2031年）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中国市场9,10-蒽醌产量、消费量、进出口分析及发展趋势（2020-2031年）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中国市场9,10-蒽醌进出口贸易趋势（2020-2031年）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中国市场9,10-蒽醌主要进口来源</w:t>
      </w:r>
      <w:r>
        <w:rPr>
          <w:rFonts w:hint="eastAsia"/>
        </w:rPr>
        <w:br/>
      </w:r>
      <w:r>
        <w:rPr>
          <w:rFonts w:hint="eastAsia"/>
        </w:rPr>
        <w:t>　　第四节 中国市场9,10-蒽醌主要出口目的地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中国市场9,10-蒽醌主要地区分布（2025年）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中国9,10-蒽醌生产地区分布</w:t>
      </w:r>
      <w:r>
        <w:rPr>
          <w:rFonts w:hint="eastAsia"/>
        </w:rPr>
        <w:br/>
      </w:r>
      <w:r>
        <w:rPr>
          <w:rFonts w:hint="eastAsia"/>
        </w:rPr>
        <w:t>　　第二节 中国9,10-蒽醌消费地区分布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影响中国市场9,10-蒽醌供需因素分析</w:t>
      </w:r>
      <w:r>
        <w:rPr>
          <w:rFonts w:hint="eastAsia"/>
        </w:rPr>
        <w:br/>
      </w:r>
      <w:r>
        <w:rPr>
          <w:rFonts w:hint="eastAsia"/>
        </w:rPr>
        <w:t>　　第一节 9,10-蒽醌及相关行业技术发展概况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9,10-蒽醌进出口贸易现状及趋势（2020-2031年）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9,10-蒽醌产品技术趋势与价格走势预测（2020-2031年）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9,10-蒽醌行业市场环境发展趋势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不同种类9,10-蒽醌产品技术发展趋势（2020-2031年）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9,10-蒽醌价格走势预测（2020-2031年）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9,10-蒽醌销售渠道分析及建议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国内市场9,10-蒽醌销售渠道分析</w:t>
      </w:r>
      <w:r>
        <w:rPr>
          <w:rFonts w:hint="eastAsia"/>
        </w:rPr>
        <w:br/>
      </w:r>
      <w:r>
        <w:rPr>
          <w:rFonts w:hint="eastAsia"/>
        </w:rPr>
        <w:t>　　　　一、当前9,10-蒽醌主要销售模式及销售渠道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二、国内市场9,10-蒽醌销售模式及销售渠道趋势（2020-2031年）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海外市场9,10-蒽醌销售渠道分析</w:t>
      </w:r>
      <w:r>
        <w:rPr>
          <w:rFonts w:hint="eastAsia"/>
        </w:rPr>
        <w:br/>
      </w:r>
      <w:r>
        <w:rPr>
          <w:rFonts w:hint="eastAsia"/>
        </w:rPr>
        <w:t>　　第三节 (中.智林)9,10-蒽醌行业营销策略建议</w:t>
      </w:r>
      <w:r>
        <w:rPr>
          <w:rFonts w:hint="eastAsia"/>
        </w:rPr>
        <w:br/>
      </w:r>
      <w:r>
        <w:rPr>
          <w:rFonts w:hint="eastAsia"/>
        </w:rPr>
        <w:t>　　　　一、9,10-蒽醌市场定位及目标消费者分析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二、9,10-蒽醌行业营销模式及销售渠道建议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9,10-蒽醌产品介绍</w:t>
      </w:r>
      <w:r>
        <w:rPr>
          <w:rFonts w:hint="eastAsia"/>
        </w:rPr>
        <w:br/>
      </w:r>
      <w:r>
        <w:rPr>
          <w:rFonts w:hint="eastAsia"/>
        </w:rPr>
        <w:t>　　表 9,10-蒽醌产品分类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2025年全球不同种类9,10-蒽醌产量份额</w:t>
      </w:r>
      <w:r>
        <w:rPr>
          <w:rFonts w:hint="eastAsia"/>
        </w:rPr>
        <w:br/>
      </w:r>
      <w:r>
        <w:rPr>
          <w:rFonts w:hint="eastAsia"/>
        </w:rPr>
        <w:t>　　表 不同种类9,10-蒽醌价格及趋势（2020-2031年）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9,10-蒽醌主要应用领域</w:t>
      </w:r>
      <w:r>
        <w:rPr>
          <w:rFonts w:hint="eastAsia"/>
        </w:rPr>
        <w:br/>
      </w:r>
      <w:r>
        <w:rPr>
          <w:rFonts w:hint="eastAsia"/>
        </w:rPr>
        <w:t>　　图 全球2025年9,10-蒽醌不同应用领域消费量份额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全球市场9,10-蒽醌产量及增长情况（2020-2031年）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全球市场9,10-蒽醌产值及增长情况（2020-2031年）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中国市场9,10-蒽醌产量、增长率及趋势（2020-2031年）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中国市场9,10-蒽醌产值、增长率及趋势（2020-2031年）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全球9,10-蒽醌产能、产量、产能利用率及趋势（2020-2031年）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全球9,10-蒽醌产量、表观消费量及趋势（2020-2031年）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中国9,10-蒽醌产能、产量、产能利用率及趋势（2020-2031年）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中国9,10-蒽醌产量、表观消费量及趋势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中国9,10-蒽醌产量、市场需求量及趋势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9,10-蒽醌行业政策分析</w:t>
      </w:r>
      <w:r>
        <w:rPr>
          <w:rFonts w:hint="eastAsia"/>
        </w:rPr>
        <w:br/>
      </w:r>
      <w:r>
        <w:rPr>
          <w:rFonts w:hint="eastAsia"/>
        </w:rPr>
        <w:t>　　表 全球市场9,10-蒽醌重点企业2024和2025年产量统计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全球市场9,10-蒽醌重点企业2024和2025年产量、市场份额统计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全球市场9,10-蒽醌重点企业2025年产量、市场份额统计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全球市场9,10-蒽醌重点企业2025年产量、市场份额统计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全球市场9,10-蒽醌重点企业2024和2025年产值统计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全球市场9,10-蒽醌重点企业2024和2025年产值市场份额统计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全球市场9,10-蒽醌重点企业2025年产值、市场份额统计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全球市场9,10-蒽醌重点企业2025年产值、市场份额统计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全球市场9,10-蒽醌重点企业2024和2025年产品价格统计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中国市场9,10-蒽醌重点企业2024和2025年产量统计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中国市场9,10-蒽醌重点企业2024和2025年产量市场份额统计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中国市场9,10-蒽醌重点企业2025年产量、市场份额统计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中国市场9,10-蒽醌重点企业2025年产量、市场份额统计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中国市场9,10-蒽醌重点企业2024和2025年产值统计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中国市场9,10-蒽醌重点企业2024和2025年产值市场份额统计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中国市场9,10-蒽醌重点企业2025年产值、市场份额统计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中国市场9,10-蒽醌重点企业2025年产值、市场份额统计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9,10-蒽醌企业总部</w:t>
      </w:r>
      <w:r>
        <w:rPr>
          <w:rFonts w:hint="eastAsia"/>
        </w:rPr>
        <w:br/>
      </w:r>
      <w:r>
        <w:rPr>
          <w:rFonts w:hint="eastAsia"/>
        </w:rPr>
        <w:t>　　表 全球市场9,10-蒽醌重点企业2024和2025年产值市场份额统计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全球9,10-蒽醌重点企业SWOT分析</w:t>
      </w:r>
      <w:r>
        <w:rPr>
          <w:rFonts w:hint="eastAsia"/>
        </w:rPr>
        <w:br/>
      </w:r>
      <w:r>
        <w:rPr>
          <w:rFonts w:hint="eastAsia"/>
        </w:rPr>
        <w:t>　　表 中国9,10-蒽醌重点企业SWOT分析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全球主要地区2020-2025年9,10-蒽醌产量统计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全球主要地区2025-2031年9,10-蒽醌产量预测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全球主要地区2020-2031年9,10-蒽醌产量市场份额统计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全球主要地区2025年9,10-蒽醌产量市场份额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全球主要地区2020-2025年9,10-蒽醌产值统计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全球主要地区2025-2031年9,10-蒽醌产值预测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全球主要地区2020-2031年9,10-蒽醌产值市场份额统计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全球主要地区2025年9,10-蒽醌产值市场份额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中国市场2020-2031年9,10-蒽醌产量及增长情况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中国市场2020-2031年9,10-蒽醌产值及增长情况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北美市场2020-2031年9,10-蒽醌产量及增长情况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北美市场2020-2031年9,10-蒽醌产值及增长情况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欧洲市场2020-2031年9,10-蒽醌产量及增长情况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欧洲市场2020-2031年9,10-蒽醌产值及增长情况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日本市场2020-2031年9,10-蒽醌产量及增长情况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日本市场2020-2031年9,10-蒽醌产值及增长情况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全球主要地区2020-2025年9,10-蒽醌消费量统计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全球主要地区2025-2031年9,10-蒽醌消费量预测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全球主要地区2020-2031年9,10-蒽醌消费量市场份额统计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全球主要地区2025年9,10-蒽醌消费量市场份额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中国市场2020-2031年9,10-蒽醌消费量、增长率及趋势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北美市场2020-2031年9,10-蒽醌消费量、增长率及趋势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欧洲市场2020-2031年9,10-蒽醌消费量、增长率及趋势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日本市场2020-2031年9,10-蒽醌消费量、增长率及趋势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企业（一）9,10-蒽醌产品情况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企业（二）9,10-蒽醌产品情况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企业（三）9,10-蒽醌产品情况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企业（四）9,10-蒽醌产品情况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企业（五）9,10-蒽醌产品情况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企业（六）9,10-蒽醌产品情况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企业（七）9,10-蒽醌产品情况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企业（八）9,10-蒽醌产品情况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企业（九）9,10-蒽醌产品情况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企业（十）9,10-蒽醌产品情况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企业（十）2020-2025年9,10-蒽醌产量、价格、收入、成本、毛利情况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全球市场不同种类9,10-蒽醌产量统计（2020-2025年）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全球市场不同种类9,10-蒽醌产量预测（2025-2031年）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全球市场不同种类9,10-蒽醌产量市场份额（2020-2031年）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全球市场不同种类9,10-蒽醌产值统计（2020-2025年）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全球市场不同种类9,10-蒽醌产值预测（2025-2031年）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全球市场不同种类9,10-蒽醌产值市场份额（2020-2031年）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全球市场不同种类9,10-蒽醌价格走势（2020-2031年）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中国市场不同种类9,10-蒽醌产量统计（2020-2025年）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中国市场不同种类9,10-蒽醌产量预测（2025-2031年）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中国市场不同种类9,10-蒽醌产量市场份额（2020-2031年）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中国市场不同种类9,10-蒽醌产值统计（2020-2025年）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中国市场不同种类9,10-蒽醌产值预测（2025-2031年）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中国市场不同种类9,10-蒽醌产值市场份额（2020-2031年）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中国市场不同种类9,10-蒽醌价格走势（2020-2031年）</w:t>
      </w:r>
      <w:r>
        <w:rPr>
          <w:rFonts w:hint="eastAsia"/>
        </w:rPr>
        <w:br/>
      </w:r>
      <w:r>
        <w:rPr>
          <w:rFonts w:hint="eastAsia"/>
        </w:rPr>
        <w:t>　　图 9,10-蒽醌产业链</w:t>
      </w:r>
      <w:r>
        <w:rPr>
          <w:rFonts w:hint="eastAsia"/>
        </w:rPr>
        <w:br/>
      </w:r>
      <w:r>
        <w:rPr>
          <w:rFonts w:hint="eastAsia"/>
        </w:rPr>
        <w:t>　　表 9,10-蒽醌原材料</w:t>
      </w:r>
      <w:r>
        <w:rPr>
          <w:rFonts w:hint="eastAsia"/>
        </w:rPr>
        <w:br/>
      </w:r>
      <w:r>
        <w:rPr>
          <w:rFonts w:hint="eastAsia"/>
        </w:rPr>
        <w:t>　　表 9,10-蒽醌上游原料供应商及联系方式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全球市场9,10-蒽醌主要应用领域消费量统计（2020-2025年）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全球市场9,10-蒽醌主要应用领域消费量预测（2025-2031年）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全球市场9,10-蒽醌主要应用领域消费量市场份额（2020-2031年）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2025年全球市场9,10-蒽醌主要应用领域消费量市场份额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全球市场9,10-蒽醌主要应用领域消费量增长率（2020-2031年）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中国市场9,10-蒽醌主要应用领域消费量统计（2020-2025年）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中国市场9,10-蒽醌主要应用领域消费量预测（2025-2031年）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中国市场9,10-蒽醌主要应用领域消费量市场份额（2020-2031年）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中国市场9,10-蒽醌主要应用领域消费量增长率（2020-2031年）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中国市场9,10-蒽醌产量、消费量、进出口情况分析（2020-2025年）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中国市场9,10-蒽醌产量、消费量、进出口情况预测（2025-2031年）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2020-2031年中国市场9,10-蒽醌进出口量</w:t>
      </w:r>
      <w:r>
        <w:rPr>
          <w:rFonts w:hint="eastAsia"/>
        </w:rPr>
        <w:br/>
      </w:r>
      <w:r>
        <w:rPr>
          <w:rFonts w:hint="eastAsia"/>
        </w:rPr>
        <w:t>　　图 2025年9,10-蒽醌生产地区分布</w:t>
      </w:r>
      <w:r>
        <w:rPr>
          <w:rFonts w:hint="eastAsia"/>
        </w:rPr>
        <w:br/>
      </w:r>
      <w:r>
        <w:rPr>
          <w:rFonts w:hint="eastAsia"/>
        </w:rPr>
        <w:t>　　图 2025年9,10-蒽醌消费地区分布</w:t>
      </w:r>
      <w:r>
        <w:rPr>
          <w:rFonts w:hint="eastAsia"/>
        </w:rPr>
        <w:br/>
      </w:r>
      <w:r>
        <w:rPr>
          <w:rFonts w:hint="eastAsia"/>
        </w:rPr>
        <w:t>　　图 中国9,10-蒽醌进口量及趋势预测（2020-2031年）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中国9,10-蒽醌出口量及趋势预测（2020-2031年）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不同种类9,10-蒽醌产量占比（2025-2031年）</w:t>
      </w:r>
      <w:r>
        <w:rPr>
          <w:rFonts w:hint="eastAsia"/>
        </w:rPr>
        <w:br/>
      </w:r>
      <w:r>
        <w:rPr>
          <w:rFonts w:hint="eastAsia"/>
        </w:rPr>
        <w:t>　　图 9,10-蒽醌价格走势预测（2025-2031年）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国内市场9,10-蒽醌未来销售渠道趋势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1cc9bcb614c56" w:history="1">
        <w:r>
          <w:rPr>
            <w:rStyle w:val="Hyperlink"/>
          </w:rPr>
          <w:t>2025-2031年全球与中国9,10-蒽醌市场现状全面调研与发展趋势报告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1cc9bcb614c56" w:history="1">
        <w:r>
          <w:rPr>
            <w:rStyle w:val="Hyperlink"/>
          </w:rPr>
          <w:t>https://www.20087.com/7/98/910EnKunWeiLaiFaZhanQuShi.html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热点：18二氯蒽醌、910蒽醌结构式、蒽醌编号、910蒽醌、14蒽醌、9,10-蒽醌-2-甲酸构造式、二硝基蒽醌、9,10-蒽醌能发生傅克反应吗、天然蒽醌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8cfbe6a34f30" w:history="1">
      <w:r>
        <w:rPr>
          <w:rStyle w:val="Hyperlink"/>
        </w:rPr>
        <w:t>2025-2031年全球与中国9,10-蒽醌市场现状全面调研与发展趋势报告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910EnKunWeiLaiFaZhanQuShi.html" TargetMode="External" Id="R9f51cc9bcb61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910EnKunWeiLaiFaZhanQuShi.html" TargetMode="External" Id="R18708cfbe6a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2025-04-14T00:56:00Z</dcterms:created>
  <dcterms:modified xsi:type="dcterms:W3CDTF">2025-04-14T01:56:00Z</dcterms:modified>
  <dc:subject>2025-2031年全球与中国9,10-蒽醌市场现状全面调研与发展趋势报告</dc:subject>
  <dc:title>2025-2031年全球与中国9,10-蒽醌市场现状全面调研与发展趋势报告</dc:title>
  <cp:keywords>2025-2031年全球与中国9,10-蒽醌市场现状全面调研与发展趋势报告</cp:keywords>
  <dc:description>2025-2031年全球与中国9,10-蒽醌市场现状全面调研与发展趋势报告</dc:description>
</cp:coreProperties>
</file>