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4df626f4c74cb6" w:history="1">
              <w:r>
                <w:rPr>
                  <w:rStyle w:val="Hyperlink"/>
                </w:rPr>
                <w:t>2025-2031年中国制冷剂市场深度调查分析及发展趋势研究报告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4df626f4c74cb6" w:history="1">
              <w:r>
                <w:rPr>
                  <w:rStyle w:val="Hyperlink"/>
                </w:rPr>
                <w:t>2025-2031年中国制冷剂市场深度调查分析及发展趋势研究报告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2321187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4df626f4c74cb6" w:history="1">
                <w:r>
                  <w:rPr>
                    <w:rStyle w:val="Hyperlink"/>
                  </w:rPr>
                  <w:t>https://www.20087.com/7/18/ZhiLengJiFaZhanXianZhuangFenXiQi.html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剂是制冷系统中用于吸收热量并将其转移到外部环境的介质，广泛应用于空调、冰箱、冷冻设备等领域。传统制冷剂如氟利昂因对臭氧层的破坏而逐渐被淘汰，新型环保制冷剂如HFCs（氢氟碳化物）、HCFCs（氢氯氟碳化物）以及天然制冷剂如二氧化碳和丙烷的使用日益增多。目前，全球范围内正积极推动制冷剂的绿色化转型，以减少温室气体排放和对环境的影响。</w:t>
      </w:r>
      <w:r>
        <w:rPr>
          <w:rFonts w:hint="eastAsia"/>
        </w:rPr>
        <w:br/>
      </w:r>
      <w:r>
        <w:rPr>
          <w:rFonts w:hint="eastAsia"/>
        </w:rPr>
        <w:t>　　未来，制冷剂行业将加速向低全球变暖潜值（GWP）和零臭氧消耗潜能值（ODP）的方向发展。随着国际协议如《蒙特利尔议定书》和《基加利修正案》的实施，制冷剂的环保标准将更加严格。新型制冷剂的研发将着重于提高能效、降低成本和改善安全性能。同时，天然制冷剂因其环保特性和较低的环境影响，将在商业和工业制冷领域获得更广泛的应用。此外，随着制冷技术的创新，如磁制冷和热电制冷等新技术的成熟，将催生出新的制冷剂类型，推动行业向着更加高效、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4df626f4c74cb6" w:history="1">
        <w:r>
          <w:rPr>
            <w:rStyle w:val="Hyperlink"/>
          </w:rPr>
          <w:t>2025-2031年中国制冷剂市场深度调查分析及发展趋势研究报告</w:t>
        </w:r>
      </w:hyperlink>
      <w:r>
        <w:rPr>
          <w:rFonts w:hint="eastAsia"/>
        </w:rPr>
        <w:t>》基于科学的市场调研与数据分析，全面解析了制冷剂行业的市场规模、市场需求及发展现状。报告深入探讨了制冷剂产业链结构、细分市场特点及技术发展方向，并结合宏观经济环境与消费者需求变化，对制冷剂行业前景与未来趋势进行了科学预测，揭示了潜在增长空间。通过对制冷剂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制冷剂市场特征</w:t>
      </w:r>
      <w:r>
        <w:rPr>
          <w:rFonts w:hint="eastAsia"/>
        </w:rPr>
        <w:br/>
      </w:r>
      <w:r>
        <w:rPr>
          <w:rFonts w:hint="eastAsia"/>
        </w:rPr>
        <w:t>　　第 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2、行业产品特点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二、制冷剂行业相关政策分析</w:t>
      </w:r>
      <w:r>
        <w:rPr>
          <w:rFonts w:hint="eastAsia"/>
        </w:rPr>
        <w:br/>
      </w:r>
      <w:r>
        <w:rPr>
          <w:rFonts w:hint="eastAsia"/>
        </w:rPr>
        <w:t>　　第四节 制冷剂行业发展的"波特五力模型"分析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中国制冷剂行业产业链（上、下游及关联产业）状况分析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 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中国制冷剂市场规模分析</w:t>
      </w:r>
      <w:r>
        <w:rPr>
          <w:rFonts w:hint="eastAsia"/>
        </w:rPr>
        <w:br/>
      </w:r>
      <w:r>
        <w:rPr>
          <w:rFonts w:hint="eastAsia"/>
        </w:rPr>
        <w:t>　　第 一节 2025年中国制冷剂市场规模分析</w:t>
      </w:r>
      <w:r>
        <w:rPr>
          <w:rFonts w:hint="eastAsia"/>
        </w:rPr>
        <w:br/>
      </w:r>
      <w:r>
        <w:rPr>
          <w:rFonts w:hint="eastAsia"/>
        </w:rPr>
        <w:t>　　第二节 2025年中国制冷剂区域结构分析</w:t>
      </w:r>
      <w:r>
        <w:rPr>
          <w:rFonts w:hint="eastAsia"/>
        </w:rPr>
        <w:br/>
      </w:r>
      <w:r>
        <w:rPr>
          <w:rFonts w:hint="eastAsia"/>
        </w:rPr>
        <w:t>　　第三节 2025年中国制冷剂区域市场规模分析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中国制冷剂国内市场综述</w:t>
      </w:r>
      <w:r>
        <w:rPr>
          <w:rFonts w:hint="eastAsia"/>
        </w:rPr>
        <w:br/>
      </w:r>
      <w:r>
        <w:rPr>
          <w:rFonts w:hint="eastAsia"/>
        </w:rPr>
        <w:t>　　第 一节 中国制冷剂产品产量分析及预测</w:t>
      </w:r>
      <w:r>
        <w:rPr>
          <w:rFonts w:hint="eastAsia"/>
        </w:rPr>
        <w:br/>
      </w:r>
      <w:r>
        <w:rPr>
          <w:rFonts w:hint="eastAsia"/>
        </w:rPr>
        <w:t>　　　　一、制冷剂产业总体产能规模</w:t>
      </w:r>
      <w:r>
        <w:rPr>
          <w:rFonts w:hint="eastAsia"/>
        </w:rPr>
        <w:br/>
      </w:r>
      <w:r>
        <w:rPr>
          <w:rFonts w:hint="eastAsia"/>
        </w:rPr>
        <w:t>　　　　二、制冷剂生产区域分布</w:t>
      </w:r>
      <w:r>
        <w:rPr>
          <w:rFonts w:hint="eastAsia"/>
        </w:rPr>
        <w:br/>
      </w:r>
      <w:r>
        <w:rPr>
          <w:rFonts w:hint="eastAsia"/>
        </w:rPr>
        <w:t>　　　　三、2025年产量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第二节 中国制冷剂市场需求分析及预测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一、中国制冷剂需求特点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2025-2031年中国制冷剂供需平衡预测</w:t>
      </w:r>
      <w:r>
        <w:rPr>
          <w:rFonts w:hint="eastAsia"/>
        </w:rPr>
        <w:br/>
      </w:r>
      <w:r>
        <w:rPr>
          <w:rFonts w:hint="eastAsia"/>
        </w:rPr>
        <w:t>　　第四节 中国制冷剂价格趋势分析</w:t>
      </w:r>
      <w:r>
        <w:rPr>
          <w:rFonts w:hint="eastAsia"/>
        </w:rPr>
        <w:br/>
      </w:r>
      <w:r>
        <w:rPr>
          <w:rFonts w:hint="eastAsia"/>
        </w:rPr>
        <w:t>　　　　一、中国制冷剂2017年价格趋势</w:t>
      </w:r>
      <w:r>
        <w:rPr>
          <w:rFonts w:hint="eastAsia"/>
        </w:rPr>
        <w:br/>
      </w:r>
      <w:r>
        <w:rPr>
          <w:rFonts w:hint="eastAsia"/>
        </w:rPr>
        <w:t>　　　　二、中国制冷剂当前市场价格及分析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三、影响制冷剂价格因素分析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四、2025-2031年中国制冷剂价格走势预测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中国制冷剂行业进出口市场情况分析</w:t>
      </w:r>
      <w:r>
        <w:rPr>
          <w:rFonts w:hint="eastAsia"/>
        </w:rPr>
        <w:br/>
      </w:r>
      <w:r>
        <w:rPr>
          <w:rFonts w:hint="eastAsia"/>
        </w:rPr>
        <w:t>　　第 一节 2025年中国制冷剂行业进出口量分析</w:t>
      </w:r>
      <w:r>
        <w:rPr>
          <w:rFonts w:hint="eastAsia"/>
        </w:rPr>
        <w:br/>
      </w:r>
      <w:r>
        <w:rPr>
          <w:rFonts w:hint="eastAsia"/>
        </w:rPr>
        <w:t>　　　　一、2025年中国制冷剂行业进口分析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二、2025年中国制冷剂行业出口分析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2025-2031年中国制冷剂行业进出口市场预测分析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一、2025-2031年中国制冷剂行业进口预测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二、2025-2031年中国制冷剂行业出口预测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全国制冷剂行业财务状况分析</w:t>
      </w:r>
      <w:r>
        <w:rPr>
          <w:rFonts w:hint="eastAsia"/>
        </w:rPr>
        <w:br/>
      </w:r>
      <w:r>
        <w:rPr>
          <w:rFonts w:hint="eastAsia"/>
        </w:rPr>
        <w:t>　　第 一节 2025年制冷剂行业规模分析</w:t>
      </w:r>
      <w:r>
        <w:rPr>
          <w:rFonts w:hint="eastAsia"/>
        </w:rPr>
        <w:br/>
      </w:r>
      <w:r>
        <w:rPr>
          <w:rFonts w:hint="eastAsia"/>
        </w:rPr>
        <w:t>　　　　一、2025年制冷剂行业总资产对比分析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二、2025年制冷剂行业企业单位数对比分析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三、2025年制冷剂行业从业人员平均人数对比分析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2025年制冷剂行业经济效益分析</w:t>
      </w:r>
      <w:r>
        <w:rPr>
          <w:rFonts w:hint="eastAsia"/>
        </w:rPr>
        <w:br/>
      </w:r>
      <w:r>
        <w:rPr>
          <w:rFonts w:hint="eastAsia"/>
        </w:rPr>
        <w:t>　　　　一、2025年制冷剂行业产值利税率对比分析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二、2025年制冷剂行业资金利润率对比分析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三、2025年制冷剂行业成本费用利润率对比分析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2025年制冷剂行业效率分析</w:t>
      </w:r>
      <w:r>
        <w:rPr>
          <w:rFonts w:hint="eastAsia"/>
        </w:rPr>
        <w:br/>
      </w:r>
      <w:r>
        <w:rPr>
          <w:rFonts w:hint="eastAsia"/>
        </w:rPr>
        <w:t>　　　　一、2025年制冷剂行业资产负债率对比分析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二、2025年制冷剂行业流动资产周转次数对比分析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2025年制冷剂行业结构分析</w:t>
      </w:r>
      <w:r>
        <w:rPr>
          <w:rFonts w:hint="eastAsia"/>
        </w:rPr>
        <w:br/>
      </w:r>
      <w:r>
        <w:rPr>
          <w:rFonts w:hint="eastAsia"/>
        </w:rPr>
        <w:t>　　　　一、2025年制冷剂行业地区结构分析</w:t>
      </w:r>
      <w:r>
        <w:rPr>
          <w:rFonts w:hint="eastAsia"/>
        </w:rPr>
        <w:br/>
      </w:r>
      <w:r>
        <w:rPr>
          <w:rFonts w:hint="eastAsia"/>
        </w:rPr>
        <w:t>　　　　二、2025年制冷剂行业所有制结构分析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三、2025年制冷剂行业不同规模企业结构分析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2025年制冷剂行业不同规模企业财务状况分析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一、2025年制冷剂行业不同规模企业人均指标分析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二、2025年制冷剂行业不同规模企业盈利能力分析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三、2025年制冷剂行业不同规模企业营运能力分析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四、2025年制冷剂行业不同规模企业偿债能力分析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国内外制冷剂重点企业分析</w:t>
      </w:r>
      <w:r>
        <w:rPr>
          <w:rFonts w:hint="eastAsia"/>
        </w:rPr>
        <w:br/>
      </w:r>
      <w:r>
        <w:rPr>
          <w:rFonts w:hint="eastAsia"/>
        </w:rPr>
        <w:t>　　第 一节山东东岳集团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浙江巨化股份有限公司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上海三爱富新材料股份有限公司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中化蓝天集团有限公司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江苏梅兰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中化近代环保化工（西安）有限公司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中国制冷剂行业发展预测</w:t>
      </w:r>
      <w:r>
        <w:rPr>
          <w:rFonts w:hint="eastAsia"/>
        </w:rPr>
        <w:br/>
      </w:r>
      <w:r>
        <w:rPr>
          <w:rFonts w:hint="eastAsia"/>
        </w:rPr>
        <w:t>　　第 一节 2025-2031年中国制冷剂行业产量预测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2025-2031年中国制冷剂行业消费量预测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2025-2031年中国制冷剂行业产值预测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2025-2031年中国制冷剂行业销售收入预测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制冷剂行业投资前景与投资策略分析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 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制冷剂行业发展的PEST分析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制冷剂行业投资价值分析</w:t>
      </w:r>
      <w:r>
        <w:rPr>
          <w:rFonts w:hint="eastAsia"/>
        </w:rPr>
        <w:br/>
      </w:r>
      <w:r>
        <w:rPr>
          <w:rFonts w:hint="eastAsia"/>
        </w:rPr>
        <w:t>　　　　一、制冷剂行业发展前景分析</w:t>
      </w:r>
      <w:r>
        <w:rPr>
          <w:rFonts w:hint="eastAsia"/>
        </w:rPr>
        <w:br/>
      </w:r>
      <w:r>
        <w:rPr>
          <w:rFonts w:hint="eastAsia"/>
        </w:rPr>
        <w:t>　　　　二、制冷剂行业盈利能力预测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制冷剂行业投资风险分析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制冷剂行业投资策略分析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业内专家对中国制冷剂行业总结及企业重点客户管理建议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 一节 制冷剂行业企业问题总结</w:t>
      </w:r>
      <w:r>
        <w:rPr>
          <w:rFonts w:hint="eastAsia"/>
        </w:rPr>
        <w:br/>
      </w:r>
      <w:r>
        <w:rPr>
          <w:rFonts w:hint="eastAsia"/>
        </w:rPr>
        <w:t>　　第二节 制冷剂企业应对策略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制冷剂市场的重点客户战略实施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中智林^　制冷剂项目投资建议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2025年中国人口年龄结构分析图</w:t>
      </w:r>
      <w:r>
        <w:rPr>
          <w:rFonts w:hint="eastAsia"/>
        </w:rPr>
        <w:br/>
      </w:r>
      <w:r>
        <w:rPr>
          <w:rFonts w:hint="eastAsia"/>
        </w:rPr>
        <w:t>　　图表 2025年中国制冷剂行业职工学历结构图</w:t>
      </w:r>
      <w:r>
        <w:rPr>
          <w:rFonts w:hint="eastAsia"/>
        </w:rPr>
        <w:br/>
      </w:r>
      <w:r>
        <w:rPr>
          <w:rFonts w:hint="eastAsia"/>
        </w:rPr>
        <w:t>　　图表 2025年中国制冷剂行业管理人员学历结构图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2025年中国制冷剂市场规模变化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2025年中国制冷剂市场销售收入区域分布图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2025年东北地区制冷剂市场规模变化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2025年华北地区制冷剂市场规模变化图</w:t>
      </w:r>
      <w:r>
        <w:rPr>
          <w:rFonts w:hint="eastAsia"/>
        </w:rPr>
        <w:br/>
      </w:r>
      <w:r>
        <w:rPr>
          <w:rFonts w:hint="eastAsia"/>
        </w:rPr>
        <w:t>　　图表 2025年华东地区制冷剂市场规模变化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2025年华中地区制冷剂市场规模变化图</w:t>
      </w:r>
      <w:r>
        <w:rPr>
          <w:rFonts w:hint="eastAsia"/>
        </w:rPr>
        <w:br/>
      </w:r>
      <w:r>
        <w:rPr>
          <w:rFonts w:hint="eastAsia"/>
        </w:rPr>
        <w:t>　　图表 2025年华南地区制冷剂市场规模变化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2025年西部地区制冷剂市场规模变化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2025-2031年中国制冷剂市场规模变化表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4df626f4c74cb6" w:history="1">
        <w:r>
          <w:rPr>
            <w:rStyle w:val="Hyperlink"/>
          </w:rPr>
          <w:t>2025-2031年中国制冷剂市场深度调查分析及发展趋势研究报告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2321187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4df626f4c74cb6" w:history="1">
        <w:r>
          <w:rPr>
            <w:rStyle w:val="Hyperlink"/>
          </w:rPr>
          <w:t>https://www.20087.com/7/18/ZhiLengJiFaZhanXianZhuangFenXiQi.html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热点：制冷剂类型、制冷剂价格最新价格走势、制冷剂有哪几种、制冷剂多少钱、制冷剂空调、制冷剂是什么、制冷剂型号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c1f6b5a2ef465d" w:history="1">
      <w:r>
        <w:rPr>
          <w:rStyle w:val="Hyperlink"/>
        </w:rPr>
        <w:t>2025-2031年中国制冷剂市场深度调查分析及发展趋势研究报告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ZhiLengJiFaZhanXianZhuangFenXiQi.html" TargetMode="External" Id="R0d4df626f4c74c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ZhiLengJiFaZhanXianZhuangFenXiQi.html" TargetMode="External" Id="R98c1f6b5a2ef46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2025-05-09T00:44:00Z</dcterms:created>
  <dcterms:modified xsi:type="dcterms:W3CDTF">2025-05-09T01:44:00Z</dcterms:modified>
  <dc:subject>2025-2031年中国制冷剂市场深度调查分析及发展趋势研究报告</dc:subject>
  <dc:title>2025-2031年中国制冷剂市场深度调查分析及发展趋势研究报告</dc:title>
  <cp:keywords>2025-2031年中国制冷剂市场深度调查分析及发展趋势研究报告</cp:keywords>
  <dc:description>2025-2031年中国制冷剂市场深度调查分析及发展趋势研究报告</dc:description>
</cp:coreProperties>
</file>