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7ceb553f34a83" w:history="1">
              <w:r>
                <w:rPr>
                  <w:rStyle w:val="Hyperlink"/>
                </w:rPr>
                <w:t>2025-2031年中国植物源生物农药市场现状及发展前景分析报告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7ceb553f34a83" w:history="1">
              <w:r>
                <w:rPr>
                  <w:rStyle w:val="Hyperlink"/>
                </w:rPr>
                <w:t>2025-2031年中国植物源生物农药市场现状及发展前景分析报告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7ceb553f34a83" w:history="1">
                <w:r>
                  <w:rPr>
                    <w:rStyle w:val="Hyperlink"/>
                  </w:rPr>
                  <w:t>https://www.20087.com/7/68/ZhiWuYuanShengWuNongYaoDeFaZhanQianJing.html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农药是来源于植物的天然活性物质，用作农药以防治作物病虫害。近年来，随着人们对食品安全和环境保护意识的提高，植物源生物农药的需求持续增长。当前市场上出现了多种植物源生物农药产品，如由辣椒、大蒜、百里香等植物提取的杀虫剂和杀菌剂。这些产品不仅能够有效控制病虫害，而且对人体和环境的影响较小。</w:t>
      </w:r>
      <w:r>
        <w:rPr>
          <w:rFonts w:hint="eastAsia"/>
        </w:rPr>
        <w:br/>
      </w:r>
      <w:r>
        <w:rPr>
          <w:rFonts w:hint="eastAsia"/>
        </w:rPr>
        <w:t>　　未来，植物源生物农药的发展将更加侧重于提高功效和扩大应用范围。一方面，通过深入研究植物活性成分的作用机制，科学家们将开发出更多高效且专一性强的新品种，以应对各种病虫害。另一方面，随着生物技术和基因编辑技术的进步，植物源生物农药将被应用于更多作物和病虫害防控中，以减少化学农药的使用。此外，随着对可持续农业实践的推广，植物源生物农药的生产和使用将更加注重生态平衡和生物多样性保护。</w:t>
      </w:r>
      <w:r>
        <w:rPr>
          <w:rFonts w:hint="eastAsia"/>
        </w:rPr>
        <w:br/>
      </w:r>
      <w:r>
        <w:rPr>
          <w:rFonts w:hint="eastAsia"/>
        </w:rPr>
        <w:t>　　《</w:t>
      </w:r>
      <w:hyperlink r:id="R5167ceb553f34a83" w:history="1">
        <w:r>
          <w:rPr>
            <w:rStyle w:val="Hyperlink"/>
          </w:rPr>
          <w:t>2025-2031年中国植物源生物农药市场现状及发展前景分析报告</w:t>
        </w:r>
      </w:hyperlink>
      <w:r>
        <w:rPr>
          <w:rFonts w:hint="eastAsia"/>
        </w:rPr>
        <w:t>》通过详实的数据分析，全面解析了植物源生物农药行业的市场规模、需求动态及价格趋势，深入探讨了植物源生物农药产业链上下游的协同关系与竞争格局变化。报告对植物源生物农药细分市场进行精准划分，结合重点企业研究，揭示了品牌影响力与市场集中度的现状，为行业参与者提供了清晰的竞争态势洞察。同时，报告结合宏观经济环境、技术发展路径及消费者需求演变，科学预测了植物源生物农药行业的未来发展方向，并针对潜在风险提出了切实可行的应对策略。报告为植物源生物农药企业与投资者提供了全面的市场分析与决策支持，助力把握行业机遇，优化战略布局，推动可持续发展。</w:t>
      </w:r>
      <w:r>
        <w:rPr>
          <w:rFonts w:hint="eastAsia"/>
        </w:rPr>
        <w:br/>
      </w:r>
      <w:r>
        <w:rPr>
          <w:rFonts w:hint="eastAsia"/>
        </w:rPr>
        <w:br/>
      </w:r>
      <w:r>
        <w:rPr>
          <w:rFonts w:hint="eastAsia"/>
        </w:rPr>
        <w:t>第一章 2025年中国生物农药行业运行环境分析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2025年中国生物农药行业政策环境分析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三、中华人民共和国农药管理条例</w:t>
      </w:r>
      <w:r>
        <w:rPr>
          <w:rFonts w:hint="eastAsia"/>
        </w:rPr>
        <w:br/>
      </w:r>
      <w:r>
        <w:rPr>
          <w:rFonts w:hint="eastAsia"/>
        </w:rPr>
        <w:t>　　　　四、农药管理条例实施办法</w:t>
      </w:r>
      <w:r>
        <w:rPr>
          <w:rFonts w:hint="eastAsia"/>
        </w:rPr>
        <w:br/>
      </w:r>
      <w:r>
        <w:rPr>
          <w:rFonts w:hint="eastAsia"/>
        </w:rPr>
        <w:t>　　　　五、农药登记残留试验单位认证管理办法</w:t>
      </w:r>
      <w:r>
        <w:rPr>
          <w:rFonts w:hint="eastAsia"/>
        </w:rPr>
        <w:br/>
      </w:r>
      <w:r>
        <w:rPr>
          <w:rFonts w:hint="eastAsia"/>
        </w:rPr>
        <w:t>　　　　六、农药安全使用规定</w:t>
      </w:r>
      <w:r>
        <w:rPr>
          <w:rFonts w:hint="eastAsia"/>
        </w:rPr>
        <w:br/>
      </w:r>
      <w:r>
        <w:rPr>
          <w:rFonts w:hint="eastAsia"/>
        </w:rPr>
        <w:t>　　　　七、生物农药优惠政策</w:t>
      </w:r>
      <w:r>
        <w:rPr>
          <w:rFonts w:hint="eastAsia"/>
        </w:rPr>
        <w:br/>
      </w:r>
      <w:r>
        <w:rPr>
          <w:rFonts w:hint="eastAsia"/>
        </w:rPr>
        <w:t>　　第三节 2025年中国生物农药行业社会环境分析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2025年中国生物农药行业发展形势分析</w:t>
      </w:r>
      <w:r>
        <w:rPr>
          <w:rFonts w:hint="eastAsia"/>
        </w:rPr>
        <w:br/>
      </w:r>
      <w:r>
        <w:rPr>
          <w:rFonts w:hint="eastAsia"/>
        </w:rPr>
        <w:t>　　第一节 2025年中国生物农药产业概况分析</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三、国内生物农药的总体发展状况</w:t>
      </w:r>
      <w:r>
        <w:rPr>
          <w:rFonts w:hint="eastAsia"/>
        </w:rPr>
        <w:br/>
      </w:r>
      <w:r>
        <w:rPr>
          <w:rFonts w:hint="eastAsia"/>
        </w:rPr>
        <w:t>　　　　四、我国建立新型生物农药研发技术体系</w:t>
      </w:r>
      <w:r>
        <w:rPr>
          <w:rFonts w:hint="eastAsia"/>
        </w:rPr>
        <w:br/>
      </w:r>
      <w:r>
        <w:rPr>
          <w:rFonts w:hint="eastAsia"/>
        </w:rPr>
        <w:t>　　第二节 2025年中国生物农药发展中存在的问题分析</w:t>
      </w:r>
      <w:r>
        <w:rPr>
          <w:rFonts w:hint="eastAsia"/>
        </w:rPr>
        <w:br/>
      </w:r>
      <w:r>
        <w:rPr>
          <w:rFonts w:hint="eastAsia"/>
        </w:rPr>
        <w:t>　　　　一、我国生物农药发展面临挑战</w:t>
      </w:r>
      <w:r>
        <w:rPr>
          <w:rFonts w:hint="eastAsia"/>
        </w:rPr>
        <w:br/>
      </w:r>
      <w:r>
        <w:rPr>
          <w:rFonts w:hint="eastAsia"/>
        </w:rPr>
        <w:t>　　　　二、我国生物农药行业存在的主要问题</w:t>
      </w:r>
      <w:r>
        <w:rPr>
          <w:rFonts w:hint="eastAsia"/>
        </w:rPr>
        <w:br/>
      </w:r>
      <w:r>
        <w:rPr>
          <w:rFonts w:hint="eastAsia"/>
        </w:rPr>
        <w:t>　　　　三、生物农药市场占有率低的原因分析</w:t>
      </w:r>
      <w:r>
        <w:rPr>
          <w:rFonts w:hint="eastAsia"/>
        </w:rPr>
        <w:br/>
      </w:r>
      <w:r>
        <w:rPr>
          <w:rFonts w:hint="eastAsia"/>
        </w:rPr>
        <w:t>　　　　四、制约生物农药推广的不利因素</w:t>
      </w:r>
      <w:r>
        <w:rPr>
          <w:rFonts w:hint="eastAsia"/>
        </w:rPr>
        <w:br/>
      </w:r>
      <w:r>
        <w:rPr>
          <w:rFonts w:hint="eastAsia"/>
        </w:rPr>
        <w:t>　　　　五、中国生物农药发展面临的风险</w:t>
      </w:r>
      <w:r>
        <w:rPr>
          <w:rFonts w:hint="eastAsia"/>
        </w:rPr>
        <w:br/>
      </w:r>
      <w:r>
        <w:rPr>
          <w:rFonts w:hint="eastAsia"/>
        </w:rPr>
        <w:t>　　第三节 2025年中国生物农药的发展对策分析</w:t>
      </w:r>
      <w:r>
        <w:rPr>
          <w:rFonts w:hint="eastAsia"/>
        </w:rPr>
        <w:br/>
      </w:r>
      <w:r>
        <w:rPr>
          <w:rFonts w:hint="eastAsia"/>
        </w:rPr>
        <w:t>　　　　一、三力合一促进生物农药产业发展</w:t>
      </w:r>
      <w:r>
        <w:rPr>
          <w:rFonts w:hint="eastAsia"/>
        </w:rPr>
        <w:br/>
      </w:r>
      <w:r>
        <w:rPr>
          <w:rFonts w:hint="eastAsia"/>
        </w:rPr>
        <w:t>　　　　二、中国生物农药的发展措施</w:t>
      </w:r>
      <w:r>
        <w:rPr>
          <w:rFonts w:hint="eastAsia"/>
        </w:rPr>
        <w:br/>
      </w:r>
      <w:r>
        <w:rPr>
          <w:rFonts w:hint="eastAsia"/>
        </w:rPr>
        <w:t>　　　　三、发展生物农药的几点建议</w:t>
      </w:r>
      <w:r>
        <w:rPr>
          <w:rFonts w:hint="eastAsia"/>
        </w:rPr>
        <w:br/>
      </w:r>
      <w:r>
        <w:rPr>
          <w:rFonts w:hint="eastAsia"/>
        </w:rPr>
        <w:t>　　　　四、推进中国生物农药产业的策略分析</w:t>
      </w:r>
      <w:r>
        <w:rPr>
          <w:rFonts w:hint="eastAsia"/>
        </w:rPr>
        <w:br/>
      </w:r>
      <w:r>
        <w:rPr>
          <w:rFonts w:hint="eastAsia"/>
        </w:rPr>
        <w:t>　　　　五、生物农药产业的发展战略</w:t>
      </w:r>
      <w:r>
        <w:rPr>
          <w:rFonts w:hint="eastAsia"/>
        </w:rPr>
        <w:br/>
      </w:r>
      <w:r>
        <w:rPr>
          <w:rFonts w:hint="eastAsia"/>
        </w:rPr>
        <w:br/>
      </w:r>
      <w:r>
        <w:rPr>
          <w:rFonts w:hint="eastAsia"/>
        </w:rPr>
        <w:t>第三章 2025年中国植物源生物农药行业市场运行分析</w:t>
      </w:r>
      <w:r>
        <w:rPr>
          <w:rFonts w:hint="eastAsia"/>
        </w:rPr>
        <w:br/>
      </w:r>
      <w:r>
        <w:rPr>
          <w:rFonts w:hint="eastAsia"/>
        </w:rPr>
        <w:t>　　第一节 植物源生物农药概述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2025年中国植物源生物农药市场发展动态分析</w:t>
      </w:r>
      <w:r>
        <w:rPr>
          <w:rFonts w:hint="eastAsia"/>
        </w:rPr>
        <w:br/>
      </w:r>
      <w:r>
        <w:rPr>
          <w:rFonts w:hint="eastAsia"/>
        </w:rPr>
        <w:t>　　　　一、植物源农药逐渐打开了市场</w:t>
      </w:r>
      <w:r>
        <w:rPr>
          <w:rFonts w:hint="eastAsia"/>
        </w:rPr>
        <w:br/>
      </w:r>
      <w:r>
        <w:rPr>
          <w:rFonts w:hint="eastAsia"/>
        </w:rPr>
        <w:t>　　　　二、植物源农药市场发展影响因素分析</w:t>
      </w:r>
      <w:r>
        <w:rPr>
          <w:rFonts w:hint="eastAsia"/>
        </w:rPr>
        <w:br/>
      </w:r>
      <w:r>
        <w:rPr>
          <w:rFonts w:hint="eastAsia"/>
        </w:rPr>
        <w:t>　　　　三、植物园生物农药应用现状分析</w:t>
      </w:r>
      <w:r>
        <w:rPr>
          <w:rFonts w:hint="eastAsia"/>
        </w:rPr>
        <w:br/>
      </w:r>
      <w:r>
        <w:rPr>
          <w:rFonts w:hint="eastAsia"/>
        </w:rPr>
        <w:t>　　第三节 2025年中国植物源生物农药存在的问题及相应对策</w:t>
      </w:r>
      <w:r>
        <w:rPr>
          <w:rFonts w:hint="eastAsia"/>
        </w:rPr>
        <w:br/>
      </w:r>
      <w:r>
        <w:rPr>
          <w:rFonts w:hint="eastAsia"/>
        </w:rPr>
        <w:t>　　　　一、植物源农药发展中存在的问题</w:t>
      </w:r>
      <w:r>
        <w:rPr>
          <w:rFonts w:hint="eastAsia"/>
        </w:rPr>
        <w:br/>
      </w:r>
      <w:r>
        <w:rPr>
          <w:rFonts w:hint="eastAsia"/>
        </w:rPr>
        <w:t>　　　　二、国内冷落植物源生物农药的原因</w:t>
      </w:r>
      <w:r>
        <w:rPr>
          <w:rFonts w:hint="eastAsia"/>
        </w:rPr>
        <w:br/>
      </w:r>
      <w:r>
        <w:rPr>
          <w:rFonts w:hint="eastAsia"/>
        </w:rPr>
        <w:t>　　　　三、开发植物源农药的途径和条件</w:t>
      </w:r>
      <w:r>
        <w:rPr>
          <w:rFonts w:hint="eastAsia"/>
        </w:rPr>
        <w:br/>
      </w:r>
      <w:r>
        <w:rPr>
          <w:rFonts w:hint="eastAsia"/>
        </w:rPr>
        <w:br/>
      </w:r>
      <w:r>
        <w:rPr>
          <w:rFonts w:hint="eastAsia"/>
        </w:rPr>
        <w:t>第四章 2025年中国植物源农药产品市场现状分析</w:t>
      </w:r>
      <w:r>
        <w:rPr>
          <w:rFonts w:hint="eastAsia"/>
        </w:rPr>
        <w:br/>
      </w:r>
      <w:r>
        <w:rPr>
          <w:rFonts w:hint="eastAsia"/>
        </w:rPr>
        <w:t>　　第一节 2025年中国植物源生物农药产品结构分析</w:t>
      </w:r>
      <w:r>
        <w:rPr>
          <w:rFonts w:hint="eastAsia"/>
        </w:rPr>
        <w:br/>
      </w:r>
      <w:r>
        <w:rPr>
          <w:rFonts w:hint="eastAsia"/>
        </w:rPr>
        <w:t>　　　　一、用于瓜果蔬菜的植物源生物农药</w:t>
      </w:r>
      <w:r>
        <w:rPr>
          <w:rFonts w:hint="eastAsia"/>
        </w:rPr>
        <w:br/>
      </w:r>
      <w:r>
        <w:rPr>
          <w:rFonts w:hint="eastAsia"/>
        </w:rPr>
        <w:t>　　　　二、茶园植物源生物农药</w:t>
      </w:r>
      <w:r>
        <w:rPr>
          <w:rFonts w:hint="eastAsia"/>
        </w:rPr>
        <w:br/>
      </w:r>
      <w:r>
        <w:rPr>
          <w:rFonts w:hint="eastAsia"/>
        </w:rPr>
        <w:t>　　　　三、果树植物源生物农药</w:t>
      </w:r>
      <w:r>
        <w:rPr>
          <w:rFonts w:hint="eastAsia"/>
        </w:rPr>
        <w:br/>
      </w:r>
      <w:r>
        <w:rPr>
          <w:rFonts w:hint="eastAsia"/>
        </w:rPr>
        <w:t>　　　　四、植物源生物农药新品种印楝素</w:t>
      </w:r>
      <w:r>
        <w:rPr>
          <w:rFonts w:hint="eastAsia"/>
        </w:rPr>
        <w:br/>
      </w:r>
      <w:r>
        <w:rPr>
          <w:rFonts w:hint="eastAsia"/>
        </w:rPr>
        <w:t>　　第二节 2025年中国植物源生物农药研发分析</w:t>
      </w:r>
      <w:r>
        <w:rPr>
          <w:rFonts w:hint="eastAsia"/>
        </w:rPr>
        <w:br/>
      </w:r>
      <w:r>
        <w:rPr>
          <w:rFonts w:hint="eastAsia"/>
        </w:rPr>
        <w:t>　　　　一、植物源生物农药的资源状况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第三节 浙西南植物源农药的现状分析</w:t>
      </w:r>
      <w:r>
        <w:rPr>
          <w:rFonts w:hint="eastAsia"/>
        </w:rPr>
        <w:br/>
      </w:r>
      <w:r>
        <w:rPr>
          <w:rFonts w:hint="eastAsia"/>
        </w:rPr>
        <w:t>　　　　一、浙西南丽水市植物源农药现状发展概况</w:t>
      </w:r>
      <w:r>
        <w:rPr>
          <w:rFonts w:hint="eastAsia"/>
        </w:rPr>
        <w:br/>
      </w:r>
      <w:r>
        <w:rPr>
          <w:rFonts w:hint="eastAsia"/>
        </w:rPr>
        <w:t>　　　　二、丽水市植物源生物农药的种类调查</w:t>
      </w:r>
      <w:r>
        <w:rPr>
          <w:rFonts w:hint="eastAsia"/>
        </w:rPr>
        <w:br/>
      </w:r>
      <w:r>
        <w:rPr>
          <w:rFonts w:hint="eastAsia"/>
        </w:rPr>
        <w:t>　　　　三、丽水市植物源农药目前生产应用概况</w:t>
      </w:r>
      <w:r>
        <w:rPr>
          <w:rFonts w:hint="eastAsia"/>
        </w:rPr>
        <w:br/>
      </w:r>
      <w:r>
        <w:rPr>
          <w:rFonts w:hint="eastAsia"/>
        </w:rPr>
        <w:t>　　　　四、丽水市植物源农药研发现状</w:t>
      </w:r>
      <w:r>
        <w:rPr>
          <w:rFonts w:hint="eastAsia"/>
        </w:rPr>
        <w:br/>
      </w:r>
      <w:r>
        <w:rPr>
          <w:rFonts w:hint="eastAsia"/>
        </w:rPr>
        <w:br/>
      </w:r>
      <w:r>
        <w:rPr>
          <w:rFonts w:hint="eastAsia"/>
        </w:rPr>
        <w:t>第五章 2025年中国生物农药与化学农药的竞争现状分析</w:t>
      </w:r>
      <w:r>
        <w:rPr>
          <w:rFonts w:hint="eastAsia"/>
        </w:rPr>
        <w:br/>
      </w:r>
      <w:r>
        <w:rPr>
          <w:rFonts w:hint="eastAsia"/>
        </w:rPr>
        <w:t>　　第一节 2025年中国化学农药行业发展概况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三、我国化学农药市场价格分析</w:t>
      </w:r>
      <w:r>
        <w:rPr>
          <w:rFonts w:hint="eastAsia"/>
        </w:rPr>
        <w:br/>
      </w:r>
      <w:r>
        <w:rPr>
          <w:rFonts w:hint="eastAsia"/>
        </w:rPr>
        <w:t>　　　　四、我国化学农药行业面临的主要难题</w:t>
      </w:r>
      <w:r>
        <w:rPr>
          <w:rFonts w:hint="eastAsia"/>
        </w:rPr>
        <w:br/>
      </w:r>
      <w:r>
        <w:rPr>
          <w:rFonts w:hint="eastAsia"/>
        </w:rPr>
        <w:t>　　第二节 2025年中国生物农药与化学农药的比较分析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2025年中国生物农药与化学农药的并存形势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t>　　第四节 2025年中国植物源农药市场竞争格局分析</w:t>
      </w:r>
      <w:r>
        <w:rPr>
          <w:rFonts w:hint="eastAsia"/>
        </w:rPr>
        <w:br/>
      </w:r>
      <w:r>
        <w:rPr>
          <w:rFonts w:hint="eastAsia"/>
        </w:rPr>
        <w:t>　　　　一、植物源农药技术竞争分析</w:t>
      </w:r>
      <w:r>
        <w:rPr>
          <w:rFonts w:hint="eastAsia"/>
        </w:rPr>
        <w:br/>
      </w:r>
      <w:r>
        <w:rPr>
          <w:rFonts w:hint="eastAsia"/>
        </w:rPr>
        <w:t>　　　　二、植物源农药价格竞争分析</w:t>
      </w:r>
      <w:r>
        <w:rPr>
          <w:rFonts w:hint="eastAsia"/>
        </w:rPr>
        <w:br/>
      </w:r>
      <w:r>
        <w:rPr>
          <w:rFonts w:hint="eastAsia"/>
        </w:rPr>
        <w:t>　　　　三、植物源农药竞争策略分析</w:t>
      </w:r>
      <w:r>
        <w:rPr>
          <w:rFonts w:hint="eastAsia"/>
        </w:rPr>
        <w:br/>
      </w:r>
      <w:r>
        <w:rPr>
          <w:rFonts w:hint="eastAsia"/>
        </w:rPr>
        <w:br/>
      </w:r>
      <w:r>
        <w:rPr>
          <w:rFonts w:hint="eastAsia"/>
        </w:rPr>
        <w:t>第六章 2020-2025年中国生物化学农药制造所属行业主要数据监测分析</w:t>
      </w:r>
      <w:r>
        <w:rPr>
          <w:rFonts w:hint="eastAsia"/>
        </w:rPr>
        <w:br/>
      </w:r>
      <w:r>
        <w:rPr>
          <w:rFonts w:hint="eastAsia"/>
        </w:rPr>
        <w:t>　　第一节 2020-2025年中国生物化学农药制造所属行业总体数据分析</w:t>
      </w:r>
      <w:r>
        <w:rPr>
          <w:rFonts w:hint="eastAsia"/>
        </w:rPr>
        <w:br/>
      </w:r>
      <w:r>
        <w:rPr>
          <w:rFonts w:hint="eastAsia"/>
        </w:rPr>
        <w:t>　　　　一、2025年中国生物化学农药制造所属行业全部企业数据分析</w:t>
      </w:r>
      <w:r>
        <w:rPr>
          <w:rFonts w:hint="eastAsia"/>
        </w:rPr>
        <w:br/>
      </w:r>
      <w:r>
        <w:rPr>
          <w:rFonts w:hint="eastAsia"/>
        </w:rPr>
        <w:t>　　　　二、2025年中国生物化学农药制造所属行业全部企业数据分析</w:t>
      </w:r>
      <w:r>
        <w:rPr>
          <w:rFonts w:hint="eastAsia"/>
        </w:rPr>
        <w:br/>
      </w:r>
      <w:r>
        <w:rPr>
          <w:rFonts w:hint="eastAsia"/>
        </w:rPr>
        <w:t>　　　　三、2025年中国生物化学农药制造行业全部企业数据分析</w:t>
      </w:r>
      <w:r>
        <w:rPr>
          <w:rFonts w:hint="eastAsia"/>
        </w:rPr>
        <w:br/>
      </w:r>
      <w:r>
        <w:rPr>
          <w:rFonts w:hint="eastAsia"/>
        </w:rPr>
        <w:t>　　第二节 中国生物化学农药制造所属行业不同企业数据分析</w:t>
      </w:r>
      <w:r>
        <w:rPr>
          <w:rFonts w:hint="eastAsia"/>
        </w:rPr>
        <w:br/>
      </w:r>
      <w:r>
        <w:rPr>
          <w:rFonts w:hint="eastAsia"/>
        </w:rPr>
        <w:t>　　第二节 中国生物化学农药制造所属行业销售利润率</w:t>
      </w:r>
      <w:r>
        <w:rPr>
          <w:rFonts w:hint="eastAsia"/>
        </w:rPr>
        <w:br/>
      </w:r>
      <w:r>
        <w:rPr>
          <w:rFonts w:hint="eastAsia"/>
        </w:rPr>
        <w:t>　　第三节 中国生物化学农药制造所属行业总资产利润率分析</w:t>
      </w:r>
      <w:r>
        <w:rPr>
          <w:rFonts w:hint="eastAsia"/>
        </w:rPr>
        <w:br/>
      </w:r>
      <w:r>
        <w:rPr>
          <w:rFonts w:hint="eastAsia"/>
        </w:rPr>
        <w:t>　　第四节 中国生物化学农药制造所属行业产值利税率分析</w:t>
      </w:r>
      <w:r>
        <w:rPr>
          <w:rFonts w:hint="eastAsia"/>
        </w:rPr>
        <w:br/>
      </w:r>
      <w:r>
        <w:rPr>
          <w:rFonts w:hint="eastAsia"/>
        </w:rPr>
        <w:br/>
      </w:r>
      <w:r>
        <w:rPr>
          <w:rFonts w:hint="eastAsia"/>
        </w:rPr>
        <w:t>第七章 中国植物源生物农药主要企业关键性数据分析</w:t>
      </w:r>
      <w:r>
        <w:rPr>
          <w:rFonts w:hint="eastAsia"/>
        </w:rPr>
        <w:br/>
      </w:r>
      <w:r>
        <w:rPr>
          <w:rFonts w:hint="eastAsia"/>
        </w:rPr>
        <w:t>　　第一节 江西新瑞丰生化有限公司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内蒙古清源保生物科技有限公司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北京三浦百草绿色植物制剂有限公司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山东鲁抗生物农药有限责任公司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江苏绿丰生物药业有限公司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2025-2031年中国植物源生物农药产业发展趋势与投资预测分析</w:t>
      </w:r>
      <w:r>
        <w:rPr>
          <w:rFonts w:hint="eastAsia"/>
        </w:rPr>
        <w:br/>
      </w:r>
      <w:r>
        <w:rPr>
          <w:rFonts w:hint="eastAsia"/>
        </w:rPr>
        <w:t>　　第一节 2025-2031年中国生物农药行业发展前景预测</w:t>
      </w:r>
      <w:r>
        <w:rPr>
          <w:rFonts w:hint="eastAsia"/>
        </w:rPr>
        <w:br/>
      </w:r>
      <w:r>
        <w:rPr>
          <w:rFonts w:hint="eastAsia"/>
        </w:rPr>
        <w:t>　　　　一、生物农药的发展方向</w:t>
      </w:r>
      <w:r>
        <w:rPr>
          <w:rFonts w:hint="eastAsia"/>
        </w:rPr>
        <w:br/>
      </w:r>
      <w:r>
        <w:rPr>
          <w:rFonts w:hint="eastAsia"/>
        </w:rPr>
        <w:t>　　　　二、生物农药前途光明</w:t>
      </w:r>
      <w:r>
        <w:rPr>
          <w:rFonts w:hint="eastAsia"/>
        </w:rPr>
        <w:br/>
      </w:r>
      <w:r>
        <w:rPr>
          <w:rFonts w:hint="eastAsia"/>
        </w:rPr>
        <w:t>　　　　三、中国生物化学农药及微生物农药制造业预测分析</w:t>
      </w:r>
      <w:r>
        <w:rPr>
          <w:rFonts w:hint="eastAsia"/>
        </w:rPr>
        <w:br/>
      </w:r>
      <w:r>
        <w:rPr>
          <w:rFonts w:hint="eastAsia"/>
        </w:rPr>
        <w:t>　　第二节 2025-2031年中国植物源生物农药市场前景预测分析</w:t>
      </w:r>
      <w:r>
        <w:rPr>
          <w:rFonts w:hint="eastAsia"/>
        </w:rPr>
        <w:br/>
      </w:r>
      <w:r>
        <w:rPr>
          <w:rFonts w:hint="eastAsia"/>
        </w:rPr>
        <w:t>　　　　一、产品生产情况预测</w:t>
      </w:r>
      <w:r>
        <w:rPr>
          <w:rFonts w:hint="eastAsia"/>
        </w:rPr>
        <w:br/>
      </w:r>
      <w:r>
        <w:rPr>
          <w:rFonts w:hint="eastAsia"/>
        </w:rPr>
        <w:t>　　　　二、市场需求预测</w:t>
      </w:r>
      <w:r>
        <w:rPr>
          <w:rFonts w:hint="eastAsia"/>
        </w:rPr>
        <w:br/>
      </w:r>
      <w:r>
        <w:rPr>
          <w:rFonts w:hint="eastAsia"/>
        </w:rPr>
        <w:t>　　　　三、技术趋向预测</w:t>
      </w:r>
      <w:r>
        <w:rPr>
          <w:rFonts w:hint="eastAsia"/>
        </w:rPr>
        <w:br/>
      </w:r>
      <w:r>
        <w:rPr>
          <w:rFonts w:hint="eastAsia"/>
        </w:rPr>
        <w:t>　　第三节 2025-2031年中国生物农药行业投资机会分析</w:t>
      </w:r>
      <w:r>
        <w:rPr>
          <w:rFonts w:hint="eastAsia"/>
        </w:rPr>
        <w:br/>
      </w:r>
      <w:r>
        <w:rPr>
          <w:rFonts w:hint="eastAsia"/>
        </w:rPr>
        <w:t>　　　　一、生物农药行业凸现商机</w:t>
      </w:r>
      <w:r>
        <w:rPr>
          <w:rFonts w:hint="eastAsia"/>
        </w:rPr>
        <w:br/>
      </w:r>
      <w:r>
        <w:rPr>
          <w:rFonts w:hint="eastAsia"/>
        </w:rPr>
        <w:t>　　　　二、中国市场环保要求提高为生物农药带来机会</w:t>
      </w:r>
      <w:r>
        <w:rPr>
          <w:rFonts w:hint="eastAsia"/>
        </w:rPr>
        <w:br/>
      </w:r>
      <w:r>
        <w:rPr>
          <w:rFonts w:hint="eastAsia"/>
        </w:rPr>
        <w:t>　　　　三、中国农业格局给生物农药带来发展机会</w:t>
      </w:r>
      <w:r>
        <w:rPr>
          <w:rFonts w:hint="eastAsia"/>
        </w:rPr>
        <w:br/>
      </w:r>
      <w:r>
        <w:rPr>
          <w:rFonts w:hint="eastAsia"/>
        </w:rPr>
        <w:t>　　第四节 2025-2031年中国植物源生物农药行业投资风险分析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植物源生物农药行业现状</w:t>
      </w:r>
      <w:r>
        <w:rPr>
          <w:rFonts w:hint="eastAsia"/>
        </w:rPr>
        <w:br/>
      </w:r>
      <w:r>
        <w:rPr>
          <w:rFonts w:hint="eastAsia"/>
        </w:rPr>
        <w:t>　　图表 植物源生物农药行业产业链调研</w:t>
      </w:r>
      <w:r>
        <w:rPr>
          <w:rFonts w:hint="eastAsia"/>
        </w:rPr>
        <w:br/>
      </w:r>
      <w:r>
        <w:rPr>
          <w:rFonts w:hint="eastAsia"/>
        </w:rPr>
        <w:t>　　……</w:t>
      </w:r>
      <w:r>
        <w:rPr>
          <w:rFonts w:hint="eastAsia"/>
        </w:rPr>
        <w:br/>
      </w:r>
      <w:r>
        <w:rPr>
          <w:rFonts w:hint="eastAsia"/>
        </w:rPr>
        <w:t>　　图表 2020-2025年植物源生物农药行业市场容量统计</w:t>
      </w:r>
      <w:r>
        <w:rPr>
          <w:rFonts w:hint="eastAsia"/>
        </w:rPr>
        <w:br/>
      </w:r>
      <w:r>
        <w:rPr>
          <w:rFonts w:hint="eastAsia"/>
        </w:rPr>
        <w:t>　　图表 2020-2025年中国植物源生物农药行业市场规模情况</w:t>
      </w:r>
      <w:r>
        <w:rPr>
          <w:rFonts w:hint="eastAsia"/>
        </w:rPr>
        <w:br/>
      </w:r>
      <w:r>
        <w:rPr>
          <w:rFonts w:hint="eastAsia"/>
        </w:rPr>
        <w:t>　　图表 植物源生物农药行业动态</w:t>
      </w:r>
      <w:r>
        <w:rPr>
          <w:rFonts w:hint="eastAsia"/>
        </w:rPr>
        <w:br/>
      </w:r>
      <w:r>
        <w:rPr>
          <w:rFonts w:hint="eastAsia"/>
        </w:rPr>
        <w:t>　　图表 2020-2025年中国植物源生物农药行业销售收入统计</w:t>
      </w:r>
      <w:r>
        <w:rPr>
          <w:rFonts w:hint="eastAsia"/>
        </w:rPr>
        <w:br/>
      </w:r>
      <w:r>
        <w:rPr>
          <w:rFonts w:hint="eastAsia"/>
        </w:rPr>
        <w:t>　　图表 2020-2025年中国植物源生物农药行业盈利统计</w:t>
      </w:r>
      <w:r>
        <w:rPr>
          <w:rFonts w:hint="eastAsia"/>
        </w:rPr>
        <w:br/>
      </w:r>
      <w:r>
        <w:rPr>
          <w:rFonts w:hint="eastAsia"/>
        </w:rPr>
        <w:t>　　图表 2020-2025年中国植物源生物农药行业利润总额</w:t>
      </w:r>
      <w:r>
        <w:rPr>
          <w:rFonts w:hint="eastAsia"/>
        </w:rPr>
        <w:br/>
      </w:r>
      <w:r>
        <w:rPr>
          <w:rFonts w:hint="eastAsia"/>
        </w:rPr>
        <w:t>　　图表 2020-2025年中国植物源生物农药行业企业数量统计</w:t>
      </w:r>
      <w:r>
        <w:rPr>
          <w:rFonts w:hint="eastAsia"/>
        </w:rPr>
        <w:br/>
      </w:r>
      <w:r>
        <w:rPr>
          <w:rFonts w:hint="eastAsia"/>
        </w:rPr>
        <w:t>　　图表 2020-2025年中国植物源生物农药行业竞争力分析</w:t>
      </w:r>
      <w:r>
        <w:rPr>
          <w:rFonts w:hint="eastAsia"/>
        </w:rPr>
        <w:br/>
      </w:r>
      <w:r>
        <w:rPr>
          <w:rFonts w:hint="eastAsia"/>
        </w:rPr>
        <w:t>　　……</w:t>
      </w:r>
      <w:r>
        <w:rPr>
          <w:rFonts w:hint="eastAsia"/>
        </w:rPr>
        <w:br/>
      </w:r>
      <w:r>
        <w:rPr>
          <w:rFonts w:hint="eastAsia"/>
        </w:rPr>
        <w:t>　　图表 2020-2025年中国植物源生物农药行业盈利能力分析</w:t>
      </w:r>
      <w:r>
        <w:rPr>
          <w:rFonts w:hint="eastAsia"/>
        </w:rPr>
        <w:br/>
      </w:r>
      <w:r>
        <w:rPr>
          <w:rFonts w:hint="eastAsia"/>
        </w:rPr>
        <w:t>　　图表 2020-2025年中国植物源生物农药行业运营能力分析</w:t>
      </w:r>
      <w:r>
        <w:rPr>
          <w:rFonts w:hint="eastAsia"/>
        </w:rPr>
        <w:br/>
      </w:r>
      <w:r>
        <w:rPr>
          <w:rFonts w:hint="eastAsia"/>
        </w:rPr>
        <w:t>　　图表 2020-2025年中国植物源生物农药行业偿债能力分析</w:t>
      </w:r>
      <w:r>
        <w:rPr>
          <w:rFonts w:hint="eastAsia"/>
        </w:rPr>
        <w:br/>
      </w:r>
      <w:r>
        <w:rPr>
          <w:rFonts w:hint="eastAsia"/>
        </w:rPr>
        <w:t>　　图表 2020-2025年中国植物源生物农药行业发展能力分析</w:t>
      </w:r>
      <w:r>
        <w:rPr>
          <w:rFonts w:hint="eastAsia"/>
        </w:rPr>
        <w:br/>
      </w:r>
      <w:r>
        <w:rPr>
          <w:rFonts w:hint="eastAsia"/>
        </w:rPr>
        <w:t>　　图表 2020-2025年中国植物源生物农药行业经营效益分析</w:t>
      </w:r>
      <w:r>
        <w:rPr>
          <w:rFonts w:hint="eastAsia"/>
        </w:rPr>
        <w:br/>
      </w:r>
      <w:r>
        <w:rPr>
          <w:rFonts w:hint="eastAsia"/>
        </w:rPr>
        <w:t>　　图表 植物源生物农药行业竞争对手分析</w:t>
      </w:r>
      <w:r>
        <w:rPr>
          <w:rFonts w:hint="eastAsia"/>
        </w:rPr>
        <w:br/>
      </w:r>
      <w:r>
        <w:rPr>
          <w:rFonts w:hint="eastAsia"/>
        </w:rPr>
        <w:t>　　图表 **地区植物源生物农药市场规模</w:t>
      </w:r>
      <w:r>
        <w:rPr>
          <w:rFonts w:hint="eastAsia"/>
        </w:rPr>
        <w:br/>
      </w:r>
      <w:r>
        <w:rPr>
          <w:rFonts w:hint="eastAsia"/>
        </w:rPr>
        <w:t>　　图表 **地区植物源生物农药行业市场需求</w:t>
      </w:r>
      <w:r>
        <w:rPr>
          <w:rFonts w:hint="eastAsia"/>
        </w:rPr>
        <w:br/>
      </w:r>
      <w:r>
        <w:rPr>
          <w:rFonts w:hint="eastAsia"/>
        </w:rPr>
        <w:t>　　图表 **地区植物源生物农药市场调研</w:t>
      </w:r>
      <w:r>
        <w:rPr>
          <w:rFonts w:hint="eastAsia"/>
        </w:rPr>
        <w:br/>
      </w:r>
      <w:r>
        <w:rPr>
          <w:rFonts w:hint="eastAsia"/>
        </w:rPr>
        <w:t>　　图表 **地区植物源生物农药行业市场需求分析</w:t>
      </w:r>
      <w:r>
        <w:rPr>
          <w:rFonts w:hint="eastAsia"/>
        </w:rPr>
        <w:br/>
      </w:r>
      <w:r>
        <w:rPr>
          <w:rFonts w:hint="eastAsia"/>
        </w:rPr>
        <w:t>　　图表 **地区植物源生物农药市场规模</w:t>
      </w:r>
      <w:r>
        <w:rPr>
          <w:rFonts w:hint="eastAsia"/>
        </w:rPr>
        <w:br/>
      </w:r>
      <w:r>
        <w:rPr>
          <w:rFonts w:hint="eastAsia"/>
        </w:rPr>
        <w:t>　　图表 **地区植物源生物农药行业市场需求</w:t>
      </w:r>
      <w:r>
        <w:rPr>
          <w:rFonts w:hint="eastAsia"/>
        </w:rPr>
        <w:br/>
      </w:r>
      <w:r>
        <w:rPr>
          <w:rFonts w:hint="eastAsia"/>
        </w:rPr>
        <w:t>　　图表 **地区植物源生物农药市场调研</w:t>
      </w:r>
      <w:r>
        <w:rPr>
          <w:rFonts w:hint="eastAsia"/>
        </w:rPr>
        <w:br/>
      </w:r>
      <w:r>
        <w:rPr>
          <w:rFonts w:hint="eastAsia"/>
        </w:rPr>
        <w:t>　　图表 **地区植物源生物农药行业市场需求分析</w:t>
      </w:r>
      <w:r>
        <w:rPr>
          <w:rFonts w:hint="eastAsia"/>
        </w:rPr>
        <w:br/>
      </w:r>
      <w:r>
        <w:rPr>
          <w:rFonts w:hint="eastAsia"/>
        </w:rPr>
        <w:t>　　……</w:t>
      </w:r>
      <w:r>
        <w:rPr>
          <w:rFonts w:hint="eastAsia"/>
        </w:rPr>
        <w:br/>
      </w:r>
      <w:r>
        <w:rPr>
          <w:rFonts w:hint="eastAsia"/>
        </w:rPr>
        <w:t>　　图表 植物源生物农药重点企业（一）基本信息</w:t>
      </w:r>
      <w:r>
        <w:rPr>
          <w:rFonts w:hint="eastAsia"/>
        </w:rPr>
        <w:br/>
      </w:r>
      <w:r>
        <w:rPr>
          <w:rFonts w:hint="eastAsia"/>
        </w:rPr>
        <w:t>　　图表 植物源生物农药重点企业（一）经营情况分析</w:t>
      </w:r>
      <w:r>
        <w:rPr>
          <w:rFonts w:hint="eastAsia"/>
        </w:rPr>
        <w:br/>
      </w:r>
      <w:r>
        <w:rPr>
          <w:rFonts w:hint="eastAsia"/>
        </w:rPr>
        <w:t>　　图表 植物源生物农药重点企业（一）盈利能力情况</w:t>
      </w:r>
      <w:r>
        <w:rPr>
          <w:rFonts w:hint="eastAsia"/>
        </w:rPr>
        <w:br/>
      </w:r>
      <w:r>
        <w:rPr>
          <w:rFonts w:hint="eastAsia"/>
        </w:rPr>
        <w:t>　　图表 植物源生物农药重点企业（一）偿债能力情况</w:t>
      </w:r>
      <w:r>
        <w:rPr>
          <w:rFonts w:hint="eastAsia"/>
        </w:rPr>
        <w:br/>
      </w:r>
      <w:r>
        <w:rPr>
          <w:rFonts w:hint="eastAsia"/>
        </w:rPr>
        <w:t>　　图表 植物源生物农药重点企业（一）运营能力情况</w:t>
      </w:r>
      <w:r>
        <w:rPr>
          <w:rFonts w:hint="eastAsia"/>
        </w:rPr>
        <w:br/>
      </w:r>
      <w:r>
        <w:rPr>
          <w:rFonts w:hint="eastAsia"/>
        </w:rPr>
        <w:t>　　图表 植物源生物农药重点企业（一）成长能力情况</w:t>
      </w:r>
      <w:r>
        <w:rPr>
          <w:rFonts w:hint="eastAsia"/>
        </w:rPr>
        <w:br/>
      </w:r>
      <w:r>
        <w:rPr>
          <w:rFonts w:hint="eastAsia"/>
        </w:rPr>
        <w:t>　　图表 植物源生物农药重点企业（二）基本信息</w:t>
      </w:r>
      <w:r>
        <w:rPr>
          <w:rFonts w:hint="eastAsia"/>
        </w:rPr>
        <w:br/>
      </w:r>
      <w:r>
        <w:rPr>
          <w:rFonts w:hint="eastAsia"/>
        </w:rPr>
        <w:t>　　图表 植物源生物农药重点企业（二）经营情况分析</w:t>
      </w:r>
      <w:r>
        <w:rPr>
          <w:rFonts w:hint="eastAsia"/>
        </w:rPr>
        <w:br/>
      </w:r>
      <w:r>
        <w:rPr>
          <w:rFonts w:hint="eastAsia"/>
        </w:rPr>
        <w:t>　　图表 植物源生物农药重点企业（二）盈利能力情况</w:t>
      </w:r>
      <w:r>
        <w:rPr>
          <w:rFonts w:hint="eastAsia"/>
        </w:rPr>
        <w:br/>
      </w:r>
      <w:r>
        <w:rPr>
          <w:rFonts w:hint="eastAsia"/>
        </w:rPr>
        <w:t>　　图表 植物源生物农药重点企业（二）偿债能力情况</w:t>
      </w:r>
      <w:r>
        <w:rPr>
          <w:rFonts w:hint="eastAsia"/>
        </w:rPr>
        <w:br/>
      </w:r>
      <w:r>
        <w:rPr>
          <w:rFonts w:hint="eastAsia"/>
        </w:rPr>
        <w:t>　　图表 植物源生物农药重点企业（二）运营能力情况</w:t>
      </w:r>
      <w:r>
        <w:rPr>
          <w:rFonts w:hint="eastAsia"/>
        </w:rPr>
        <w:br/>
      </w:r>
      <w:r>
        <w:rPr>
          <w:rFonts w:hint="eastAsia"/>
        </w:rPr>
        <w:t>　　图表 植物源生物农药重点企业（二）成长能力情况</w:t>
      </w:r>
      <w:r>
        <w:rPr>
          <w:rFonts w:hint="eastAsia"/>
        </w:rPr>
        <w:br/>
      </w:r>
      <w:r>
        <w:rPr>
          <w:rFonts w:hint="eastAsia"/>
        </w:rPr>
        <w:t>　　……</w:t>
      </w:r>
      <w:r>
        <w:rPr>
          <w:rFonts w:hint="eastAsia"/>
        </w:rPr>
        <w:br/>
      </w:r>
      <w:r>
        <w:rPr>
          <w:rFonts w:hint="eastAsia"/>
        </w:rPr>
        <w:t>　　图表 2025-2031年中国植物源生物农药行业信息化</w:t>
      </w:r>
      <w:r>
        <w:rPr>
          <w:rFonts w:hint="eastAsia"/>
        </w:rPr>
        <w:br/>
      </w:r>
      <w:r>
        <w:rPr>
          <w:rFonts w:hint="eastAsia"/>
        </w:rPr>
        <w:t>　　图表 2025-2031年中国植物源生物农药行业市场容量预测</w:t>
      </w:r>
      <w:r>
        <w:rPr>
          <w:rFonts w:hint="eastAsia"/>
        </w:rPr>
        <w:br/>
      </w:r>
      <w:r>
        <w:rPr>
          <w:rFonts w:hint="eastAsia"/>
        </w:rPr>
        <w:t>　　图表 2025-2031年中国植物源生物农药行业市场规模预测</w:t>
      </w:r>
      <w:r>
        <w:rPr>
          <w:rFonts w:hint="eastAsia"/>
        </w:rPr>
        <w:br/>
      </w:r>
      <w:r>
        <w:rPr>
          <w:rFonts w:hint="eastAsia"/>
        </w:rPr>
        <w:t>　　图表 2025-2031年中国植物源生物农药行业风险分析</w:t>
      </w:r>
      <w:r>
        <w:rPr>
          <w:rFonts w:hint="eastAsia"/>
        </w:rPr>
        <w:br/>
      </w:r>
      <w:r>
        <w:rPr>
          <w:rFonts w:hint="eastAsia"/>
        </w:rPr>
        <w:t>　　图表 2025-2031年中国植物源生物农药市场前景分析</w:t>
      </w:r>
      <w:r>
        <w:rPr>
          <w:rFonts w:hint="eastAsia"/>
        </w:rPr>
        <w:br/>
      </w:r>
      <w:r>
        <w:rPr>
          <w:rFonts w:hint="eastAsia"/>
        </w:rPr>
        <w:t>　　图表 2025-2031年中国植物源生物农药行业发展趋势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7ceb553f34a83" w:history="1">
        <w:r>
          <w:rPr>
            <w:rStyle w:val="Hyperlink"/>
          </w:rPr>
          <w:t>2025-2031年中国植物源生物农药市场现状及发展前景分析报告</w:t>
        </w:r>
      </w:hyperlink>
      <w:r>
        <w:rPr>
          <w:color w:val="C00000"/>
        </w:rPr>
        <w:t>》，报告编号：</w:t>
      </w:r>
      <w:r>
        <w:rPr>
          <w:rFonts w:hint="eastAsia"/>
          <w:color w:val="C00000"/>
        </w:rPr>
        <w:t>3607687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7ceb553f34a83" w:history="1">
        <w:r>
          <w:rPr>
            <w:rStyle w:val="Hyperlink"/>
          </w:rPr>
          <w:t>https://www.20087.com/7/68/ZhiWuYuanShengWuNongYaoDeFaZhanQianJing.html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热点：生物农药的特点、植物源生物农药兰州交通大学、对人体无害的农药、植物源生物农药 兰州交大 进步奖、植物源农药的作用机制、植物源生物农药需要登记证书吗、属于植物源除草剂的是、植物源生物农药名词解释、农药植物资源有哪些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8cdb32dfd41c4" w:history="1">
      <w:r>
        <w:rPr>
          <w:rStyle w:val="Hyperlink"/>
        </w:rPr>
        <w:t>2025-2031年中国植物源生物农药市场现状及发展前景分析报告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WuYuanShengWuNongYaoDeFaZhanQianJing.html" TargetMode="External" Id="R5167ceb553f34a83" /></Relationships>
</file>

<file path=word/_rels/header2.xml.rels>&#65279;<?xml version="1.0" encoding="utf-8"?><Relationships xmlns="http://schemas.openxmlformats.org/package/2006/relationships"><Relationship Type="http://schemas.openxmlformats.org/officeDocument/2006/relationships/hyperlink" Target="https://www.20087.com/7/68/ZhiWuYuanShengWuNongYaoDeFaZhanQianJing.html" TargetMode="External" Id="R8468cdb32dfd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2025-04-28T08:10:00Z</dcterms:created>
  <dcterms:modified xsi:type="dcterms:W3CDTF">2025-04-28T09:10:00Z</dcterms:modified>
  <dc:subject>2025-2031年中国植物源生物农药市场现状及发展前景分析报告</dc:subject>
  <dc:title>2025-2031年中国植物源生物农药市场现状及发展前景分析报告</dc:title>
  <cp:keywords>2025-2031年中国植物源生物农药市场现状及发展前景分析报告</cp:keywords>
  <dc:description>2025-2031年中国植物源生物农药市场现状及发展前景分析报告</dc:description>
</cp:coreProperties>
</file>