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37a904954c23" w:history="1">
              <w:r>
                <w:rPr>
                  <w:rStyle w:val="Hyperlink"/>
                </w:rPr>
                <w:t>全球与中国癸酰氯市场研究及前景趋势报告（2026-2032年）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37a904954c23" w:history="1">
              <w:r>
                <w:rPr>
                  <w:rStyle w:val="Hyperlink"/>
                </w:rPr>
                <w:t>全球与中国癸酰氯市场研究及前景趋势报告（2026-2032年）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37a904954c23" w:history="1">
                <w:r>
                  <w:rPr>
                    <w:rStyle w:val="Hyperlink"/>
                  </w:rPr>
                  <w:t>https://www.20087.com/7/88/GuiXianLvShiChangQianJing.html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癸酰氯（Decanoyl chloride）是一种直链脂肪酰氯化合物，主要用作有机合成中间体，在医药（如局部麻醉剂、抗感染药）、香料（果香型定香剂）、农药及高分子改性剂等领域具有特定用途。癸酰氯高反应活性使其易于与胺、醇等亲核试剂缩合，生成相应酰胺或酯类产物。目前，癸酰氯生产以癸酸与氯化亚砜或三氯化磷反应为主，需严格控制水分以避免水解副反应。由于癸酰氯具有刺激性气味、强腐蚀性及遇水放热特性，储存与运输需采用密封耐腐蚀容器，并遵守危险化学品管理规范。市场整体规模较小，但对纯度（通常≥98%）与杂质控制要求严苛，供应链集中于专业精细化工企业。</w:t>
      </w:r>
      <w:r>
        <w:rPr>
          <w:rFonts w:hint="eastAsia"/>
        </w:rPr>
        <w:br/>
      </w:r>
      <w:r>
        <w:rPr>
          <w:rFonts w:hint="eastAsia"/>
        </w:rPr>
        <w:t>　　癸酰氯的未来发展将围绕绿色合成路径、高值终端应用拓展与安全操作革新展开。酶催化或电化学氯化技术有望替代传统高废工艺，减少SO₂等有害副产物生成。在医药领域，癸酰氯衍生物正被探索用于前药设计（如提高脂溶性）及靶向递送系统构建；在生物材料方向，其参与合成的可降解聚酯在医用缝线与药物载体中具潜力。操作安全方面，微反应器连续流工艺将实现小体积、高控温的原位制备与消耗，降低库存风险。此外，数字化安全数据表（eSDS）与智能仓储系统将提升全链条风险管理水平。长远看，癸酰氯将从“小众中间体”转型为“特种功能分子构建单元”，在精准合成与可持续化学工业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37a904954c23" w:history="1">
        <w:r>
          <w:rPr>
            <w:rStyle w:val="Hyperlink"/>
          </w:rPr>
          <w:t>全球与中国癸酰氯市场研究及前景趋势报告（2026-2032年）</w:t>
        </w:r>
      </w:hyperlink>
      <w:r>
        <w:rPr>
          <w:rFonts w:hint="eastAsia"/>
        </w:rPr>
        <w:t>》基于国家统计局及相关协会的权威数据，系统研究了癸酰氯行业的市场需求、市场规模及产业链现状，分析了癸酰氯价格波动、细分市场动态及重点企业的经营表现，科学预测了癸酰氯市场前景与发展趋势，揭示了潜在需求与投资机会，同时指出了癸酰氯行业可能面临的风险。通过对癸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中国癸酰氯概述</w:t>
      </w:r>
      <w:r>
        <w:rPr>
          <w:rFonts w:hint="eastAsia"/>
        </w:rPr>
        <w:br/>
      </w:r>
      <w:r>
        <w:rPr>
          <w:rFonts w:hint="eastAsia"/>
        </w:rPr>
        <w:t>　　第一节 癸酰氯行业定义</w:t>
      </w:r>
      <w:r>
        <w:rPr>
          <w:rFonts w:hint="eastAsia"/>
        </w:rPr>
        <w:br/>
      </w:r>
      <w:r>
        <w:rPr>
          <w:rFonts w:hint="eastAsia"/>
        </w:rPr>
        <w:t>　　第二节 癸酰氯行业发展特性</w:t>
      </w:r>
      <w:r>
        <w:rPr>
          <w:rFonts w:hint="eastAsia"/>
        </w:rPr>
        <w:br/>
      </w:r>
      <w:r>
        <w:rPr>
          <w:rFonts w:hint="eastAsia"/>
        </w:rPr>
        <w:t>　　第三节 癸酰氯产业链分析</w:t>
      </w:r>
      <w:r>
        <w:rPr>
          <w:rFonts w:hint="eastAsia"/>
        </w:rPr>
        <w:br/>
      </w:r>
      <w:r>
        <w:rPr>
          <w:rFonts w:hint="eastAsia"/>
        </w:rPr>
        <w:t>　　第四节 癸酰氯行业生命周期分析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中国癸酰氯发展环境分析</w:t>
      </w:r>
      <w:r>
        <w:rPr>
          <w:rFonts w:hint="eastAsia"/>
        </w:rPr>
        <w:br/>
      </w:r>
      <w:r>
        <w:rPr>
          <w:rFonts w:hint="eastAsia"/>
        </w:rPr>
        <w:t>　　第一节 癸酰氯行业经济环境分析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癸酰氯行业相关政策、标准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癸酰氯行业相关发展规划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2025-2026年癸酰氯行业技术发展现状及趋势分析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癸酰氯行业技术发展方向、趋势预测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全球癸酰氯市场发展概况</w:t>
      </w:r>
      <w:r>
        <w:rPr>
          <w:rFonts w:hint="eastAsia"/>
        </w:rPr>
        <w:br/>
      </w:r>
      <w:r>
        <w:rPr>
          <w:rFonts w:hint="eastAsia"/>
        </w:rPr>
        <w:t>　　第一节 全球癸酰氯市场发展分析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北美地区主要国家癸酰氯市场概况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欧洲地区主要国家癸酰氯市场概况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亚洲地区主要国家癸酰氯市场概况</w:t>
      </w:r>
      <w:r>
        <w:rPr>
          <w:rFonts w:hint="eastAsia"/>
        </w:rPr>
        <w:br/>
      </w:r>
      <w:r>
        <w:rPr>
          <w:rFonts w:hint="eastAsia"/>
        </w:rPr>
        <w:t>　　第五节 全球癸酰氯市场发展预测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中国癸酰氯发展现状</w:t>
      </w:r>
      <w:r>
        <w:rPr>
          <w:rFonts w:hint="eastAsia"/>
        </w:rPr>
        <w:br/>
      </w:r>
      <w:r>
        <w:rPr>
          <w:rFonts w:hint="eastAsia"/>
        </w:rPr>
        <w:t>　　第一节 中国癸酰氯市场现状分析</w:t>
      </w:r>
      <w:r>
        <w:rPr>
          <w:rFonts w:hint="eastAsia"/>
        </w:rPr>
        <w:br/>
      </w:r>
      <w:r>
        <w:rPr>
          <w:rFonts w:hint="eastAsia"/>
        </w:rPr>
        <w:t>　　第二节 中国癸酰氯行业产量情况分析及预测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一、癸酰氯总体产能规模</w:t>
      </w:r>
      <w:r>
        <w:rPr>
          <w:rFonts w:hint="eastAsia"/>
        </w:rPr>
        <w:br/>
      </w:r>
      <w:r>
        <w:rPr>
          <w:rFonts w:hint="eastAsia"/>
        </w:rPr>
        <w:t>　　　　二、癸酰氯生产区域分布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三、2020-2025年中国癸酰氯行业产量统计分析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三、2026-2032年中国癸酰氯行业产量预测分析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中国癸酰氯市场需求分析及预测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二、2020-2025年中国癸酰氯市场需求量统计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三、2026-2032年中国癸酰氯市场需求量预测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中国癸酰氯价格趋势分析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一、2020-2025年中国癸酰氯市场价格趋势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二、2026-2032年中国癸酰氯市场价格走势预测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癸酰氯市场特性分析</w:t>
      </w:r>
      <w:r>
        <w:rPr>
          <w:rFonts w:hint="eastAsia"/>
        </w:rPr>
        <w:br/>
      </w:r>
      <w:r>
        <w:rPr>
          <w:rFonts w:hint="eastAsia"/>
        </w:rPr>
        <w:t>　　第一节 癸酰氯行业集中度分析</w:t>
      </w:r>
      <w:r>
        <w:rPr>
          <w:rFonts w:hint="eastAsia"/>
        </w:rPr>
        <w:br/>
      </w:r>
      <w:r>
        <w:rPr>
          <w:rFonts w:hint="eastAsia"/>
        </w:rPr>
        <w:t>　　第二节 癸酰氯行业SWOT分析</w:t>
      </w:r>
      <w:r>
        <w:rPr>
          <w:rFonts w:hint="eastAsia"/>
        </w:rPr>
        <w:br/>
      </w:r>
      <w:r>
        <w:rPr>
          <w:rFonts w:hint="eastAsia"/>
        </w:rPr>
        <w:t>　　　　一、癸酰氯行业优势</w:t>
      </w:r>
      <w:r>
        <w:rPr>
          <w:rFonts w:hint="eastAsia"/>
        </w:rPr>
        <w:br/>
      </w:r>
      <w:r>
        <w:rPr>
          <w:rFonts w:hint="eastAsia"/>
        </w:rPr>
        <w:t>　　　　二、癸酰氯行业劣势</w:t>
      </w:r>
      <w:r>
        <w:rPr>
          <w:rFonts w:hint="eastAsia"/>
        </w:rPr>
        <w:br/>
      </w:r>
      <w:r>
        <w:rPr>
          <w:rFonts w:hint="eastAsia"/>
        </w:rPr>
        <w:t>　　　　三、癸酰氯行业机会</w:t>
      </w:r>
      <w:r>
        <w:rPr>
          <w:rFonts w:hint="eastAsia"/>
        </w:rPr>
        <w:br/>
      </w:r>
      <w:r>
        <w:rPr>
          <w:rFonts w:hint="eastAsia"/>
        </w:rPr>
        <w:t>　　　　四、癸酰氯行业风险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2020-2025年癸酰氯行业经济运行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2020-2025年中国癸酰氯行业盈利能力分析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2020-2025年中国癸酰氯行业发展能力分析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2020-2025年癸酰氯行业偿债能力分析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2020-2025年癸酰氯制造企业数量分析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**地区癸酰氯市场发展分析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**地区癸酰氯市场发展分析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**地区癸酰氯市场发展分析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**地区癸酰氯市场发展分析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**地区癸酰氯市场发展分析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2020-2025年中国癸酰氯进出口分析</w:t>
      </w:r>
      <w:r>
        <w:rPr>
          <w:rFonts w:hint="eastAsia"/>
        </w:rPr>
        <w:br/>
      </w:r>
      <w:r>
        <w:rPr>
          <w:rFonts w:hint="eastAsia"/>
        </w:rPr>
        <w:t>　　第一节 癸酰氯进口情况分析</w:t>
      </w:r>
      <w:r>
        <w:rPr>
          <w:rFonts w:hint="eastAsia"/>
        </w:rPr>
        <w:br/>
      </w:r>
      <w:r>
        <w:rPr>
          <w:rFonts w:hint="eastAsia"/>
        </w:rPr>
        <w:t>　　第二节 癸酰氯出口情况分析</w:t>
      </w:r>
      <w:r>
        <w:rPr>
          <w:rFonts w:hint="eastAsia"/>
        </w:rPr>
        <w:br/>
      </w:r>
      <w:r>
        <w:rPr>
          <w:rFonts w:hint="eastAsia"/>
        </w:rPr>
        <w:t>　　第三节 影响癸酰氯进出口因素分析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主要癸酰氯生产企业及竞争格局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癸酰氯行业投资战略研究</w:t>
      </w:r>
      <w:r>
        <w:rPr>
          <w:rFonts w:hint="eastAsia"/>
        </w:rPr>
        <w:br/>
      </w:r>
      <w:r>
        <w:rPr>
          <w:rFonts w:hint="eastAsia"/>
        </w:rPr>
        <w:t>　　第一节 癸酰氯行业发展战略研究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对我国癸酰氯品牌的战略思考</w:t>
      </w:r>
      <w:r>
        <w:rPr>
          <w:rFonts w:hint="eastAsia"/>
        </w:rPr>
        <w:br/>
      </w:r>
      <w:r>
        <w:rPr>
          <w:rFonts w:hint="eastAsia"/>
        </w:rPr>
        <w:t>　　　　一、癸酰氯品牌的重要性</w:t>
      </w:r>
      <w:r>
        <w:rPr>
          <w:rFonts w:hint="eastAsia"/>
        </w:rPr>
        <w:br/>
      </w:r>
      <w:r>
        <w:rPr>
          <w:rFonts w:hint="eastAsia"/>
        </w:rPr>
        <w:t>　　　　二、癸酰氯实施品牌战略的意义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三、癸酰氯企业品牌的现状分析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四、我国癸酰氯企业的品牌战略</w:t>
      </w:r>
      <w:r>
        <w:rPr>
          <w:rFonts w:hint="eastAsia"/>
        </w:rPr>
        <w:br/>
      </w:r>
      <w:r>
        <w:rPr>
          <w:rFonts w:hint="eastAsia"/>
        </w:rPr>
        <w:t>　　　　五、癸酰氯品牌战略管理的策略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癸酰氯经营策略分析</w:t>
      </w:r>
      <w:r>
        <w:rPr>
          <w:rFonts w:hint="eastAsia"/>
        </w:rPr>
        <w:br/>
      </w:r>
      <w:r>
        <w:rPr>
          <w:rFonts w:hint="eastAsia"/>
        </w:rPr>
        <w:t>　　　　一、癸酰氯市场细分策略</w:t>
      </w:r>
      <w:r>
        <w:rPr>
          <w:rFonts w:hint="eastAsia"/>
        </w:rPr>
        <w:br/>
      </w:r>
      <w:r>
        <w:rPr>
          <w:rFonts w:hint="eastAsia"/>
        </w:rPr>
        <w:t>　　　　二、癸酰氯市场创新策略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四、癸酰氯新产品差异化战略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2026-2032年中国癸酰氯发展趋势预测及投资风险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2026年癸酰氯市场前景分析</w:t>
      </w:r>
      <w:r>
        <w:rPr>
          <w:rFonts w:hint="eastAsia"/>
        </w:rPr>
        <w:br/>
      </w:r>
      <w:r>
        <w:rPr>
          <w:rFonts w:hint="eastAsia"/>
        </w:rPr>
        <w:t>　　第二节 2026年癸酰氯行业发展趋势预测</w:t>
      </w:r>
      <w:r>
        <w:rPr>
          <w:rFonts w:hint="eastAsia"/>
        </w:rPr>
        <w:br/>
      </w:r>
      <w:r>
        <w:rPr>
          <w:rFonts w:hint="eastAsia"/>
        </w:rPr>
        <w:t>　　第三节 癸酰氯行业投资风险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癸酰氯投资建议</w:t>
      </w:r>
      <w:r>
        <w:rPr>
          <w:rFonts w:hint="eastAsia"/>
        </w:rPr>
        <w:br/>
      </w:r>
      <w:r>
        <w:rPr>
          <w:rFonts w:hint="eastAsia"/>
        </w:rPr>
        <w:t>　　第一节 癸酰氯行业投资环境分析</w:t>
      </w:r>
      <w:r>
        <w:rPr>
          <w:rFonts w:hint="eastAsia"/>
        </w:rPr>
        <w:br/>
      </w:r>
      <w:r>
        <w:rPr>
          <w:rFonts w:hint="eastAsia"/>
        </w:rPr>
        <w:t>　　第二节 癸酰氯行业投资进入壁垒分析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癸酰氯行业类别</w:t>
      </w:r>
      <w:r>
        <w:rPr>
          <w:rFonts w:hint="eastAsia"/>
        </w:rPr>
        <w:br/>
      </w:r>
      <w:r>
        <w:rPr>
          <w:rFonts w:hint="eastAsia"/>
        </w:rPr>
        <w:t>　　图表 癸酰氯行业产业链调研</w:t>
      </w:r>
      <w:r>
        <w:rPr>
          <w:rFonts w:hint="eastAsia"/>
        </w:rPr>
        <w:br/>
      </w:r>
      <w:r>
        <w:rPr>
          <w:rFonts w:hint="eastAsia"/>
        </w:rPr>
        <w:t>　　图表 癸酰氯行业现状</w:t>
      </w:r>
      <w:r>
        <w:rPr>
          <w:rFonts w:hint="eastAsia"/>
        </w:rPr>
        <w:br/>
      </w:r>
      <w:r>
        <w:rPr>
          <w:rFonts w:hint="eastAsia"/>
        </w:rPr>
        <w:t>　　图表 癸酰氯行业标准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2025年中国癸酰氯行业产能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2020-2025年中国癸酰氯行业产量统计</w:t>
      </w:r>
      <w:r>
        <w:rPr>
          <w:rFonts w:hint="eastAsia"/>
        </w:rPr>
        <w:br/>
      </w:r>
      <w:r>
        <w:rPr>
          <w:rFonts w:hint="eastAsia"/>
        </w:rPr>
        <w:t>　　图表 癸酰氯行业动态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2020-2025年中国癸酰氯市场需求量</w:t>
      </w:r>
      <w:r>
        <w:rPr>
          <w:rFonts w:hint="eastAsia"/>
        </w:rPr>
        <w:br/>
      </w:r>
      <w:r>
        <w:rPr>
          <w:rFonts w:hint="eastAsia"/>
        </w:rPr>
        <w:t>　　图表 2025年中国癸酰氯行业需求区域调研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2020-2025年中国癸酰氯行情</w:t>
      </w:r>
      <w:r>
        <w:rPr>
          <w:rFonts w:hint="eastAsia"/>
        </w:rPr>
        <w:br/>
      </w:r>
      <w:r>
        <w:rPr>
          <w:rFonts w:hint="eastAsia"/>
        </w:rPr>
        <w:t>　　图表 2020-2025年中国癸酰氯价格走势图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2020-2025年中国癸酰氯行业销售收入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2020-2025年中国癸酰氯行业盈利情况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2020-2025年中国癸酰氯行业利润总额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2020-2025年中国癸酰氯出口统计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**地区癸酰氯市场规模</w:t>
      </w:r>
      <w:r>
        <w:rPr>
          <w:rFonts w:hint="eastAsia"/>
        </w:rPr>
        <w:br/>
      </w:r>
      <w:r>
        <w:rPr>
          <w:rFonts w:hint="eastAsia"/>
        </w:rPr>
        <w:t>　　图表 **地区癸酰氯行业市场需求</w:t>
      </w:r>
      <w:r>
        <w:rPr>
          <w:rFonts w:hint="eastAsia"/>
        </w:rPr>
        <w:br/>
      </w:r>
      <w:r>
        <w:rPr>
          <w:rFonts w:hint="eastAsia"/>
        </w:rPr>
        <w:t>　　图表 **地区癸酰氯市场调研</w:t>
      </w:r>
      <w:r>
        <w:rPr>
          <w:rFonts w:hint="eastAsia"/>
        </w:rPr>
        <w:br/>
      </w:r>
      <w:r>
        <w:rPr>
          <w:rFonts w:hint="eastAsia"/>
        </w:rPr>
        <w:t>　　图表 **地区癸酰氯行业市场需求分析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**地区癸酰氯市场规模</w:t>
      </w:r>
      <w:r>
        <w:rPr>
          <w:rFonts w:hint="eastAsia"/>
        </w:rPr>
        <w:br/>
      </w:r>
      <w:r>
        <w:rPr>
          <w:rFonts w:hint="eastAsia"/>
        </w:rPr>
        <w:t>　　图表 **地区癸酰氯行业市场需求</w:t>
      </w:r>
      <w:r>
        <w:rPr>
          <w:rFonts w:hint="eastAsia"/>
        </w:rPr>
        <w:br/>
      </w:r>
      <w:r>
        <w:rPr>
          <w:rFonts w:hint="eastAsia"/>
        </w:rPr>
        <w:t>　　图表 **地区癸酰氯市场调研</w:t>
      </w:r>
      <w:r>
        <w:rPr>
          <w:rFonts w:hint="eastAsia"/>
        </w:rPr>
        <w:br/>
      </w:r>
      <w:r>
        <w:rPr>
          <w:rFonts w:hint="eastAsia"/>
        </w:rPr>
        <w:t>　　图表 **地区癸酰氯行业市场需求分析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癸酰氯行业竞争对手分析</w:t>
      </w:r>
      <w:r>
        <w:rPr>
          <w:rFonts w:hint="eastAsia"/>
        </w:rPr>
        <w:br/>
      </w:r>
      <w:r>
        <w:rPr>
          <w:rFonts w:hint="eastAsia"/>
        </w:rPr>
        <w:t>　　图表 癸酰氯重点企业（一）基本信息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2026-2032年中国癸酰氯行业产量预测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2026-2032年中国癸酰氯市场需求预测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2026-2032年中国癸酰氯行业市场规模预测</w:t>
      </w:r>
      <w:r>
        <w:rPr>
          <w:rFonts w:hint="eastAsia"/>
        </w:rPr>
        <w:br/>
      </w:r>
      <w:r>
        <w:rPr>
          <w:rFonts w:hint="eastAsia"/>
        </w:rPr>
        <w:t>　　图表 癸酰氯行业准入条件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2026-2032年中国癸酰氯市场前景</w:t>
      </w:r>
      <w:r>
        <w:rPr>
          <w:rFonts w:hint="eastAsia"/>
        </w:rPr>
        <w:br/>
      </w:r>
      <w:r>
        <w:rPr>
          <w:rFonts w:hint="eastAsia"/>
        </w:rPr>
        <w:t>　　图表 2026-2032年中国癸酰氯行业信息化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2026-2032年中国癸酰氯行业风险分析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2026-2032年中国癸酰氯行业发展趋势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37a904954c23" w:history="1">
        <w:r>
          <w:rPr>
            <w:rStyle w:val="Hyperlink"/>
          </w:rPr>
          <w:t>全球与中国癸酰氯市场研究及前景趋势报告（2026-2032年）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37a904954c23" w:history="1">
        <w:r>
          <w:rPr>
            <w:rStyle w:val="Hyperlink"/>
          </w:rPr>
          <w:t>https://www.20087.com/7/88/GuiXianLvShiChangQianJing.html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热点：苯甲酰氯、癸酰氯生产厂家、草酰氯遇水分解成什么、癸酰氯与纤维素、十八酰氯、癸酰氯环评、水杨酰氯、癸酰氯生产原厂家、苄氧酰氯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14c392c944c8" w:history="1">
      <w:r>
        <w:rPr>
          <w:rStyle w:val="Hyperlink"/>
        </w:rPr>
        <w:t>全球与中国癸酰氯市场研究及前景趋势报告（2026-2032年）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iXianLvShiChangQianJing.html" TargetMode="External" Id="Ra72637a9049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iXianLvShiChangQianJing.html" TargetMode="External" Id="R25a214c392c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2026-01-07T07:44:59Z</dcterms:created>
  <dcterms:modified xsi:type="dcterms:W3CDTF">2026-01-07T08:44:59Z</dcterms:modified>
  <dc:subject>全球与中国癸酰氯市场研究及前景趋势报告（2026-2032年）</dc:subject>
  <dc:title>全球与中国癸酰氯市场研究及前景趋势报告（2026-2032年）</dc:title>
  <cp:keywords>全球与中国癸酰氯市场研究及前景趋势报告（2026-2032年）</cp:keywords>
  <dc:description>全球与中国癸酰氯市场研究及前景趋势报告（2026-2032年）</dc:description>
</cp:coreProperties>
</file>