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89603dfe041b2" w:history="1">
              <w:r>
                <w:rPr>
                  <w:rStyle w:val="Hyperlink"/>
                </w:rPr>
                <w:t>中国精双环行业发展研究分析及趋势预测报告（2025年版）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89603dfe041b2" w:history="1">
              <w:r>
                <w:rPr>
                  <w:rStyle w:val="Hyperlink"/>
                </w:rPr>
                <w:t>中国精双环行业发展研究分析及趋势预测报告（2025年版）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89603dfe041b2" w:history="1">
                <w:r>
                  <w:rPr>
                    <w:rStyle w:val="Hyperlink"/>
                  </w:rPr>
                  <w:t>https://www.20087.com/7/28/JingShuangHuanShiChangDiaoChaBaoGao.html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双环（精密双环轴承）作为高端机械设备中的关键部件，近年来在材料科学和精密制造技术的推动下，其精度和承载能力得到了显著提升。现代精双环不仅在尺寸公差和旋转精度上达到了前所未有的水平，而且在耐磨损、抗腐蚀性方面也有了显著改善。此外，随着智能装备的兴起，精双环在高速、高负载条件下仍能保持稳定性能，成为工业自动化和智能制造领域的优选元件。</w:t>
      </w:r>
      <w:r>
        <w:rPr>
          <w:rFonts w:hint="eastAsia"/>
        </w:rPr>
        <w:br/>
      </w:r>
      <w:r>
        <w:rPr>
          <w:rFonts w:hint="eastAsia"/>
        </w:rPr>
        <w:t>　　未来，精双环的发展将更加侧重于智能化和定制化。结合物联网和大数据技术，智能精双环将具备自我诊断和预测性维护能力，提高设备的运行效率和可靠性。同时，随着3D打印和材料科学的突破，定制化精双环将能够满足特定应用场景的特殊需求，如极端温度、高压或真空环境。此外，随着新能源和环保要求的提高，开发低摩擦、高能效的精双环，以减少能源消耗和碳排放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89603dfe041b2" w:history="1">
        <w:r>
          <w:rPr>
            <w:rStyle w:val="Hyperlink"/>
          </w:rPr>
          <w:t>中国精双环行业发展研究分析及趋势预测报告（2025年版）</w:t>
        </w:r>
      </w:hyperlink>
      <w:r>
        <w:rPr>
          <w:rFonts w:hint="eastAsia"/>
        </w:rPr>
        <w:t>》整合了国家统计局、相关行业协会等机构的详实数据，结合专业研究团队对精双环市场的长期监测，对精双环行业发展现状进行了全面分析。报告探讨了精双环行业的市场规模、需求动态、进出口情况、产业链结构和区域分布，详细分析了精双环竞争格局以及潜在的风险与投资机会。同时，报告也阐明了精双环行业的发展趋势，并对精双环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精双环行业概况</w:t>
      </w:r>
      <w:r>
        <w:rPr>
          <w:rFonts w:hint="eastAsia"/>
        </w:rPr>
        <w:br/>
      </w:r>
      <w:r>
        <w:rPr>
          <w:rFonts w:hint="eastAsia"/>
        </w:rPr>
        <w:t>　　第一节 精双环行业定义与特征</w:t>
      </w:r>
      <w:r>
        <w:rPr>
          <w:rFonts w:hint="eastAsia"/>
        </w:rPr>
        <w:br/>
      </w:r>
      <w:r>
        <w:rPr>
          <w:rFonts w:hint="eastAsia"/>
        </w:rPr>
        <w:t>　　第二节 精双环行业发展历程</w:t>
      </w:r>
      <w:r>
        <w:rPr>
          <w:rFonts w:hint="eastAsia"/>
        </w:rPr>
        <w:br/>
      </w:r>
      <w:r>
        <w:rPr>
          <w:rFonts w:hint="eastAsia"/>
        </w:rPr>
        <w:t>　　第三节 精双环产业链分析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2024-2025年中国精双环行业发展环境分析</w:t>
      </w:r>
      <w:r>
        <w:rPr>
          <w:rFonts w:hint="eastAsia"/>
        </w:rPr>
        <w:br/>
      </w:r>
      <w:r>
        <w:rPr>
          <w:rFonts w:hint="eastAsia"/>
        </w:rPr>
        <w:t>　　第一节 精双环行业经济环境分析</w:t>
      </w:r>
      <w:r>
        <w:rPr>
          <w:rFonts w:hint="eastAsia"/>
        </w:rPr>
        <w:br/>
      </w:r>
      <w:r>
        <w:rPr>
          <w:rFonts w:hint="eastAsia"/>
        </w:rPr>
        <w:t>　　第二节 精双环行业政策环境分析</w:t>
      </w:r>
      <w:r>
        <w:rPr>
          <w:rFonts w:hint="eastAsia"/>
        </w:rPr>
        <w:br/>
      </w:r>
      <w:r>
        <w:rPr>
          <w:rFonts w:hint="eastAsia"/>
        </w:rPr>
        <w:t>　　　　一、精双环行业政策影响分析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二、相关精双环行业标准分析</w:t>
      </w:r>
      <w:r>
        <w:rPr>
          <w:rFonts w:hint="eastAsia"/>
        </w:rPr>
        <w:br/>
      </w:r>
      <w:r>
        <w:rPr>
          <w:rFonts w:hint="eastAsia"/>
        </w:rPr>
        <w:t>　　第三节 精双环行业社会环境分析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2024-2025年精双环行业技术发展现状及趋势分析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精双环行业技术发展现状分析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国内外精双环行业技术差异与原因</w:t>
      </w:r>
      <w:r>
        <w:rPr>
          <w:rFonts w:hint="eastAsia"/>
        </w:rPr>
        <w:br/>
      </w:r>
      <w:r>
        <w:rPr>
          <w:rFonts w:hint="eastAsia"/>
        </w:rPr>
        <w:t>　　第三节 精双环行业技术发展方向、趋势预测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提升精双环行业技术能力策略建议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2024-2025年中国精双环行业发展概况</w:t>
      </w:r>
      <w:r>
        <w:rPr>
          <w:rFonts w:hint="eastAsia"/>
        </w:rPr>
        <w:br/>
      </w:r>
      <w:r>
        <w:rPr>
          <w:rFonts w:hint="eastAsia"/>
        </w:rPr>
        <w:t>　　第一节 精双环行业发展态势分析</w:t>
      </w:r>
      <w:r>
        <w:rPr>
          <w:rFonts w:hint="eastAsia"/>
        </w:rPr>
        <w:br/>
      </w:r>
      <w:r>
        <w:rPr>
          <w:rFonts w:hint="eastAsia"/>
        </w:rPr>
        <w:t>　　第二节 精双环行业发展特点分析</w:t>
      </w:r>
      <w:r>
        <w:rPr>
          <w:rFonts w:hint="eastAsia"/>
        </w:rPr>
        <w:br/>
      </w:r>
      <w:r>
        <w:rPr>
          <w:rFonts w:hint="eastAsia"/>
        </w:rPr>
        <w:t>　　第三节 精双环行业市场供需分析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2024-2025年中国精双环行业供给与需求情况分析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中国精双环行业总体规模</w:t>
      </w:r>
      <w:r>
        <w:rPr>
          <w:rFonts w:hint="eastAsia"/>
        </w:rPr>
        <w:br/>
      </w:r>
      <w:r>
        <w:rPr>
          <w:rFonts w:hint="eastAsia"/>
        </w:rPr>
        <w:t>　　第二节 中国精双环行业盈利情况分析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中国精双环行业产量情况分析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一、2019-2024年中国精双环行业产量统计分析</w:t>
      </w:r>
      <w:r>
        <w:rPr>
          <w:rFonts w:hint="eastAsia"/>
        </w:rPr>
        <w:br/>
      </w:r>
      <w:r>
        <w:rPr>
          <w:rFonts w:hint="eastAsia"/>
        </w:rPr>
        <w:t>　　　　二、精双环行业区域产量分析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三、2025-2031年中国精双环行业产量预测分析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中国精双环行业需求概况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一、2019-2024年中国精双环行业需求情况分析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二、2024-2025年中国精双环行业市场需求特点分析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三、2025-2031年中国精双环市场需求预测分析</w:t>
      </w:r>
      <w:r>
        <w:rPr>
          <w:rFonts w:hint="eastAsia"/>
        </w:rPr>
        <w:br/>
      </w:r>
      <w:r>
        <w:rPr>
          <w:rFonts w:hint="eastAsia"/>
        </w:rPr>
        <w:t>　　第五节 精双环产业供需平衡状况分析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精双环细分市场深度分析</w:t>
      </w:r>
      <w:r>
        <w:rPr>
          <w:rFonts w:hint="eastAsia"/>
        </w:rPr>
        <w:br/>
      </w:r>
      <w:r>
        <w:rPr>
          <w:rFonts w:hint="eastAsia"/>
        </w:rPr>
        <w:t>　　第一节 精双环细分市场（一）发展研究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精双环细分市场（二）发展研究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中国精双环行业进出口情况分析</w:t>
      </w:r>
      <w:r>
        <w:rPr>
          <w:rFonts w:hint="eastAsia"/>
        </w:rPr>
        <w:br/>
      </w:r>
      <w:r>
        <w:rPr>
          <w:rFonts w:hint="eastAsia"/>
        </w:rPr>
        <w:t>　　第一节 精双环行业出口情况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一、2019-2024年精双环行业出口情况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三、2025-2031年精双环行业出口情况预测</w:t>
      </w:r>
      <w:r>
        <w:rPr>
          <w:rFonts w:hint="eastAsia"/>
        </w:rPr>
        <w:br/>
      </w:r>
      <w:r>
        <w:rPr>
          <w:rFonts w:hint="eastAsia"/>
        </w:rPr>
        <w:t>　　第二节 精双环行业进口情况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一、2019-2024年精双环行业进口情况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三、2025-2031年精双环行业进口情况预测</w:t>
      </w:r>
      <w:r>
        <w:rPr>
          <w:rFonts w:hint="eastAsia"/>
        </w:rPr>
        <w:br/>
      </w:r>
      <w:r>
        <w:rPr>
          <w:rFonts w:hint="eastAsia"/>
        </w:rPr>
        <w:t>　　第三节 精双环行业进出口面临的挑战及对策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2019-2024年中国精双环行业区域市场分析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中国精双环行业区域市场结构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重点地区精双环行业调研分析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一、重点地区（一）精双环市场分析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二、重点地区（二）精双环市场分析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三、重点地区（三）精双环市场分析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四、重点地区（四）精双环市场分析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五、重点地区（五）精双环市场分析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精双环行业竞争格局分析</w:t>
      </w:r>
      <w:r>
        <w:rPr>
          <w:rFonts w:hint="eastAsia"/>
        </w:rPr>
        <w:br/>
      </w:r>
      <w:r>
        <w:rPr>
          <w:rFonts w:hint="eastAsia"/>
        </w:rPr>
        <w:t>　　第一节 精双环行业集中度分析</w:t>
      </w:r>
      <w:r>
        <w:rPr>
          <w:rFonts w:hint="eastAsia"/>
        </w:rPr>
        <w:br/>
      </w:r>
      <w:r>
        <w:rPr>
          <w:rFonts w:hint="eastAsia"/>
        </w:rPr>
        <w:t>　　　　一、精双环市场集中度分析</w:t>
      </w:r>
      <w:r>
        <w:rPr>
          <w:rFonts w:hint="eastAsia"/>
        </w:rPr>
        <w:br/>
      </w:r>
      <w:r>
        <w:rPr>
          <w:rFonts w:hint="eastAsia"/>
        </w:rPr>
        <w:t>　　　　二、精双环企业集中度分析</w:t>
      </w:r>
      <w:r>
        <w:rPr>
          <w:rFonts w:hint="eastAsia"/>
        </w:rPr>
        <w:br/>
      </w:r>
      <w:r>
        <w:rPr>
          <w:rFonts w:hint="eastAsia"/>
        </w:rPr>
        <w:t>　　　　三、精双环区域集中度分析</w:t>
      </w:r>
      <w:r>
        <w:rPr>
          <w:rFonts w:hint="eastAsia"/>
        </w:rPr>
        <w:br/>
      </w:r>
      <w:r>
        <w:rPr>
          <w:rFonts w:hint="eastAsia"/>
        </w:rPr>
        <w:t>　　第二节 精双环行业竞争格局分析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一、2024-2025年精双环行业竞争分析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二、2024-2025年中外精双环产品竞争分析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三、2024-2025年中国精双环市场竞争分析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四、2025-2031年国内主要精双环企业动向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精双环行业重点企业发展调研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精双环重点企业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三、精双环企业经营情况分析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精双环企业制定“十五五”发展战略研究分析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中国精双环行业营销策略分析</w:t>
      </w:r>
      <w:r>
        <w:rPr>
          <w:rFonts w:hint="eastAsia"/>
        </w:rPr>
        <w:br/>
      </w:r>
      <w:r>
        <w:rPr>
          <w:rFonts w:hint="eastAsia"/>
        </w:rPr>
        <w:t>　　第一节 精双环市场推广策略研究分析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一、做好精双环产品导入</w:t>
      </w:r>
      <w:r>
        <w:rPr>
          <w:rFonts w:hint="eastAsia"/>
        </w:rPr>
        <w:br/>
      </w:r>
      <w:r>
        <w:rPr>
          <w:rFonts w:hint="eastAsia"/>
        </w:rPr>
        <w:t>　　　　二、做好精双环产品组合和产品线决策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三、精双环行业城市市场推广策略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精双环行业渠道营销研究分析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一、精双环行业营销环境分析</w:t>
      </w:r>
      <w:r>
        <w:rPr>
          <w:rFonts w:hint="eastAsia"/>
        </w:rPr>
        <w:br/>
      </w:r>
      <w:r>
        <w:rPr>
          <w:rFonts w:hint="eastAsia"/>
        </w:rPr>
        <w:t>　　　　二、精双环行业现存的营销渠道分析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三、精双环行业终端市场营销管理策略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精双环行业营销战略研究分析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一、中国精双环行业有效整合营销策略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二、建立精双环行业厂商的双嬴模式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精双环行业投资效益及风险分析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精双环行业投资效益分析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一、2019-2024年精双环行业投资状况分析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二、2019-2024年精双环行业投资效益分析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三、2025-2031年精双环行业投资趋势预测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四、2025-2031年精双环行业投资方向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五、2025-2031年精双环行业投资建议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2025-2031年精双环行业投资风险及控制策略分析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一、精双环市场风险及控制策略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二、精双环行业政策风险及控制策略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三、精双环经营风险及控制策略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四、精双环同业竞争风险及控制策略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五、精双环行业其他风险及控制策略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精双环市场预测及项目投资建议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中国精双环行业生产、营销企业投资运作模式分析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精双环行业外销与内销优势分析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2025-2031年中国精双环行业市场规模及增长趋势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2025-2031年中国精双环行业投资规模预测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2025-2031年精双环行业市场盈利预测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中^智林^精双环行业项目投资建议</w:t>
      </w:r>
      <w:r>
        <w:rPr>
          <w:rFonts w:hint="eastAsia"/>
        </w:rPr>
        <w:br/>
      </w:r>
      <w:r>
        <w:rPr>
          <w:rFonts w:hint="eastAsia"/>
        </w:rPr>
        <w:t>　　　　一、精双环技术应用注意事项</w:t>
      </w:r>
      <w:r>
        <w:rPr>
          <w:rFonts w:hint="eastAsia"/>
        </w:rPr>
        <w:br/>
      </w:r>
      <w:r>
        <w:rPr>
          <w:rFonts w:hint="eastAsia"/>
        </w:rPr>
        <w:t>　　　　二、精双环项目投资注意事项</w:t>
      </w:r>
      <w:r>
        <w:rPr>
          <w:rFonts w:hint="eastAsia"/>
        </w:rPr>
        <w:br/>
      </w:r>
      <w:r>
        <w:rPr>
          <w:rFonts w:hint="eastAsia"/>
        </w:rPr>
        <w:t>　　　　三、精双环生产开发注意事项</w:t>
      </w:r>
      <w:r>
        <w:rPr>
          <w:rFonts w:hint="eastAsia"/>
        </w:rPr>
        <w:br/>
      </w:r>
      <w:r>
        <w:rPr>
          <w:rFonts w:hint="eastAsia"/>
        </w:rPr>
        <w:t>　　　　四、精双环销售注意事项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精双环行业历程</w:t>
      </w:r>
      <w:r>
        <w:rPr>
          <w:rFonts w:hint="eastAsia"/>
        </w:rPr>
        <w:br/>
      </w:r>
      <w:r>
        <w:rPr>
          <w:rFonts w:hint="eastAsia"/>
        </w:rPr>
        <w:t>　　图表 精双环行业生命周期</w:t>
      </w:r>
      <w:r>
        <w:rPr>
          <w:rFonts w:hint="eastAsia"/>
        </w:rPr>
        <w:br/>
      </w:r>
      <w:r>
        <w:rPr>
          <w:rFonts w:hint="eastAsia"/>
        </w:rPr>
        <w:t>　　图表 精双环行业产业链分析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2019-2024年精双环行业市场容量分析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2019-2024年中国精双环行业产量及增长趋势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2019-2024年中国精双环市场需求量及增速统计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2024年中国精双环行业需求领域分布格局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2019-2024年中国精双环行业盈利情况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2019-2024年中国精双环行业利润总额统计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2019-2024年中国精双环进口金额分析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2019-2024年中国精双环出口数量分析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2019-2024年中国精双环出口金额分析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2024年中国精双环进口国家及地区分析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2024年中国精双环出口国家及地区分析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2019-2024年中国精双环行业企业数量情况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2019-2024年中国精双环行业企业平均规模情况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**地区精双环市场规模及增长情况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**地区精双环市场规模及增长情况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**地区精双环市场规模及增长情况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**地区精双环市场规模及增长情况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**地区精双环行业市场需求情况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精双环重点企业（一）基本信息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精双环重点企业（一）经营情况分析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精双环重点企业（一）主要经济指标情况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精双环重点企业（一）盈利能力情况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精双环重点企业（二）经营情况分析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精双环重点企业（二）主要经济指标情况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精双环重点企业（二）盈利能力情况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精双环重点企业（三）经营情况分析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精双环重点企业（三）主要经济指标情况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精双环重点企业（三）盈利能力情况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精双环重点企业（三）成长能力情况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2025-2031年中国精双环行业产能预测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2025-2031年中国精双环行业产量预测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2025-2031年中国精双环市场需求量预测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2025-2031年中国精双环行业供需平衡预测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2025-2031年中国精双环市场容量预测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2025-2031年中国精双环市场规模预测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2025-2031年中国精双环市场前景分析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2025-2031年中国精双环发展趋势预测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89603dfe041b2" w:history="1">
        <w:r>
          <w:rPr>
            <w:rStyle w:val="Hyperlink"/>
          </w:rPr>
          <w:t>中国精双环行业发展研究分析及趋势预测报告（2025年版）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89603dfe041b2" w:history="1">
        <w:r>
          <w:rPr>
            <w:rStyle w:val="Hyperlink"/>
          </w:rPr>
          <w:t>https://www.20087.com/7/28/JingShuangHuanShiChangDiaoChaBaoGao.html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热点：双环锁精对身体好不好、精双环戊二烯的结晶温度、六大步骤固精锁精法、精双环在低纯度双环溶解度、锁精震震环、精双环下游、锁精环单环和双环的区别、双环锁精是什么效果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5d6a0cc5d46f3" w:history="1">
      <w:r>
        <w:rPr>
          <w:rStyle w:val="Hyperlink"/>
        </w:rPr>
        <w:t>中国精双环行业发展研究分析及趋势预测报告（2025年版）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ngShuangHuanShiChangDiaoChaBaoGao.html" TargetMode="External" Id="R46189603dfe0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ngShuangHuanShiChangDiaoChaBaoGao.html" TargetMode="External" Id="Rffc5d6a0cc5d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2024-12-03T07:20:00Z</dcterms:created>
  <dcterms:modified xsi:type="dcterms:W3CDTF">2024-12-03T08:20:00Z</dcterms:modified>
  <dc:subject>中国精双环行业发展研究分析及趋势预测报告（2025年版）</dc:subject>
  <dc:title>中国精双环行业发展研究分析及趋势预测报告（2025年版）</dc:title>
  <cp:keywords>中国精双环行业发展研究分析及趋势预测报告（2025年版）</cp:keywords>
  <dc:description>中国精双环行业发展研究分析及趋势预测报告（2025年版）</dc:description>
</cp:coreProperties>
</file>