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2a7d80ff14f9b" w:history="1">
              <w:r>
                <w:rPr>
                  <w:rStyle w:val="Hyperlink"/>
                </w:rPr>
                <w:t>中国纺织消泡剂市场分析与发展前景报告（2025-2031年）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2a7d80ff14f9b" w:history="1">
              <w:r>
                <w:rPr>
                  <w:rStyle w:val="Hyperlink"/>
                </w:rPr>
                <w:t>中国纺织消泡剂市场分析与发展前景报告（2025-2031年）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2a7d80ff14f9b" w:history="1">
                <w:r>
                  <w:rPr>
                    <w:rStyle w:val="Hyperlink"/>
                  </w:rPr>
                  <w:t>https://www.20087.com/7/38/FangZhiXiaoPaoJiHangYeQianJingFenXi.html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消泡剂是纺织印染和后整理过程中不可或缺的化学品之一，用于消除泡沫，防止气泡的形成，确保染色和整理过程的顺利进行。近年来，随着纺织行业的快速发展，纺织消泡剂的需求也随之增长。目前，纺织消泡剂不仅品种多样，而且性能稳定，能够有效解决在高温、高速条件下产生的泡沫问题。此外，随着环保法规的日益严格，纺织消泡剂也在向环保型方向发展，开发出了一系列生物降解性能好、对环境影响小的产品。</w:t>
      </w:r>
      <w:r>
        <w:rPr>
          <w:rFonts w:hint="eastAsia"/>
        </w:rPr>
        <w:br/>
      </w:r>
      <w:r>
        <w:rPr>
          <w:rFonts w:hint="eastAsia"/>
        </w:rPr>
        <w:t>　　预计未来纺织消泡剂市场将呈现以下几个发展趋势：首先，随着可持续发展理念的普及，纺织消泡剂将更加注重环境友好性，开发出更多生物可降解产品。其次，随着纺织行业的技术进步，纺织消泡剂将更加高效，能够在更低的用量下达到更好的消泡效果，减少资源浪费。再次，随着个性化需求的增加，纺织消泡剂将更加多样化，满足不同纤维种类和不同加工工艺的需求。最后，随着纺织品出口市场的扩大，纺织消泡剂将更加注重符合国际环保标准，以满足海外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2a7d80ff14f9b" w:history="1">
        <w:r>
          <w:rPr>
            <w:rStyle w:val="Hyperlink"/>
          </w:rPr>
          <w:t>中国纺织消泡剂市场分析与发展前景报告（2025-2031年）</w:t>
        </w:r>
      </w:hyperlink>
      <w:r>
        <w:rPr>
          <w:rFonts w:hint="eastAsia"/>
        </w:rPr>
        <w:t>》基于权威数据资源与长期监测数据，全面分析了纺织消泡剂行业现状、市场需求、市场规模及产业链结构。纺织消泡剂报告探讨了价格变动、细分市场特征以及市场前景，并对未来发展趋势进行了科学预测。同时，纺织消泡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纺织消泡剂行业界定</w:t>
      </w:r>
      <w:r>
        <w:rPr>
          <w:rFonts w:hint="eastAsia"/>
        </w:rPr>
        <w:br/>
      </w:r>
      <w:r>
        <w:rPr>
          <w:rFonts w:hint="eastAsia"/>
        </w:rPr>
        <w:t>　　第一节 纺织消泡剂行业定义</w:t>
      </w:r>
      <w:r>
        <w:rPr>
          <w:rFonts w:hint="eastAsia"/>
        </w:rPr>
        <w:br/>
      </w:r>
      <w:r>
        <w:rPr>
          <w:rFonts w:hint="eastAsia"/>
        </w:rPr>
        <w:t>　　第二节 纺织消泡剂行业特点分析</w:t>
      </w:r>
      <w:r>
        <w:rPr>
          <w:rFonts w:hint="eastAsia"/>
        </w:rPr>
        <w:br/>
      </w:r>
      <w:r>
        <w:rPr>
          <w:rFonts w:hint="eastAsia"/>
        </w:rPr>
        <w:t>　　第三节 纺织消泡剂行业发展历程</w:t>
      </w:r>
      <w:r>
        <w:rPr>
          <w:rFonts w:hint="eastAsia"/>
        </w:rPr>
        <w:br/>
      </w:r>
      <w:r>
        <w:rPr>
          <w:rFonts w:hint="eastAsia"/>
        </w:rPr>
        <w:t>　　第四节 纺织消泡剂产业链分析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2024-2025年国外纺织消泡剂行业发展态势分析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国外纺织消泡剂行业总体情况</w:t>
      </w:r>
      <w:r>
        <w:rPr>
          <w:rFonts w:hint="eastAsia"/>
        </w:rPr>
        <w:br/>
      </w:r>
      <w:r>
        <w:rPr>
          <w:rFonts w:hint="eastAsia"/>
        </w:rPr>
        <w:t>　　第二节 纺织消泡剂行业重点国家、地区市场分析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国外纺织消泡剂行业发展前景预测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一、纺织消泡剂行业相关政策</w:t>
      </w:r>
      <w:r>
        <w:rPr>
          <w:rFonts w:hint="eastAsia"/>
        </w:rPr>
        <w:br/>
      </w:r>
      <w:r>
        <w:rPr>
          <w:rFonts w:hint="eastAsia"/>
        </w:rPr>
        <w:t>　　　　二、纺织消泡剂行业相关标准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纺织消泡剂行业技术发展现状及趋势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当前我国纺织消泡剂技术发展现状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中外纺织消泡剂技术差距及产生差距的主要原因分析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提高我国纺织消泡剂技术的对策</w:t>
      </w:r>
      <w:r>
        <w:rPr>
          <w:rFonts w:hint="eastAsia"/>
        </w:rPr>
        <w:br/>
      </w:r>
      <w:r>
        <w:rPr>
          <w:rFonts w:hint="eastAsia"/>
        </w:rPr>
        <w:t>　　第四节 我国纺织消泡剂研发、设计发展趋势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中国纺织消泡剂行业市场供需状况分析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中国纺织消泡剂行业市场规模情况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中国纺织消泡剂行业市场需求状况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一、2019-2024年纺织消泡剂行业市场需求情况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中国纺织消泡剂行业市场供给状况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一、2019-2024年纺织消泡剂行业市场供给情况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二、纺织消泡剂行业市场供给特点分析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三、2025-2031年纺织消泡剂行业市场供给预测</w:t>
      </w:r>
      <w:r>
        <w:rPr>
          <w:rFonts w:hint="eastAsia"/>
        </w:rPr>
        <w:br/>
      </w:r>
      <w:r>
        <w:rPr>
          <w:rFonts w:hint="eastAsia"/>
        </w:rPr>
        <w:t>　　第四节 纺织消泡剂行业市场供需平衡状况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一、2019-2024年纺织消泡剂行业出口情况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三、2025-2031年纺织消泡剂行业出口情况预测</w:t>
      </w:r>
      <w:r>
        <w:rPr>
          <w:rFonts w:hint="eastAsia"/>
        </w:rPr>
        <w:br/>
      </w:r>
      <w:r>
        <w:rPr>
          <w:rFonts w:hint="eastAsia"/>
        </w:rPr>
        <w:t>　　第二节 纺织消泡剂行业进口情况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一、2019-2024年纺织消泡剂行业进口情况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三、2025-2031年纺织消泡剂行业进口情况预测</w:t>
      </w:r>
      <w:r>
        <w:rPr>
          <w:rFonts w:hint="eastAsia"/>
        </w:rPr>
        <w:br/>
      </w:r>
      <w:r>
        <w:rPr>
          <w:rFonts w:hint="eastAsia"/>
        </w:rPr>
        <w:t>　　第三节 纺织消泡剂行业进出口面临的挑战及对策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中国纺织消泡剂行业产品价格监测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一、纺织消泡剂市场价格特征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二、当前纺织消泡剂市场价格评述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三、影响纺织消泡剂市场价格因素分析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中国纺织消泡剂行业重点区域市场分析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纺织消泡剂行业区域市场分布情况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纺织消泡剂行业细分市场调研分析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纺织消泡剂细分产品（一）市场调研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纺织消泡剂细分产品（二）市场调研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纺织消泡剂重点企业（六）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纺织消泡剂行业风险及对策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2025-2031年纺织消泡剂行业发展环境分析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一、纺织消泡剂行业进入壁垒</w:t>
      </w:r>
      <w:r>
        <w:rPr>
          <w:rFonts w:hint="eastAsia"/>
        </w:rPr>
        <w:br/>
      </w:r>
      <w:r>
        <w:rPr>
          <w:rFonts w:hint="eastAsia"/>
        </w:rPr>
        <w:t>　　　　二、纺织消泡剂行业盈利模式</w:t>
      </w:r>
      <w:r>
        <w:rPr>
          <w:rFonts w:hint="eastAsia"/>
        </w:rPr>
        <w:br/>
      </w:r>
      <w:r>
        <w:rPr>
          <w:rFonts w:hint="eastAsia"/>
        </w:rPr>
        <w:t>　　　　三、纺织消泡剂行业盈利因素</w:t>
      </w:r>
      <w:r>
        <w:rPr>
          <w:rFonts w:hint="eastAsia"/>
        </w:rPr>
        <w:br/>
      </w:r>
      <w:r>
        <w:rPr>
          <w:rFonts w:hint="eastAsia"/>
        </w:rPr>
        <w:t>　　第三节 纺织消泡剂行业“波特五力模型”分析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2025-2031年中国纺织消泡剂行业发展趋势分析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一、2025-2031年纺织消泡剂技术发展趋势分析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二、2025-2031年纺织消泡剂产品发展趋势分析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三、2025-2031年纺织消泡剂行业竞争格局展望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2025-2031年中国纺织消泡剂市场趋势分析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一、2025-2031年纺织消泡剂发展趋势预测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二、2025-2031年纺织消泡剂市场前景分析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三、2025-2031年纺织消泡剂产业政策趋向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2025-2031年纺织消泡剂行业投资价值评估分析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纺织消泡剂行业发展建议分析</w:t>
      </w:r>
      <w:r>
        <w:rPr>
          <w:rFonts w:hint="eastAsia"/>
        </w:rPr>
        <w:br/>
      </w:r>
      <w:r>
        <w:rPr>
          <w:rFonts w:hint="eastAsia"/>
        </w:rPr>
        <w:t>　　第一节 纺织消泡剂行业研究结论及建议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纺织消泡剂细分行业研究结论及建议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中智^林^纺织消泡剂行业竞争策略总结及建议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纺织消泡剂行业历程</w:t>
      </w:r>
      <w:r>
        <w:rPr>
          <w:rFonts w:hint="eastAsia"/>
        </w:rPr>
        <w:br/>
      </w:r>
      <w:r>
        <w:rPr>
          <w:rFonts w:hint="eastAsia"/>
        </w:rPr>
        <w:t>　　图表 纺织消泡剂行业生命周期</w:t>
      </w:r>
      <w:r>
        <w:rPr>
          <w:rFonts w:hint="eastAsia"/>
        </w:rPr>
        <w:br/>
      </w:r>
      <w:r>
        <w:rPr>
          <w:rFonts w:hint="eastAsia"/>
        </w:rPr>
        <w:t>　　图表 纺织消泡剂行业产业链分析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2019-2024年中国纺织消泡剂出口金额分析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2025-2031年中国纺织消泡剂市场容量预测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2025-2031年中国纺织消泡剂市场规模预测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2a7d80ff14f9b" w:history="1">
        <w:r>
          <w:rPr>
            <w:rStyle w:val="Hyperlink"/>
          </w:rPr>
          <w:t>中国纺织消泡剂市场分析与发展前景报告（2025-2031年）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2a7d80ff14f9b" w:history="1">
        <w:r>
          <w:rPr>
            <w:rStyle w:val="Hyperlink"/>
          </w:rPr>
          <w:t>https://www.20087.com/7/38/FangZhiXiaoPaoJiHangYeQianJingFenXi.html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fa48ccb64a89" w:history="1">
      <w:r>
        <w:rPr>
          <w:rStyle w:val="Hyperlink"/>
        </w:rPr>
        <w:t>中国纺织消泡剂市场分析与发展前景报告（2025-2031年）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gZhiXiaoPaoJiHangYeQianJingFenXi.html" TargetMode="External" Id="R6cb2a7d80ff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gZhiXiaoPaoJiHangYeQianJingFenXi.html" TargetMode="External" Id="R4795fa48ccb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2024-08-22T00:37:00Z</dcterms:created>
  <dcterms:modified xsi:type="dcterms:W3CDTF">2024-08-22T01:37:00Z</dcterms:modified>
  <dc:subject>中国纺织消泡剂市场分析与发展前景报告（2025-2031年）</dc:subject>
  <dc:title>中国纺织消泡剂市场分析与发展前景报告（2025-2031年）</dc:title>
  <cp:keywords>中国纺织消泡剂市场分析与发展前景报告（2025-2031年）</cp:keywords>
  <dc:description>中国纺织消泡剂市场分析与发展前景报告（2025-2031年）</dc:description>
</cp:coreProperties>
</file>