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04c01c6c204f52" w:history="1">
              <w:r>
                <w:rPr>
                  <w:rStyle w:val="Hyperlink"/>
                </w:rPr>
                <w:t>2026-2032年全球与中国膜级色母粒行业现状及发展前景报告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04c01c6c204f52" w:history="1">
              <w:r>
                <w:rPr>
                  <w:rStyle w:val="Hyperlink"/>
                </w:rPr>
                <w:t>2026-2032年全球与中国膜级色母粒行业现状及发展前景报告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04c01c6c204f52" w:history="1">
                <w:r>
                  <w:rPr>
                    <w:rStyle w:val="Hyperlink"/>
                  </w:rPr>
                  <w:t>https://www.20087.com/7/18/MoJiSeMuLiXianZhuangYuQianJingFenXi.html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膜级色母粒是专用于薄膜制品（如包装膜、农膜、流延膜）着色与功能改性的高浓度添加剂母粒，由载体树脂、颜料或染料及分散助剂经精密混炼制成。膜级色母粒强调高分散性、低过滤压力与热稳定性，以避免在吹膜或流延高速生产中产生晶点、条纹或模头积垢。常用载体包括LDPE、LLDPE或特定聚烯烃共聚物，确保与基体树脂良好相容。功能性膜级色母粒还可集成抗紫外、防雾滴、抗菌或可降解特性。</w:t>
      </w:r>
      <w:r>
        <w:rPr>
          <w:rFonts w:hint="eastAsia"/>
        </w:rPr>
        <w:br/>
      </w:r>
      <w:r>
        <w:rPr>
          <w:rFonts w:hint="eastAsia"/>
        </w:rPr>
        <w:t>　　未来，膜级色母粒将聚焦可持续材料与智能响应性能开发。市场调研网指出，生物基或化学回收聚烯烃作为载体将降低碳足迹；无重金属有机颜料与天然色素替代传统无机色粉，提升生态安全性。在循环经济推动下，色母粒配方将优化以兼容高比例再生薄膜原料，减少颜色劣化。此外，温敏或光致变色母粒可拓展至智能包装领域，实现内容物状态可视化。高通量分散评估平台与AI辅助配色系统将加速定制化开发周期，推动膜级色母粒从基础着色剂向高性能、绿色化薄膜功能赋能平台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b04c01c6c204f52" w:history="1">
        <w:r>
          <w:rPr>
            <w:rStyle w:val="Hyperlink"/>
          </w:rPr>
          <w:t>2026-2032年全球与中国膜级色母粒行业现状及发展前景报告</w:t>
        </w:r>
      </w:hyperlink>
      <w:r>
        <w:rPr>
          <w:rFonts w:hint="eastAsia"/>
        </w:rPr>
        <w:t>》，2025年膜级色母粒行业市场规模达 亿元，预计2032年市场规模将达 亿元，期间年均复合增长率（CAGR）达 %。报告系统梳理了膜级色母粒行业的产业链结构，详细解读了膜级色母粒市场规模、需求变化及价格动态，并对膜级色母粒行业现状进行了全面分析。报告基于详实数据，科学预测了膜级色母粒市场前景与发展趋势，同时聚焦膜级色母粒重点企业的经营表现，剖析了行业竞争格局、市场集中度及品牌影响力。通过对膜级色母粒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按产品类型细分，全球膜级色母粒市场规模2021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彩色母粒</w:t>
      </w:r>
      <w:r>
        <w:rPr>
          <w:rFonts w:hint="eastAsia"/>
        </w:rPr>
        <w:br/>
      </w:r>
      <w:r>
        <w:rPr>
          <w:rFonts w:hint="eastAsia"/>
        </w:rPr>
        <w:t>　　　　1.3.3 黑色母粒</w:t>
      </w:r>
      <w:r>
        <w:rPr>
          <w:rFonts w:hint="eastAsia"/>
        </w:rPr>
        <w:br/>
      </w:r>
      <w:r>
        <w:rPr>
          <w:rFonts w:hint="eastAsia"/>
        </w:rPr>
        <w:t>　　　　1.3.4 白色母粒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按应用细分，全球膜级色母粒市场规模2021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PE</w:t>
      </w:r>
      <w:r>
        <w:rPr>
          <w:rFonts w:hint="eastAsia"/>
        </w:rPr>
        <w:br/>
      </w:r>
      <w:r>
        <w:rPr>
          <w:rFonts w:hint="eastAsia"/>
        </w:rPr>
        <w:t>　　　　1.4.3 PP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膜级色母粒行业发展总体概况</w:t>
      </w:r>
      <w:r>
        <w:rPr>
          <w:rFonts w:hint="eastAsia"/>
        </w:rPr>
        <w:br/>
      </w:r>
      <w:r>
        <w:rPr>
          <w:rFonts w:hint="eastAsia"/>
        </w:rPr>
        <w:t>　　　　1.5.2 膜级色母粒行业发展主要特点</w:t>
      </w:r>
      <w:r>
        <w:rPr>
          <w:rFonts w:hint="eastAsia"/>
        </w:rPr>
        <w:br/>
      </w:r>
      <w:r>
        <w:rPr>
          <w:rFonts w:hint="eastAsia"/>
        </w:rPr>
        <w:t>　　　　1.5.3 膜级色母粒行业发展影响因素</w:t>
      </w:r>
      <w:r>
        <w:rPr>
          <w:rFonts w:hint="eastAsia"/>
        </w:rPr>
        <w:br/>
      </w:r>
      <w:r>
        <w:rPr>
          <w:rFonts w:hint="eastAsia"/>
        </w:rPr>
        <w:t>　　　　1.5.3 .1 膜级色母粒有利因素</w:t>
      </w:r>
      <w:r>
        <w:rPr>
          <w:rFonts w:hint="eastAsia"/>
        </w:rPr>
        <w:br/>
      </w:r>
      <w:r>
        <w:rPr>
          <w:rFonts w:hint="eastAsia"/>
        </w:rPr>
        <w:t>　　　　1.5.3 .2 膜级色母粒不利因素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全球市场，近三年膜级色母粒主要企业占有率及排名（按销量）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膜级色母粒主要企业在国际市场占有率（按销量，2023-2026）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2025年膜级色母粒主要企业在国际市场排名（按销量）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全球市场主要企业膜级色母粒销量（2023-2026）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全球市场，近三年膜级色母粒主要企业占有率及排名（按收入）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膜级色母粒主要企业在国际市场占有率（按收入，2023-2026）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2025年膜级色母粒主要企业在国际市场排名（按收入）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全球市场主要企业膜级色母粒销售收入（2023-2026）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全球市场主要企业膜级色母粒销售价格（2023-2026）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中国市场，近三年膜级色母粒主要企业占有率及排名（按销量）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膜级色母粒主要企业在中国市场占有率（按销量，2023-2026）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2025年膜级色母粒主要企业在中国市场排名（按销量）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中国市场主要企业膜级色母粒销量（2023-2026）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中国市场，近三年膜级色母粒主要企业占有率及排名（按收入）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膜级色母粒主要企业在中国市场占有率（按收入，2023-2026）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2025年膜级色母粒主要企业在中国市场排名（按收入）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中国市场主要企业膜级色母粒销售收入（2023-2026）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全球主要厂商膜级色母粒总部及产地分布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全球主要厂商成立时间及膜级色母粒商业化日期</w:t>
      </w:r>
      <w:r>
        <w:rPr>
          <w:rFonts w:hint="eastAsia"/>
        </w:rPr>
        <w:br/>
      </w:r>
      <w:r>
        <w:rPr>
          <w:rFonts w:hint="eastAsia"/>
        </w:rPr>
        <w:t>　　2.8 全球主要厂商膜级色母粒产品类型及应用</w:t>
      </w:r>
      <w:r>
        <w:rPr>
          <w:rFonts w:hint="eastAsia"/>
        </w:rPr>
        <w:br/>
      </w:r>
      <w:r>
        <w:rPr>
          <w:rFonts w:hint="eastAsia"/>
        </w:rPr>
        <w:t>　　2.9 膜级色母粒行业集中度、竞争程度分析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膜级色母粒行业集中度分析：2025年全球Top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全球膜级色母粒第一梯队、第二梯队和第三梯队生产商（品牌）及市场份额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全球膜级色母粒总体规模分析</w:t>
      </w:r>
      <w:r>
        <w:rPr>
          <w:rFonts w:hint="eastAsia"/>
        </w:rPr>
        <w:br/>
      </w:r>
      <w:r>
        <w:rPr>
          <w:rFonts w:hint="eastAsia"/>
        </w:rPr>
        <w:t>　　3.1 全球膜级色母粒供需现状及预测（2021-2032）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全球膜级色母粒产能、产量、产能利用率及发展趋势（2021-2032）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全球膜级色母粒产量、需求量及发展趋势（2021-2032）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全球主要地区膜级色母粒产量及发展趋势（2021-2032）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全球主要地区膜级色母粒产量（2021-2026）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全球主要地区膜级色母粒产量（2027-2032）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全球主要地区膜级色母粒产量市场份额（2021-2032）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中国膜级色母粒供需现状及预测（2021-2032）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中国膜级色母粒产能、产量、产能利用率及发展趋势（2021-2032）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中国膜级色母粒产量、市场需求量及发展趋势（2021-2032）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中国市场膜级色母粒进出口（2021-2032）</w:t>
      </w:r>
      <w:r>
        <w:rPr>
          <w:rFonts w:hint="eastAsia"/>
        </w:rPr>
        <w:br/>
      </w:r>
      <w:r>
        <w:rPr>
          <w:rFonts w:hint="eastAsia"/>
        </w:rPr>
        <w:t>　　3.4 全球膜级色母粒销量及销售额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全球市场膜级色母粒销售额（2021-2032）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全球市场膜级色母粒销量（2021-2032）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全球市场膜级色母粒价格趋势（2021-2032）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全球膜级色母粒主要地区分析</w:t>
      </w:r>
      <w:r>
        <w:rPr>
          <w:rFonts w:hint="eastAsia"/>
        </w:rPr>
        <w:br/>
      </w:r>
      <w:r>
        <w:rPr>
          <w:rFonts w:hint="eastAsia"/>
        </w:rPr>
        <w:t>　　4.1 全球主要地区膜级色母粒市场规模分析：2021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全球主要地区膜级色母粒销售收入及市场份额（2021-2026）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全球主要地区膜级色母粒销售收入预测（2027-2032）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全球主要地区膜级色母粒销量分析：2021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全球主要地区膜级色母粒销量及市场份额（2021-2026）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全球主要地区膜级色母粒销量及市场份额预测（2027-2032）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北美市场膜级色母粒销量、收入及增长率（2021-2032）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欧洲市场膜级色母粒销量、收入及增长率（2021-2032）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中国市场膜级色母粒销量、收入及增长率（2021-2032）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日本市场膜级色母粒销量、收入及增长率（2021-2032）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东南亚市场膜级色母粒销量、收入及增长率（2021-2032）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印度市场膜级色母粒销量、收入及增长率（2021-2032）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南美市场膜级色母粒销量、收入及增长率（2021-2032）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中东市场膜级色母粒销量、收入及增长率（2021-2032）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重点企业（1）基本信息、膜级色母粒生产基地、销售区域、竞争对手及市场地位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膜级色母粒产品规格、参数及市场应用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膜级色母粒销量、收入、价格及毛利率（2021-2026）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重点企业（2）基本信息、膜级色母粒生产基地、销售区域、竞争对手及市场地位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膜级色母粒产品规格、参数及市场应用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膜级色母粒销量、收入、价格及毛利率（2021-2026）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重点企业（3）基本信息、膜级色母粒生产基地、销售区域、竞争对手及市场地位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膜级色母粒产品规格、参数及市场应用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膜级色母粒销量、收入、价格及毛利率（2021-2026）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重点企业（4）基本信息、膜级色母粒生产基地、销售区域、竞争对手及市场地位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膜级色母粒产品规格、参数及市场应用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膜级色母粒销量、收入、价格及毛利率（2021-2026）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重点企业（5）基本信息、膜级色母粒生产基地、销售区域、竞争对手及市场地位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膜级色母粒产品规格、参数及市场应用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膜级色母粒销量、收入、价格及毛利率（2021-2026）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重点企业（6）基本信息、膜级色母粒生产基地、销售区域、竞争对手及市场地位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膜级色母粒产品规格、参数及市场应用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膜级色母粒销量、收入、价格及毛利率（2021-2026）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重点企业（7）基本信息、膜级色母粒生产基地、销售区域、竞争对手及市场地位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膜级色母粒产品规格、参数及市场应用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膜级色母粒销量、收入、价格及毛利率（2021-2026）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重点企业（8）基本信息、膜级色母粒生产基地、销售区域、竞争对手及市场地位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膜级色母粒产品规格、参数及市场应用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膜级色母粒销量、收入、价格及毛利率（2021-2026）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重点企业（9）基本信息、膜级色母粒生产基地、销售区域、竞争对手及市场地位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膜级色母粒产品规格、参数及市场应用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膜级色母粒销量、收入、价格及毛利率（2021-2026）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重点企业（10）基本信息、膜级色母粒生产基地、销售区域、竞争对手及市场地位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膜级色母粒产品规格、参数及市场应用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膜级色母粒销量、收入、价格及毛利率（2021-2026）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重点企业（11）基本信息、膜级色母粒生产基地、销售区域、竞争对手及市场地位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膜级色母粒产品规格、参数及市场应用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膜级色母粒销量、收入、价格及毛利率（2021-2026）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不同产品类型膜级色母粒分析</w:t>
      </w:r>
      <w:r>
        <w:rPr>
          <w:rFonts w:hint="eastAsia"/>
        </w:rPr>
        <w:br/>
      </w:r>
      <w:r>
        <w:rPr>
          <w:rFonts w:hint="eastAsia"/>
        </w:rPr>
        <w:t>　　6.1 全球不同产品类型膜级色母粒销量（2021-2032）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全球不同产品类型膜级色母粒销量及市场份额（2021-2026）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全球不同产品类型膜级色母粒销量预测（2027-2032）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全球不同产品类型膜级色母粒收入（2021-2032）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全球不同产品类型膜级色母粒收入及市场份额（2021-2026）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全球不同产品类型膜级色母粒收入预测（2027-2032）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全球不同产品类型膜级色母粒价格走势（2021-2032）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中国不同产品类型膜级色母粒销量（2021-2032）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中国不同产品类型膜级色母粒销量及市场份额（2021-2026）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中国不同产品类型膜级色母粒销量预测（2027-2032）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中国不同产品类型膜级色母粒收入（2021-2032）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中国不同产品类型膜级色母粒收入及市场份额（2021-2026）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中国不同产品类型膜级色母粒收入预测（2027-2032）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不同应用膜级色母粒分析</w:t>
      </w:r>
      <w:r>
        <w:rPr>
          <w:rFonts w:hint="eastAsia"/>
        </w:rPr>
        <w:br/>
      </w:r>
      <w:r>
        <w:rPr>
          <w:rFonts w:hint="eastAsia"/>
        </w:rPr>
        <w:t>　　7.1 全球不同应用膜级色母粒销量（2021-2032）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全球不同应用膜级色母粒销量及市场份额（2021-2026）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全球不同应用膜级色母粒销量预测（2027-2032）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全球不同应用膜级色母粒收入（2021-2032）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全球不同应用膜级色母粒收入及市场份额（2021-2026）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全球不同应用膜级色母粒收入预测（2027-2032）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全球不同应用膜级色母粒价格走势（2021-2032）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中国不同应用膜级色母粒销量（2021-2032）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中国不同应用膜级色母粒销量及市场份额（2021-2026）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中国不同应用膜级色母粒销量预测（2027-2032）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中国不同应用膜级色母粒收入（2021-2032）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中国不同应用膜级色母粒收入及市场份额（2021-2026）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中国不同应用膜级色母粒收入预测（2027-2032）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膜级色母粒行业发展趋势</w:t>
      </w:r>
      <w:r>
        <w:rPr>
          <w:rFonts w:hint="eastAsia"/>
        </w:rPr>
        <w:br/>
      </w:r>
      <w:r>
        <w:rPr>
          <w:rFonts w:hint="eastAsia"/>
        </w:rPr>
        <w:t>　　8.2 膜级色母粒行业主要驱动因素</w:t>
      </w:r>
      <w:r>
        <w:rPr>
          <w:rFonts w:hint="eastAsia"/>
        </w:rPr>
        <w:br/>
      </w:r>
      <w:r>
        <w:rPr>
          <w:rFonts w:hint="eastAsia"/>
        </w:rPr>
        <w:t>　　8.3 膜级色母粒中国企业SWOT分析</w:t>
      </w:r>
      <w:r>
        <w:rPr>
          <w:rFonts w:hint="eastAsia"/>
        </w:rPr>
        <w:br/>
      </w:r>
      <w:r>
        <w:rPr>
          <w:rFonts w:hint="eastAsia"/>
        </w:rPr>
        <w:t>　　8.4 中国膜级色母粒行业政策环境分析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膜级色母粒行业产业链简介</w:t>
      </w:r>
      <w:r>
        <w:rPr>
          <w:rFonts w:hint="eastAsia"/>
        </w:rPr>
        <w:br/>
      </w:r>
      <w:r>
        <w:rPr>
          <w:rFonts w:hint="eastAsia"/>
        </w:rPr>
        <w:t>　　　　9.1.1 膜级色母粒行业供应链分析</w:t>
      </w:r>
      <w:r>
        <w:rPr>
          <w:rFonts w:hint="eastAsia"/>
        </w:rPr>
        <w:br/>
      </w:r>
      <w:r>
        <w:rPr>
          <w:rFonts w:hint="eastAsia"/>
        </w:rPr>
        <w:t>　　　　9.1.2 膜级色母粒主要原料及供应情况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膜级色母粒行业采购模式</w:t>
      </w:r>
      <w:r>
        <w:rPr>
          <w:rFonts w:hint="eastAsia"/>
        </w:rPr>
        <w:br/>
      </w:r>
      <w:r>
        <w:rPr>
          <w:rFonts w:hint="eastAsia"/>
        </w:rPr>
        <w:t>　　9.3 膜级色母粒行业生产模式</w:t>
      </w:r>
      <w:r>
        <w:rPr>
          <w:rFonts w:hint="eastAsia"/>
        </w:rPr>
        <w:br/>
      </w:r>
      <w:r>
        <w:rPr>
          <w:rFonts w:hint="eastAsia"/>
        </w:rPr>
        <w:t>　　9.4 膜级色母粒行业销售模式及销售渠道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按产品类型细分，全球膜级色母粒市场规模2021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按应用细分，全球膜级色母粒市场规模（CAGR）2021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膜级色母粒行业发展主要特点</w:t>
      </w:r>
      <w:r>
        <w:rPr>
          <w:rFonts w:hint="eastAsia"/>
        </w:rPr>
        <w:br/>
      </w:r>
      <w:r>
        <w:rPr>
          <w:rFonts w:hint="eastAsia"/>
        </w:rPr>
        <w:t>　　表 4： 膜级色母粒行业发展有利因素分析</w:t>
      </w:r>
      <w:r>
        <w:rPr>
          <w:rFonts w:hint="eastAsia"/>
        </w:rPr>
        <w:br/>
      </w:r>
      <w:r>
        <w:rPr>
          <w:rFonts w:hint="eastAsia"/>
        </w:rPr>
        <w:t>　　表 5： 膜级色母粒行业发展不利因素分析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进入膜级色母粒行业壁垒</w:t>
      </w:r>
      <w:r>
        <w:rPr>
          <w:rFonts w:hint="eastAsia"/>
        </w:rPr>
        <w:br/>
      </w:r>
      <w:r>
        <w:rPr>
          <w:rFonts w:hint="eastAsia"/>
        </w:rPr>
        <w:t>　　表 7： 膜级色母粒主要企业在国际市场占有率（按销量，2023-2026）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2025年膜级色母粒主要企业在国际市场排名（按销量）&amp;（吨）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全球市场主要企业膜级色母粒销量（2023-2026）&amp;（吨）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膜级色母粒主要企业在国际市场占有率（按收入，2023-2026）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2025年膜级色母粒主要企业在国际市场排名（按收入）&amp;（万元）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全球市场主要企业膜级色母粒销售收入（2023-2026）&amp;（万元）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全球市场主要企业膜级色母粒销售价格（2023-2026）&amp;（元/吨）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膜级色母粒主要企业在中国市场占有率（按销量，2023-2026）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2025年膜级色母粒主要企业在中国市场排名（按销量）&amp;（吨）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中国市场主要企业膜级色母粒销量（2023-2026）&amp;（吨）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膜级色母粒主要企业在中国市场占有率（按收入，2023-2026）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2025年膜级色母粒主要企业在中国市场排名（按收入）&amp;（万元）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中国市场主要企业膜级色母粒销售收入（2023-2026）&amp;（万元）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全球主要厂商膜级色母粒总部及产地分布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全球主要厂商成立时间及膜级色母粒商业化日期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全球主要厂商膜级色母粒产品类型及应用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2025年全球膜级色母粒主要厂商市场地位（第一梯队、第二梯队和第三梯队）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全球膜级色母粒市场投资、并购等现状分析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全球主要地区膜级色母粒产量增速（CAGR）：（2021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全球主要地区膜级色母粒产量（2021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全球主要地区膜级色母粒产量（2021-2026）&amp;（吨）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全球主要地区膜级色母粒产量（2027-2032）&amp;（吨）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全球主要地区膜级色母粒产量市场份额（2021-2026）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全球主要地区膜级色母粒产量市场份额（2027-2032）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中国市场膜级色母粒产量、销量、进出口（2021-2026）&amp;（吨）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中国市场膜级色母粒产量、销量、进出口预测（2027-2032）&amp;（吨）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全球主要地区膜级色母粒销售收入增速：（2021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全球主要地区膜级色母粒销售收入（2021-2026）&amp;（万元）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全球主要地区膜级色母粒销售收入市场份额（2021-2026）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全球主要地区膜级色母粒收入（2027-2032）&amp;（万元）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全球主要地区膜级色母粒收入市场份额（2027-2032）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全球主要地区膜级色母粒销量（吨）：2021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全球主要地区膜级色母粒销量（2021-2026）&amp;（吨）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全球主要地区膜级色母粒销量市场份额（2021-2026）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全球主要地区膜级色母粒销量（2027-2032）&amp;（吨）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全球主要地区膜级色母粒销量份额（2027-2032）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膜级色母粒生产基地、销售区域、竞争对手及市场地位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膜级色母粒产品规格、参数及市场应用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膜级色母粒销量（吨）、收入（万元）、价格（元/吨）及毛利率（2021-2026）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膜级色母粒生产基地、销售区域、竞争对手及市场地位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膜级色母粒产品规格、参数及市场应用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膜级色母粒销量（吨）、收入（万元）、价格（元/吨）及毛利率（2021-2026）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膜级色母粒生产基地、销售区域、竞争对手及市场地位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膜级色母粒产品规格、参数及市场应用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膜级色母粒销量（吨）、收入（万元）、价格（元/吨）及毛利率（2021-2026）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膜级色母粒生产基地、销售区域、竞争对手及市场地位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膜级色母粒产品规格、参数及市场应用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膜级色母粒销量（吨）、收入（万元）、价格（元/吨）及毛利率（2021-2026）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膜级色母粒生产基地、销售区域、竞争对手及市场地位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膜级色母粒产品规格、参数及市场应用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膜级色母粒销量（吨）、收入（万元）、价格（元/吨）及毛利率（2021-2026）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膜级色母粒生产基地、销售区域、竞争对手及市场地位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膜级色母粒产品规格、参数及市场应用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膜级色母粒销量（吨）、收入（万元）、价格（元/吨）及毛利率（2021-2026）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膜级色母粒生产基地、销售区域、竞争对手及市场地位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膜级色母粒产品规格、参数及市场应用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膜级色母粒销量（吨）、收入（万元）、价格（元/吨）及毛利率（2021-2026）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膜级色母粒生产基地、销售区域、竞争对手及市场地位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膜级色母粒产品规格、参数及市场应用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膜级色母粒销量（吨）、收入（万元）、价格（元/吨）及毛利率（2021-2026）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膜级色母粒生产基地、销售区域、竞争对手及市场地位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膜级色母粒产品规格、参数及市场应用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膜级色母粒销量（吨）、收入（万元）、价格（元/吨）及毛利率（2021-2026）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膜级色母粒生产基地、销售区域、竞争对手及市场地位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膜级色母粒产品规格、参数及市场应用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膜级色母粒销量（吨）、收入（万元）、价格（元/吨）及毛利率（2021-2026）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膜级色母粒生产基地、销售区域、竞争对手及市场地位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膜级色母粒产品规格、参数及市场应用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膜级色母粒销量（吨）、收入（万元）、价格（元/吨）及毛利率（2021-2026）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全球不同产品类型膜级色母粒销量（2021-2026）&amp;（吨）</w:t>
      </w:r>
      <w:r>
        <w:rPr>
          <w:rFonts w:hint="eastAsia"/>
        </w:rPr>
        <w:br/>
      </w:r>
      <w:r>
        <w:rPr>
          <w:rFonts w:hint="eastAsia"/>
        </w:rPr>
        <w:t>　　表 99： 全球不同产品类型膜级色母粒销量市场份额（2021-2026）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全球不同产品类型膜级色母粒销量预测（2027-2032）&amp;（吨）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全球市场不同产品类型膜级色母粒销量市场份额预测（2027-2032）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全球不同产品类型膜级色母粒收入（2021-2026）&amp;（万元）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全球不同产品类型膜级色母粒收入市场份额（2021-2026）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全球不同产品类型膜级色母粒收入预测（2027-2032）&amp;（万元）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全球不同产品类型膜级色母粒收入市场份额预测（2027-2032）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中国不同产品类型膜级色母粒销量（2021-2026）&amp;（吨）</w:t>
      </w:r>
      <w:r>
        <w:rPr>
          <w:rFonts w:hint="eastAsia"/>
        </w:rPr>
        <w:br/>
      </w:r>
      <w:r>
        <w:rPr>
          <w:rFonts w:hint="eastAsia"/>
        </w:rPr>
        <w:t>　　表 107： 中国不同产品类型膜级色母粒销量市场份额（2021-2026）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中国不同产品类型膜级色母粒销量预测（2027-2032）&amp;（吨）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全球市场不同产品类型膜级色母粒销量市场份额预测（2027-2032）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中国不同产品类型膜级色母粒收入（2021-2026）&amp;（万元）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中国不同产品类型膜级色母粒收入市场份额（2021-2026）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中国不同产品类型膜级色母粒收入预测（2027-2032）&amp;（万元）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中国不同产品类型膜级色母粒收入市场份额预测（2027-2032）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全球不同应用膜级色母粒销量（2021-2026）&amp;（吨）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全球不同应用膜级色母粒销量市场份额（2021-2026）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全球不同应用膜级色母粒销量预测（2027-2032）&amp;（吨）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117： 全球市场不同应用膜级色母粒销量市场份额预测（2027-2032）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全球不同应用膜级色母粒收入（2021-2026）&amp;（万元）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全球不同应用膜级色母粒收入市场份额（2021-2026）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全球不同应用膜级色母粒收入预测（2027-2032）&amp;（万元）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全球不同应用膜级色母粒收入市场份额预测（2027-2032）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中国不同应用膜级色母粒销量（2021-2026）&amp;（吨）</w:t>
      </w:r>
      <w:r>
        <w:rPr>
          <w:rFonts w:hint="eastAsia"/>
        </w:rPr>
        <w:br/>
      </w:r>
      <w:r>
        <w:rPr>
          <w:rFonts w:hint="eastAsia"/>
        </w:rPr>
        <w:t>　　表 123： 中国不同应用膜级色母粒销量市场份额（2021-2026）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中国不同应用膜级色母粒销量预测（2027-2032）&amp;（吨）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125： 中国市场不同应用膜级色母粒销量市场份额预测（2027-2032）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中国不同应用膜级色母粒收入（2021-2026）&amp;（万元）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中国不同应用膜级色母粒收入市场份额（2021-2026）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中国不同应用膜级色母粒收入预测（2027-2032）&amp;（万元）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中国不同应用膜级色母粒收入市场份额预测（2027-2032）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膜级色母粒行业发展趋势</w:t>
      </w:r>
      <w:r>
        <w:rPr>
          <w:rFonts w:hint="eastAsia"/>
        </w:rPr>
        <w:br/>
      </w:r>
      <w:r>
        <w:rPr>
          <w:rFonts w:hint="eastAsia"/>
        </w:rPr>
        <w:t>　　表 131： 膜级色母粒行业主要驱动因素</w:t>
      </w:r>
      <w:r>
        <w:rPr>
          <w:rFonts w:hint="eastAsia"/>
        </w:rPr>
        <w:br/>
      </w:r>
      <w:r>
        <w:rPr>
          <w:rFonts w:hint="eastAsia"/>
        </w:rPr>
        <w:t>　　表 132： 膜级色母粒行业供应链分析</w:t>
      </w:r>
      <w:r>
        <w:rPr>
          <w:rFonts w:hint="eastAsia"/>
        </w:rPr>
        <w:br/>
      </w:r>
      <w:r>
        <w:rPr>
          <w:rFonts w:hint="eastAsia"/>
        </w:rPr>
        <w:t>　　表 133： 膜级色母粒上游原料供应商</w:t>
      </w:r>
      <w:r>
        <w:rPr>
          <w:rFonts w:hint="eastAsia"/>
        </w:rPr>
        <w:br/>
      </w:r>
      <w:r>
        <w:rPr>
          <w:rFonts w:hint="eastAsia"/>
        </w:rPr>
        <w:t>　　表 134： 膜级色母粒主要地区不同应用客户分析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膜级色母粒典型经销商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膜级色母粒产品图片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全球不同产品类型膜级色母粒销售额2021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全球不同产品类型膜级色母粒市场份额2025 &amp; 2032</w:t>
      </w:r>
      <w:r>
        <w:rPr>
          <w:rFonts w:hint="eastAsia"/>
        </w:rPr>
        <w:br/>
      </w:r>
      <w:r>
        <w:rPr>
          <w:rFonts w:hint="eastAsia"/>
        </w:rPr>
        <w:t>　　图 4： 彩色母粒产品图片</w:t>
      </w:r>
      <w:r>
        <w:rPr>
          <w:rFonts w:hint="eastAsia"/>
        </w:rPr>
        <w:br/>
      </w:r>
      <w:r>
        <w:rPr>
          <w:rFonts w:hint="eastAsia"/>
        </w:rPr>
        <w:t>　　图 5： 黑色母粒产品图片</w:t>
      </w:r>
      <w:r>
        <w:rPr>
          <w:rFonts w:hint="eastAsia"/>
        </w:rPr>
        <w:br/>
      </w:r>
      <w:r>
        <w:rPr>
          <w:rFonts w:hint="eastAsia"/>
        </w:rPr>
        <w:t>　　图 6： 白色母粒产品图片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全球不同应用膜级色母粒市场份额2025 &amp; 2032</w:t>
      </w:r>
      <w:r>
        <w:rPr>
          <w:rFonts w:hint="eastAsia"/>
        </w:rPr>
        <w:br/>
      </w:r>
      <w:r>
        <w:rPr>
          <w:rFonts w:hint="eastAsia"/>
        </w:rPr>
        <w:t>　　图 10： PE</w:t>
      </w:r>
      <w:r>
        <w:rPr>
          <w:rFonts w:hint="eastAsia"/>
        </w:rPr>
        <w:br/>
      </w:r>
      <w:r>
        <w:rPr>
          <w:rFonts w:hint="eastAsia"/>
        </w:rPr>
        <w:t>　　图 11： PP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2025年全球前五大生产商膜级色母粒市场份额</w:t>
      </w:r>
      <w:r>
        <w:rPr>
          <w:rFonts w:hint="eastAsia"/>
        </w:rPr>
        <w:br/>
      </w:r>
      <w:r>
        <w:rPr>
          <w:rFonts w:hint="eastAsia"/>
        </w:rPr>
        <w:t>　　图 14： 2025年全球膜级色母粒第一梯队、第二梯队和第三梯队厂商及市场份额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全球膜级色母粒产能、产量、产能利用率及发展趋势（2021-2032）&amp;（吨）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全球膜级色母粒产量、需求量及发展趋势（2021-2032）&amp;（吨）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全球主要地区膜级色母粒产量市场份额（2021-2032）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中国膜级色母粒产能、产量、产能利用率及发展趋势（2021-2032）&amp;（吨）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中国膜级色母粒产量、市场需求量及发展趋势（2021-2032）&amp;（吨）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全球膜级色母粒市场销售额及增长率：（2021-2032）&amp;（万元）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全球市场膜级色母粒市场规模：2021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全球市场膜级色母粒销量及增长率（2021-2032）&amp;（吨）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全球市场膜级色母粒价格趋势（2021-2032）&amp;（元/吨）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全球主要地区膜级色母粒销售收入（2021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全球主要地区膜级色母粒销售收入市场份额（2021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北美市场膜级色母粒销量及增长率（2021-2032）&amp;（吨）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北美市场膜级色母粒收入及增长率（2021-2032）&amp;（万元）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欧洲市场膜级色母粒销量及增长率（2021-2032）&amp;（吨）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欧洲市场膜级色母粒收入及增长率（2021-2032）&amp;（万元）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中国市场膜级色母粒销量及增长率（2021-2032）&amp;（吨）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中国市场膜级色母粒收入及增长率（2021-2032）&amp;（万元）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日本市场膜级色母粒销量及增长率（2021-2032）&amp;（吨）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日本市场膜级色母粒收入及增长率（2021-2032）&amp;（万元）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东南亚市场膜级色母粒销量及增长率（2021-2032）&amp;（吨）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东南亚市场膜级色母粒收入及增长率（2021-2032）&amp;（万元）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印度市场膜级色母粒销量及增长率（2021-2032）&amp;（吨）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印度市场膜级色母粒收入及增长率（2021-2032）&amp;（万元）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南美市场膜级色母粒销量及增长率（2021-2032）&amp;（吨）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南美市场膜级色母粒收入及增长率（2021-2032）&amp;（万元）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中东市场膜级色母粒销量及增长率（2021-2032）&amp;（吨）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中东市场膜级色母粒收入及增长率（2021-2032）&amp;（万元）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全球不同产品类型膜级色母粒价格走势（2021-2032）&amp;（元/吨）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全球不同应用膜级色母粒价格走势（2021-2032）&amp;（元/吨）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膜级色母粒中国企业SWOT分析</w:t>
      </w:r>
      <w:r>
        <w:rPr>
          <w:rFonts w:hint="eastAsia"/>
        </w:rPr>
        <w:br/>
      </w:r>
      <w:r>
        <w:rPr>
          <w:rFonts w:hint="eastAsia"/>
        </w:rPr>
        <w:t>　　图 45： 膜级色母粒产业链</w:t>
      </w:r>
      <w:r>
        <w:rPr>
          <w:rFonts w:hint="eastAsia"/>
        </w:rPr>
        <w:br/>
      </w:r>
      <w:r>
        <w:rPr>
          <w:rFonts w:hint="eastAsia"/>
        </w:rPr>
        <w:t>　　图 46： 膜级色母粒行业采购模式分析</w:t>
      </w:r>
      <w:r>
        <w:rPr>
          <w:rFonts w:hint="eastAsia"/>
        </w:rPr>
        <w:br/>
      </w:r>
      <w:r>
        <w:rPr>
          <w:rFonts w:hint="eastAsia"/>
        </w:rPr>
        <w:t>　　图 47： 膜级色母粒行业生产模式</w:t>
      </w:r>
      <w:r>
        <w:rPr>
          <w:rFonts w:hint="eastAsia"/>
        </w:rPr>
        <w:br/>
      </w:r>
      <w:r>
        <w:rPr>
          <w:rFonts w:hint="eastAsia"/>
        </w:rPr>
        <w:t>　　图 48： 膜级色母粒行业销售模式分析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04c01c6c204f52" w:history="1">
        <w:r>
          <w:rPr>
            <w:rStyle w:val="Hyperlink"/>
          </w:rPr>
          <w:t>2026-2032年全球与中国膜级色母粒行业现状及发展前景报告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04c01c6c204f52" w:history="1">
        <w:r>
          <w:rPr>
            <w:rStyle w:val="Hyperlink"/>
          </w:rPr>
          <w:t>https://www.20087.com/7/18/MoJiSeMuLiXianZhuangYuQianJingFenXi.html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热点：色母粒是什么、色母粒技术含量、色母粒的色母有毒吗、色母粒作用、色母粒厂家企业名单、色母粒物性表、中国十大色母粒厂、色母粒标准、黑色母粒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eaf2614f4b40a8" w:history="1">
      <w:r>
        <w:rPr>
          <w:rStyle w:val="Hyperlink"/>
        </w:rPr>
        <w:t>2026-2032年全球与中国膜级色母粒行业现状及发展前景报告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MoJiSeMuLiXianZhuangYuQianJingFenXi.html" TargetMode="External" Id="R7b04c01c6c204f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MoJiSeMuLiXianZhuangYuQianJingFenXi.html" TargetMode="External" Id="Rb3eaf2614f4b40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2026-03-26T02:45:16Z</dcterms:created>
  <dcterms:modified xsi:type="dcterms:W3CDTF">2026-03-26T03:45:16Z</dcterms:modified>
  <dc:subject>2026-2032年全球与中国膜级色母粒行业现状及发展前景报告</dc:subject>
  <dc:title>2026-2032年全球与中国膜级色母粒行业现状及发展前景报告</dc:title>
  <cp:keywords>2026-2032年全球与中国膜级色母粒行业现状及发展前景报告</cp:keywords>
  <dc:description>2026-2032年全球与中国膜级色母粒行业现状及发展前景报告</dc:description>
</cp:coreProperties>
</file>