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e27b7f35542a9" w:history="1">
              <w:r>
                <w:rPr>
                  <w:rStyle w:val="Hyperlink"/>
                </w:rPr>
                <w:t>2025-2031年中国装饰涂料行业研究分析与发展前景报告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e27b7f35542a9" w:history="1">
              <w:r>
                <w:rPr>
                  <w:rStyle w:val="Hyperlink"/>
                </w:rPr>
                <w:t>2025-2031年中国装饰涂料行业研究分析与发展前景报告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e27b7f35542a9" w:history="1">
                <w:r>
                  <w:rPr>
                    <w:rStyle w:val="Hyperlink"/>
                  </w:rPr>
                  <w:t>https://www.20087.com/7/88/ZhuangShiTuLiaoFaZhanQianJing.html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涂料作为建筑和室内设计的重要材料，近年来随着环保法规的趋严和消费者对健康居住环境的追求，市场正从传统溶剂型涂料向水性涂料和低VOC（挥发性有机化合物）涂料转变。现代装饰涂料不仅在色彩丰富度和持久性上有了显著提升，还通过添加抗菌、抗污和自我修复等功能性成分，满足了消费者对涂料性能的多样化需求。</w:t>
      </w:r>
      <w:r>
        <w:rPr>
          <w:rFonts w:hint="eastAsia"/>
        </w:rPr>
        <w:br/>
      </w:r>
      <w:r>
        <w:rPr>
          <w:rFonts w:hint="eastAsia"/>
        </w:rPr>
        <w:t>　　未来，装饰涂料将更加注重可持续性和智能化。通过采用生物基原料和可降解材料，装饰涂料将减少对环境的影响，推动绿色建筑的发展。同时，智能涂料的出现，如温度感应、湿度调节和空气净化功能，将使得装饰涂料不仅仅是美化环境的工具，也成为提升居住舒适度和健康水平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e27b7f35542a9" w:history="1">
        <w:r>
          <w:rPr>
            <w:rStyle w:val="Hyperlink"/>
          </w:rPr>
          <w:t>2025-2031年中国装饰涂料行业研究分析与发展前景报告</w:t>
        </w:r>
      </w:hyperlink>
      <w:r>
        <w:rPr>
          <w:rFonts w:hint="eastAsia"/>
        </w:rPr>
        <w:t>》在多年装饰涂料行业研究结论的基础上，结合中国装饰涂料行业市场的发展现状，通过资深研究团队对装饰涂料市场各类资讯进行整理分析，并依托国家权威数据资源和长期市场监测的数据库，对装饰涂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2e27b7f35542a9" w:history="1">
        <w:r>
          <w:rPr>
            <w:rStyle w:val="Hyperlink"/>
          </w:rPr>
          <w:t>2025-2031年中国装饰涂料行业研究分析与发展前景报告</w:t>
        </w:r>
      </w:hyperlink>
      <w:r>
        <w:rPr>
          <w:rFonts w:hint="eastAsia"/>
        </w:rPr>
        <w:t>可以帮助投资者准确把握装饰涂料行业的市场现状，为投资者进行投资作出装饰涂料行业前景预判，挖掘装饰涂料行业投资价值，同时提出装饰涂料行业投资策略、营销策略等方面的建议。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一、装饰涂料行业定义及分类</w:t>
      </w:r>
      <w:r>
        <w:rPr>
          <w:rFonts w:hint="eastAsia"/>
        </w:rPr>
        <w:br/>
      </w:r>
      <w:r>
        <w:rPr>
          <w:rFonts w:hint="eastAsia"/>
        </w:rPr>
        <w:t>　　　　二、装饰涂料行业经济特性</w:t>
      </w:r>
      <w:r>
        <w:rPr>
          <w:rFonts w:hint="eastAsia"/>
        </w:rPr>
        <w:br/>
      </w:r>
      <w:r>
        <w:rPr>
          <w:rFonts w:hint="eastAsia"/>
        </w:rPr>
        <w:t>　　　　三、装饰涂料行业产业链简介</w:t>
      </w:r>
      <w:r>
        <w:rPr>
          <w:rFonts w:hint="eastAsia"/>
        </w:rPr>
        <w:br/>
      </w:r>
      <w:r>
        <w:rPr>
          <w:rFonts w:hint="eastAsia"/>
        </w:rPr>
        <w:t>　　第二节 装饰涂料行业发展成熟度</w:t>
      </w:r>
      <w:r>
        <w:rPr>
          <w:rFonts w:hint="eastAsia"/>
        </w:rPr>
        <w:br/>
      </w:r>
      <w:r>
        <w:rPr>
          <w:rFonts w:hint="eastAsia"/>
        </w:rPr>
        <w:t>　　　　一、装饰涂料行业发展周期分析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装饰涂料行业相关产业动态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2024-2025年装饰涂料行业发展环境分析</w:t>
      </w:r>
      <w:r>
        <w:rPr>
          <w:rFonts w:hint="eastAsia"/>
        </w:rPr>
        <w:br/>
      </w:r>
      <w:r>
        <w:rPr>
          <w:rFonts w:hint="eastAsia"/>
        </w:rPr>
        <w:t>　　第一节 装饰涂料行业环境分析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装饰涂料行业相关政策、法规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当前我国装饰涂料技术发展现状</w:t>
      </w:r>
      <w:r>
        <w:rPr>
          <w:rFonts w:hint="eastAsia"/>
        </w:rPr>
        <w:br/>
      </w:r>
      <w:r>
        <w:rPr>
          <w:rFonts w:hint="eastAsia"/>
        </w:rPr>
        <w:t>　　第二节 中外装饰涂料技术差距及产生差距的主要原因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提高我国装饰涂料技术的对策</w:t>
      </w:r>
      <w:r>
        <w:rPr>
          <w:rFonts w:hint="eastAsia"/>
        </w:rPr>
        <w:br/>
      </w:r>
      <w:r>
        <w:rPr>
          <w:rFonts w:hint="eastAsia"/>
        </w:rPr>
        <w:t>　　第四节 我国装饰涂料产品研发、设计发展趋势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中国装饰涂料市场发展调研</w:t>
      </w:r>
      <w:r>
        <w:rPr>
          <w:rFonts w:hint="eastAsia"/>
        </w:rPr>
        <w:br/>
      </w:r>
      <w:r>
        <w:rPr>
          <w:rFonts w:hint="eastAsia"/>
        </w:rPr>
        <w:t>　　第一节 装饰涂料市场现状分析及预测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二、2025-2031年中国装饰涂料市场规模预测</w:t>
      </w:r>
      <w:r>
        <w:rPr>
          <w:rFonts w:hint="eastAsia"/>
        </w:rPr>
        <w:br/>
      </w:r>
      <w:r>
        <w:rPr>
          <w:rFonts w:hint="eastAsia"/>
        </w:rPr>
        <w:t>　　第二节 装饰涂料行业产能分析及预测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一、2020-2025年中国装饰涂料行业产能分析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二、2025-2031年中国装饰涂料行业产能预测</w:t>
      </w:r>
      <w:r>
        <w:rPr>
          <w:rFonts w:hint="eastAsia"/>
        </w:rPr>
        <w:br/>
      </w:r>
      <w:r>
        <w:rPr>
          <w:rFonts w:hint="eastAsia"/>
        </w:rPr>
        <w:t>　　第三节 装饰涂料行业产量分析及预测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一、2020-2025年中国装饰涂料行业产量分析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二、2025-2031年中国装饰涂料行业产量预测</w:t>
      </w:r>
      <w:r>
        <w:rPr>
          <w:rFonts w:hint="eastAsia"/>
        </w:rPr>
        <w:br/>
      </w:r>
      <w:r>
        <w:rPr>
          <w:rFonts w:hint="eastAsia"/>
        </w:rPr>
        <w:t>　　第四节 装饰涂料市场需求分析及预测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二、2025-2031年中国装饰涂料市场需求预测</w:t>
      </w:r>
      <w:r>
        <w:rPr>
          <w:rFonts w:hint="eastAsia"/>
        </w:rPr>
        <w:br/>
      </w:r>
      <w:r>
        <w:rPr>
          <w:rFonts w:hint="eastAsia"/>
        </w:rPr>
        <w:t>　　第五节 装饰涂料进出口数据分析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二、2025-2031年国内装饰涂料进出口情况预测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2020-2025年中国装饰涂料行业总体发展状况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中国装饰涂料行业规模情况分析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一、装饰涂料行业单位规模情况分析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二、装饰涂料行业人员规模状况分析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三、装饰涂料行业资产规模状况分析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四、装饰涂料行业市场规模状况分析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五、装饰涂料行业敏感性分析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中国装饰涂料行业财务能力分析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二、重点地区（一）装饰涂料行业发展分析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三、重点地区（二）装饰涂料行业发展分析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四、重点地区（三）装饰涂料行业发展分析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五、重点地区（四）装饰涂料行业发展分析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六、重点地区（五）装饰涂料行业发展分析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三、主要装饰涂料品牌产品价位分析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五、价格在装饰涂料行业竞争中的重要性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2025年中国装饰涂料行业上下游行业发展分析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装饰涂料上游行业分析</w:t>
      </w:r>
      <w:r>
        <w:rPr>
          <w:rFonts w:hint="eastAsia"/>
        </w:rPr>
        <w:br/>
      </w:r>
      <w:r>
        <w:rPr>
          <w:rFonts w:hint="eastAsia"/>
        </w:rPr>
        <w:t>　　　　一、装饰涂料产品成本构成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四、上游供给对装饰涂料行业的影响</w:t>
      </w:r>
      <w:r>
        <w:rPr>
          <w:rFonts w:hint="eastAsia"/>
        </w:rPr>
        <w:br/>
      </w:r>
      <w:r>
        <w:rPr>
          <w:rFonts w:hint="eastAsia"/>
        </w:rPr>
        <w:t>　　第二节 装饰涂料下游行业分析</w:t>
      </w:r>
      <w:r>
        <w:rPr>
          <w:rFonts w:hint="eastAsia"/>
        </w:rPr>
        <w:br/>
      </w:r>
      <w:r>
        <w:rPr>
          <w:rFonts w:hint="eastAsia"/>
        </w:rPr>
        <w:t>　　　　一、装饰涂料下游行业分布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四、下游需求对装饰涂料行业的影响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装饰涂料重点企业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2025年中国装饰涂料产业市场竞争格局分析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2025年中国装饰涂料产业竞争现状分析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一、装饰涂料竞争力分析</w:t>
      </w:r>
      <w:r>
        <w:rPr>
          <w:rFonts w:hint="eastAsia"/>
        </w:rPr>
        <w:br/>
      </w:r>
      <w:r>
        <w:rPr>
          <w:rFonts w:hint="eastAsia"/>
        </w:rPr>
        <w:t>　　　　二、装饰涂料技术竞争分析</w:t>
      </w:r>
      <w:r>
        <w:rPr>
          <w:rFonts w:hint="eastAsia"/>
        </w:rPr>
        <w:br/>
      </w:r>
      <w:r>
        <w:rPr>
          <w:rFonts w:hint="eastAsia"/>
        </w:rPr>
        <w:t>　　　　三、装饰涂料价格竞争分析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2025年中国装饰涂料产业集中度分析</w:t>
      </w:r>
      <w:r>
        <w:rPr>
          <w:rFonts w:hint="eastAsia"/>
        </w:rPr>
        <w:br/>
      </w:r>
      <w:r>
        <w:rPr>
          <w:rFonts w:hint="eastAsia"/>
        </w:rPr>
        <w:t>　　　　一、装饰涂料市场集中度分析</w:t>
      </w:r>
      <w:r>
        <w:rPr>
          <w:rFonts w:hint="eastAsia"/>
        </w:rPr>
        <w:br/>
      </w:r>
      <w:r>
        <w:rPr>
          <w:rFonts w:hint="eastAsia"/>
        </w:rPr>
        <w:t>　　　　二、装饰涂料企业集中度分析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2025-2031年提高装饰涂料企业竞争力的策略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2025年影响装饰涂料行业发展的主要因素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一、影响装饰涂料行业运行的有利因素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二、影响装饰涂料行业运行的稳定因素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三、影响装饰涂料行业运行的不利因素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四、我国装饰涂料行业发展面临的挑战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五、我国装饰涂料行业发展面临的机遇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对装饰涂料行业投资风险预警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一、2025-2031年装饰涂料行业市场风险及控制策略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2025-2031年装饰涂料市场发展潜力分析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2025-2031年装饰涂料行业发展趋势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2025-2031年装饰涂料行业投资前景研究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中.智.林.－对我国装饰涂料品牌的战略思考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二、装饰涂料实施品牌战略的意义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四、我国装饰涂料企业的品牌战略</w:t>
      </w:r>
      <w:r>
        <w:rPr>
          <w:rFonts w:hint="eastAsia"/>
        </w:rPr>
        <w:br/>
      </w:r>
      <w:r>
        <w:rPr>
          <w:rFonts w:hint="eastAsia"/>
        </w:rPr>
        <w:t>　　　　五、装饰涂料品牌战略管理的策略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2020-2025年中国装饰涂料行业产量及增长趋势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2020-2025年中国装饰涂料行业市场需求及增长情况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2020-2025年中国装饰涂料行业利润及增长情况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2020-2025年中国装饰涂料行业出口情况分析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装饰涂料重点企业经营情况分析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2025-2031年中国装饰涂料市场规模预测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2025-2031年中国装饰涂料行业利润预测</w:t>
      </w:r>
      <w:r>
        <w:rPr>
          <w:rFonts w:hint="eastAsia"/>
        </w:rPr>
        <w:br/>
      </w:r>
      <w:r>
        <w:rPr>
          <w:rFonts w:hint="eastAsia"/>
        </w:rPr>
        <w:t>　　图表 2025年装饰涂料行业壁垒</w:t>
      </w:r>
      <w:r>
        <w:rPr>
          <w:rFonts w:hint="eastAsia"/>
        </w:rPr>
        <w:br/>
      </w:r>
      <w:r>
        <w:rPr>
          <w:rFonts w:hint="eastAsia"/>
        </w:rPr>
        <w:t>　　图表 2025年装饰涂料市场前景分析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2025-2031年中国装饰涂料市场需求预测</w:t>
      </w:r>
      <w:r>
        <w:rPr>
          <w:rFonts w:hint="eastAsia"/>
        </w:rPr>
        <w:br/>
      </w:r>
      <w:r>
        <w:rPr>
          <w:rFonts w:hint="eastAsia"/>
        </w:rPr>
        <w:t>　　图表 2025年装饰涂料发展趋势预测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e27b7f35542a9" w:history="1">
        <w:r>
          <w:rPr>
            <w:rStyle w:val="Hyperlink"/>
          </w:rPr>
          <w:t>2025-2031年中国装饰涂料行业研究分析与发展前景报告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e27b7f35542a9" w:history="1">
        <w:r>
          <w:rPr>
            <w:rStyle w:val="Hyperlink"/>
          </w:rPr>
          <w:t>https://www.20087.com/7/88/ZhuangShiTuLiaoFaZhanQianJing.html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ecc79a49740c5" w:history="1">
      <w:r>
        <w:rPr>
          <w:rStyle w:val="Hyperlink"/>
        </w:rPr>
        <w:t>2025-2031年中国装饰涂料行业研究分析与发展前景报告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uangShiTuLiaoFaZhanQianJing.html" TargetMode="External" Id="R9f2e27b7f355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uangShiTuLiaoFaZhanQianJing.html" TargetMode="External" Id="R8c4ecc79a497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2024-10-02T06:23:00Z</dcterms:created>
  <dcterms:modified xsi:type="dcterms:W3CDTF">2024-10-02T07:23:00Z</dcterms:modified>
  <dc:subject>2025-2031年中国装饰涂料行业研究分析与发展前景报告</dc:subject>
  <dc:title>2025-2031年中国装饰涂料行业研究分析与发展前景报告</dc:title>
  <cp:keywords>2025-2031年中国装饰涂料行业研究分析与发展前景报告</cp:keywords>
  <dc:description>2025-2031年中国装饰涂料行业研究分析与发展前景报告</dc:description>
</cp:coreProperties>
</file>