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d3d50aa5244ead" w:history="1">
              <w:r>
                <w:rPr>
                  <w:rStyle w:val="Hyperlink"/>
                </w:rPr>
                <w:t>2026-2032年全球与中国过氧碳酸钠行业现状全面调研与发展趋势预测报告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d3d50aa5244ead" w:history="1">
              <w:r>
                <w:rPr>
                  <w:rStyle w:val="Hyperlink"/>
                </w:rPr>
                <w:t>2026-2032年全球与中国过氧碳酸钠行业现状全面调研与发展趋势预测报告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d3d50aa5244ead" w:history="1">
                <w:r>
                  <w:rPr>
                    <w:rStyle w:val="Hyperlink"/>
                  </w:rPr>
                  <w:t>https://www.20087.com/7/18/GuoYangTanSuanNaHangYeQuShiFenXi.html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氧碳酸钠是一种用于清洁和消毒的关键化学品，近年来随着消费者对高效、环保清洁产品的追求，市场需求持续增长。目前，过氧碳酸钠不仅在清洁效果和安全性方面有了显著提升，而且在环保性能和使用便捷性方面也取得了明显进步。随着材料科学和化学工程技术的进步，新型过氧碳酸钠能够实现更高的清洁效果和更长的保质期，提高了产品的竞争力。此外，随着个性化需求的增长，提供定制化服务成为过氧碳酸钠产品的一个重要趋势。</w:t>
      </w:r>
      <w:r>
        <w:rPr>
          <w:rFonts w:hint="eastAsia"/>
        </w:rPr>
        <w:br/>
      </w:r>
      <w:r>
        <w:rPr>
          <w:rFonts w:hint="eastAsia"/>
        </w:rPr>
        <w:t>　　未来，随着消费者对高效、环保清洁产品的追求进一步增长和个人健康意识的增强，过氧碳酸钠将朝着更加高效、环保和多功能化的方向发展。市场调研网指出，一方面，通过引入更多样化的材料和先进的化学工程技术，进一步提升过氧碳酸钠的清洁效果和安全性；另一方面，随着可持续发展目标的推进，采用环保材料和可回收设计将成为过氧碳酸钠产品的一个重要趋势。此外，随着个性化需求的增长，提供定制化服务将成为过氧碳酸钠行业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d3d50aa5244ead" w:history="1">
        <w:r>
          <w:rPr>
            <w:rStyle w:val="Hyperlink"/>
          </w:rPr>
          <w:t>2026-2032年全球与中国过氧碳酸钠行业现状全面调研与发展趋势预测报告</w:t>
        </w:r>
      </w:hyperlink>
      <w:r>
        <w:rPr>
          <w:rFonts w:hint="eastAsia"/>
        </w:rPr>
        <w:t>》，2025年过氧碳酸钠行业市场规模达 亿元，预计2032年市场规模将达 亿元，期间年均复合增长率（CAGR）达 %。报告系统分析了全球及我国过氧碳酸钠行业的市场规模、市场需求及价格动态，深入探讨了过氧碳酸钠产业链结构与发展特点。报告对过氧碳酸钠细分市场进行了详细剖析，基于科学数据预测了市场前景及未来发展趋势，同时聚焦过氧碳酸钠重点企业，评估了品牌影响力、市场竞争力及行业集中度变化。通过专业分析与客观洞察，报告为投资者、产业链相关企业及政府决策部门提供了重要参考，是把握过氧碳酸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中国过氧碳酸钠概述</w:t>
      </w:r>
      <w:r>
        <w:rPr>
          <w:rFonts w:hint="eastAsia"/>
        </w:rPr>
        <w:br/>
      </w:r>
      <w:r>
        <w:rPr>
          <w:rFonts w:hint="eastAsia"/>
        </w:rPr>
        <w:t>　　第一节 过氧碳酸钠行业定义</w:t>
      </w:r>
      <w:r>
        <w:rPr>
          <w:rFonts w:hint="eastAsia"/>
        </w:rPr>
        <w:br/>
      </w:r>
      <w:r>
        <w:rPr>
          <w:rFonts w:hint="eastAsia"/>
        </w:rPr>
        <w:t>　　第二节 过氧碳酸钠行业发展特性</w:t>
      </w:r>
      <w:r>
        <w:rPr>
          <w:rFonts w:hint="eastAsia"/>
        </w:rPr>
        <w:br/>
      </w:r>
      <w:r>
        <w:rPr>
          <w:rFonts w:hint="eastAsia"/>
        </w:rPr>
        <w:t>　　第三节 过氧碳酸钠产业链分析</w:t>
      </w:r>
      <w:r>
        <w:rPr>
          <w:rFonts w:hint="eastAsia"/>
        </w:rPr>
        <w:br/>
      </w:r>
      <w:r>
        <w:rPr>
          <w:rFonts w:hint="eastAsia"/>
        </w:rPr>
        <w:t>　　第四节 过氧碳酸钠行业生命周期分析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2025-2026年国外过氧碳酸钠市场发展概况</w:t>
      </w:r>
      <w:r>
        <w:rPr>
          <w:rFonts w:hint="eastAsia"/>
        </w:rPr>
        <w:br/>
      </w:r>
      <w:r>
        <w:rPr>
          <w:rFonts w:hint="eastAsia"/>
        </w:rPr>
        <w:t>　　第一节 全球过氧碳酸钠市场发展分析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北美地区主要国家过氧碳酸钠市场概况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欧盟地区主要国家过氧碳酸钠市场概况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亚洲地区主要国家过氧碳酸钠市场概况</w:t>
      </w:r>
      <w:r>
        <w:rPr>
          <w:rFonts w:hint="eastAsia"/>
        </w:rPr>
        <w:br/>
      </w:r>
      <w:r>
        <w:rPr>
          <w:rFonts w:hint="eastAsia"/>
        </w:rPr>
        <w:t>　　第五节 全球过氧碳酸钠市场发展预测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2025-2026年中国过氧碳酸钠发展环境分析</w:t>
      </w:r>
      <w:r>
        <w:rPr>
          <w:rFonts w:hint="eastAsia"/>
        </w:rPr>
        <w:br/>
      </w:r>
      <w:r>
        <w:rPr>
          <w:rFonts w:hint="eastAsia"/>
        </w:rPr>
        <w:t>　　第一节 过氧碳酸钠行业经济环境分析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过氧碳酸钠行业相关政策、标准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过氧碳酸钠行业相关发展规划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中国过氧碳酸钠技术发展分析</w:t>
      </w:r>
      <w:r>
        <w:rPr>
          <w:rFonts w:hint="eastAsia"/>
        </w:rPr>
        <w:br/>
      </w:r>
      <w:r>
        <w:rPr>
          <w:rFonts w:hint="eastAsia"/>
        </w:rPr>
        <w:t>　　第一节 当前过氧碳酸钠技术发展现状分析</w:t>
      </w:r>
      <w:r>
        <w:rPr>
          <w:rFonts w:hint="eastAsia"/>
        </w:rPr>
        <w:br/>
      </w:r>
      <w:r>
        <w:rPr>
          <w:rFonts w:hint="eastAsia"/>
        </w:rPr>
        <w:t>　　第二节 过氧碳酸钠生产中需注意的问题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过氧碳酸钠行业主要技术趋势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过氧碳酸钠市场特性分析</w:t>
      </w:r>
      <w:r>
        <w:rPr>
          <w:rFonts w:hint="eastAsia"/>
        </w:rPr>
        <w:br/>
      </w:r>
      <w:r>
        <w:rPr>
          <w:rFonts w:hint="eastAsia"/>
        </w:rPr>
        <w:t>　　第一节 过氧碳酸钠行业集中度分析</w:t>
      </w:r>
      <w:r>
        <w:rPr>
          <w:rFonts w:hint="eastAsia"/>
        </w:rPr>
        <w:br/>
      </w:r>
      <w:r>
        <w:rPr>
          <w:rFonts w:hint="eastAsia"/>
        </w:rPr>
        <w:t>　　第二节 过氧碳酸钠行业SWOT分析</w:t>
      </w:r>
      <w:r>
        <w:rPr>
          <w:rFonts w:hint="eastAsia"/>
        </w:rPr>
        <w:br/>
      </w:r>
      <w:r>
        <w:rPr>
          <w:rFonts w:hint="eastAsia"/>
        </w:rPr>
        <w:t>　　　　一、过氧碳酸钠行业优势</w:t>
      </w:r>
      <w:r>
        <w:rPr>
          <w:rFonts w:hint="eastAsia"/>
        </w:rPr>
        <w:br/>
      </w:r>
      <w:r>
        <w:rPr>
          <w:rFonts w:hint="eastAsia"/>
        </w:rPr>
        <w:t>　　　　二、过氧碳酸钠行业劣势</w:t>
      </w:r>
      <w:r>
        <w:rPr>
          <w:rFonts w:hint="eastAsia"/>
        </w:rPr>
        <w:br/>
      </w:r>
      <w:r>
        <w:rPr>
          <w:rFonts w:hint="eastAsia"/>
        </w:rPr>
        <w:t>　　　　三、过氧碳酸钠行业机会</w:t>
      </w:r>
      <w:r>
        <w:rPr>
          <w:rFonts w:hint="eastAsia"/>
        </w:rPr>
        <w:br/>
      </w:r>
      <w:r>
        <w:rPr>
          <w:rFonts w:hint="eastAsia"/>
        </w:rPr>
        <w:t>　　　　四、过氧碳酸钠行业风险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中国过氧碳酸钠发展现状</w:t>
      </w:r>
      <w:r>
        <w:rPr>
          <w:rFonts w:hint="eastAsia"/>
        </w:rPr>
        <w:br/>
      </w:r>
      <w:r>
        <w:rPr>
          <w:rFonts w:hint="eastAsia"/>
        </w:rPr>
        <w:t>　　第一节 中国过氧碳酸钠市场现状分析</w:t>
      </w:r>
      <w:r>
        <w:rPr>
          <w:rFonts w:hint="eastAsia"/>
        </w:rPr>
        <w:br/>
      </w:r>
      <w:r>
        <w:rPr>
          <w:rFonts w:hint="eastAsia"/>
        </w:rPr>
        <w:t>　　第二节 中国过氧碳酸钠行业产量情况分析及预测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一、过氧碳酸钠总体产能规模</w:t>
      </w:r>
      <w:r>
        <w:rPr>
          <w:rFonts w:hint="eastAsia"/>
        </w:rPr>
        <w:br/>
      </w:r>
      <w:r>
        <w:rPr>
          <w:rFonts w:hint="eastAsia"/>
        </w:rPr>
        <w:t>　　　　二、过氧碳酸钠生产区域分布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三、2021-2026年中国过氧碳酸钠产量统计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三、2021-2032年中国过氧碳酸钠产量预测</w:t>
      </w:r>
      <w:r>
        <w:rPr>
          <w:rFonts w:hint="eastAsia"/>
        </w:rPr>
        <w:br/>
      </w:r>
      <w:r>
        <w:rPr>
          <w:rFonts w:hint="eastAsia"/>
        </w:rPr>
        <w:t>　　第三节 中国过氧碳酸钠市场需求分析及预测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一、中国过氧碳酸钠市场需求特点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二、2021-2026年中国过氧碳酸钠市场需求量统计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三、2021-2032年中国过氧碳酸钠市场需求量预测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中国过氧碳酸钠价格趋势分析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一、2021-2026年中国过氧碳酸钠市场价格趋势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二、2021-2032年中国过氧碳酸钠市场价格走势预测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2021-2026年过氧碳酸钠行业经济运行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2021-2026年中国过氧碳酸钠行业盈利能力分析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2021-2026年中国过氧碳酸钠行业发展能力分析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2021-2026年过氧碳酸钠行业偿债能力分析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2021-2026年过氧碳酸钠制造企业数量分析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中国过氧碳酸钠行业重点地区发展分析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**地区过氧碳酸钠市场发展分析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**地区过氧碳酸钠市场发展分析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**地区过氧碳酸钠市场发展分析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**地区过氧碳酸钠市场发展分析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**地区过氧碳酸钠市场发展分析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2021-2026年中国过氧碳酸钠进出口分析</w:t>
      </w:r>
      <w:r>
        <w:rPr>
          <w:rFonts w:hint="eastAsia"/>
        </w:rPr>
        <w:br/>
      </w:r>
      <w:r>
        <w:rPr>
          <w:rFonts w:hint="eastAsia"/>
        </w:rPr>
        <w:t>　　第一节 过氧碳酸钠进口情况分析</w:t>
      </w:r>
      <w:r>
        <w:rPr>
          <w:rFonts w:hint="eastAsia"/>
        </w:rPr>
        <w:br/>
      </w:r>
      <w:r>
        <w:rPr>
          <w:rFonts w:hint="eastAsia"/>
        </w:rPr>
        <w:t>　　第二节 过氧碳酸钠出口情况分析</w:t>
      </w:r>
      <w:r>
        <w:rPr>
          <w:rFonts w:hint="eastAsia"/>
        </w:rPr>
        <w:br/>
      </w:r>
      <w:r>
        <w:rPr>
          <w:rFonts w:hint="eastAsia"/>
        </w:rPr>
        <w:t>　　第三节 影响过氧碳酸钠进出口因素分析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主要过氧碳酸钠生产企业及竞争格局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三、企业过氧碳酸钠经营状况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三、企业过氧碳酸钠经营状况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三、企业过氧碳酸钠经营状况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三、企业过氧碳酸钠经营状况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三、企业过氧碳酸钠经营状况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三、企业过氧碳酸钠经营状况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过氧碳酸钠行业投资战略研究</w:t>
      </w:r>
      <w:r>
        <w:rPr>
          <w:rFonts w:hint="eastAsia"/>
        </w:rPr>
        <w:br/>
      </w:r>
      <w:r>
        <w:rPr>
          <w:rFonts w:hint="eastAsia"/>
        </w:rPr>
        <w:t>　　第一节 过氧碳酸钠行业发展战略研究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对我国过氧碳酸钠品牌的战略思考</w:t>
      </w:r>
      <w:r>
        <w:rPr>
          <w:rFonts w:hint="eastAsia"/>
        </w:rPr>
        <w:br/>
      </w:r>
      <w:r>
        <w:rPr>
          <w:rFonts w:hint="eastAsia"/>
        </w:rPr>
        <w:t>　　　　一、过氧碳酸钠品牌的重要性</w:t>
      </w:r>
      <w:r>
        <w:rPr>
          <w:rFonts w:hint="eastAsia"/>
        </w:rPr>
        <w:br/>
      </w:r>
      <w:r>
        <w:rPr>
          <w:rFonts w:hint="eastAsia"/>
        </w:rPr>
        <w:t>　　　　二、过氧碳酸钠实施品牌战略的意义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三、过氧碳酸钠企业品牌的现状分析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四、我国过氧碳酸钠企业的品牌战略</w:t>
      </w:r>
      <w:r>
        <w:rPr>
          <w:rFonts w:hint="eastAsia"/>
        </w:rPr>
        <w:br/>
      </w:r>
      <w:r>
        <w:rPr>
          <w:rFonts w:hint="eastAsia"/>
        </w:rPr>
        <w:t>　　　　五、过氧碳酸钠品牌战略管理的策略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过氧碳酸钠经营策略分析</w:t>
      </w:r>
      <w:r>
        <w:rPr>
          <w:rFonts w:hint="eastAsia"/>
        </w:rPr>
        <w:br/>
      </w:r>
      <w:r>
        <w:rPr>
          <w:rFonts w:hint="eastAsia"/>
        </w:rPr>
        <w:t>　　　　一、过氧碳酸钠市场细分策略</w:t>
      </w:r>
      <w:r>
        <w:rPr>
          <w:rFonts w:hint="eastAsia"/>
        </w:rPr>
        <w:br/>
      </w:r>
      <w:r>
        <w:rPr>
          <w:rFonts w:hint="eastAsia"/>
        </w:rPr>
        <w:t>　　　　二、过氧碳酸钠市场创新策略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四、过氧碳酸钠新产品差异化战略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2021-2032年中国过氧碳酸钠发展趋势预测及投资风险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未来过氧碳酸钠行业发展趋势预测</w:t>
      </w:r>
      <w:r>
        <w:rPr>
          <w:rFonts w:hint="eastAsia"/>
        </w:rPr>
        <w:br/>
      </w:r>
      <w:r>
        <w:rPr>
          <w:rFonts w:hint="eastAsia"/>
        </w:rPr>
        <w:t>　　第二节 过氧碳酸钠行业投资风险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过氧碳酸钠投资建议</w:t>
      </w:r>
      <w:r>
        <w:rPr>
          <w:rFonts w:hint="eastAsia"/>
        </w:rPr>
        <w:br/>
      </w:r>
      <w:r>
        <w:rPr>
          <w:rFonts w:hint="eastAsia"/>
        </w:rPr>
        <w:t>　　第一节 过氧碳酸钠行业投资环境分析</w:t>
      </w:r>
      <w:r>
        <w:rPr>
          <w:rFonts w:hint="eastAsia"/>
        </w:rPr>
        <w:br/>
      </w:r>
      <w:r>
        <w:rPr>
          <w:rFonts w:hint="eastAsia"/>
        </w:rPr>
        <w:t>　　第二节 过氧碳酸钠行业投资进入壁垒分析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过氧碳酸钠产业链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2021-2026年中国过氧碳酸钠行业市场规模及增长情况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2021-2026年中国过氧碳酸钠行业产量及增长趋势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2021-2026年中国过氧碳酸钠市场需求量及增速统计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2021-2026年中国过氧碳酸钠行业盈利情况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2021-2026年中国过氧碳酸钠行业企业数量情况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2021-2026年中国过氧碳酸钠行业企业平均规模情况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2021-2026年中国过氧碳酸钠行业市场规模及增长情况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**地区过氧碳酸钠市场规模及增长情况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**地区过氧碳酸钠行业市场需求情况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过氧碳酸钠重点企业（一）基本信息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过氧碳酸钠重点企业（一）经营情况分析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过氧碳酸钠重点企业（一）主要经济指标情况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过氧碳酸钠重点企业（二）经营情况分析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过氧碳酸钠重点企业（二）主要经济指标情况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过氧碳酸钠重点企业（二）成长能力情况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2021-2032年中国过氧碳酸钠行业产量预测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2021-2032年中国过氧碳酸钠市场需求量预测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2021-2032年中国过氧碳酸钠行业市场规模预测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2021-2032年中国过氧碳酸钠市场前景分析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2021-2032年中国过氧碳酸钠行业发展趋势预测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d3d50aa5244ead" w:history="1">
        <w:r>
          <w:rPr>
            <w:rStyle w:val="Hyperlink"/>
          </w:rPr>
          <w:t>2026-2032年全球与中国过氧碳酸钠行业现状全面调研与发展趋势预测报告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d3d50aa5244ead" w:history="1">
        <w:r>
          <w:rPr>
            <w:rStyle w:val="Hyperlink"/>
          </w:rPr>
          <w:t>https://www.20087.com/7/18/GuoYangTanSuanNaHangYeQuShiFenXi.html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热点：过氧碳酸钠对人有害吗、过氧碳酸钠是小苏打吗、过氧碳酸钠的作用和用途是什么、过氧碳酸钠能除水垢吗、过氧碳酸钠与水反应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bdc2dad0224ec0" w:history="1">
      <w:r>
        <w:rPr>
          <w:rStyle w:val="Hyperlink"/>
        </w:rPr>
        <w:t>2026-2032年全球与中国过氧碳酸钠行业现状全面调研与发展趋势预测报告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GuoYangTanSuanNaHangYeQuShiFenXi.html" TargetMode="External" Id="R95d3d50aa5244e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GuoYangTanSuanNaHangYeQuShiFenXi.html" TargetMode="External" Id="R06bdc2dad0224e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2026-03-24T07:22:00Z</dcterms:created>
  <dcterms:modified xsi:type="dcterms:W3CDTF">2026-03-24T08:22:00Z</dcterms:modified>
  <dc:subject>2026-2032年全球与中国过氧碳酸钠行业现状全面调研与发展趋势预测报告</dc:subject>
  <dc:title>2026-2032年全球与中国过氧碳酸钠行业现状全面调研与发展趋势预测报告</dc:title>
  <cp:keywords>2026-2032年全球与中国过氧碳酸钠行业现状全面调研与发展趋势预测报告</cp:keywords>
  <dc:description>2026-2032年全球与中国过氧碳酸钠行业现状全面调研与发展趋势预测报告</dc:description>
</cp:coreProperties>
</file>