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9b67d35b3402a" w:history="1">
              <w:r>
                <w:rPr>
                  <w:rStyle w:val="Hyperlink"/>
                </w:rPr>
                <w:t>2024-2030年全球与中国金属陶瓷行业现状深度调研与发展趋势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9b67d35b3402a" w:history="1">
              <w:r>
                <w:rPr>
                  <w:rStyle w:val="Hyperlink"/>
                </w:rPr>
                <w:t>2024-2030年全球与中国金属陶瓷行业现状深度调研与发展趋势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9b67d35b3402a" w:history="1">
                <w:r>
                  <w:rPr>
                    <w:rStyle w:val="Hyperlink"/>
                  </w:rPr>
                  <w:t>https://www.20087.com/7/08/JinShuTaoCiHangYeFaZhanQuShi.html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作为一类高性能材料，融合了金属的韧性与陶瓷的硬度、耐热性，广泛应用于切削工具、航空航天、电子封装等领域。近年来，随着材料科学的不断进步，金属陶瓷的制备技术，如粉末冶金、热喷涂等，得到了显著提升，使得产品性能更加稳定，应用范围持续拓宽。特别是对耐高温、耐磨、耐腐蚀性能有特殊要求的行业，金属陶瓷的需求量持续增长。</w:t>
      </w:r>
      <w:r>
        <w:rPr>
          <w:rFonts w:hint="eastAsia"/>
        </w:rPr>
        <w:br/>
      </w:r>
      <w:r>
        <w:rPr>
          <w:rFonts w:hint="eastAsia"/>
        </w:rPr>
        <w:t>　　未来金属陶瓷的研究与应用将侧重于新材料的开发、微观结构的优化以及成本效率的提升。随着纳米技术与复合材料技术的融合，更高级别的金属陶瓷材料将被开发出来，以满足更苛刻的使用条件。同时，通过精密加工技术的创新，金属陶瓷组件的尺寸精度和表面光洁度将进一步提高，扩大其在精密制造领域的应用。环保与可持续性也将成为重要议题，推动金属陶瓷回收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9b67d35b3402a" w:history="1">
        <w:r>
          <w:rPr>
            <w:rStyle w:val="Hyperlink"/>
          </w:rPr>
          <w:t>2024-2030年全球与中国金属陶瓷行业现状深度调研与发展趋势</w:t>
        </w:r>
      </w:hyperlink>
      <w:r>
        <w:rPr>
          <w:rFonts w:hint="eastAsia"/>
        </w:rPr>
        <w:t>》主要分析了金属陶瓷行业的市场规模、金属陶瓷市场供需状况、金属陶瓷市场竞争状况和金属陶瓷主要企业经营情况，同时对金属陶瓷行业的未来发展做出了科学预测。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9b67d35b3402a" w:history="1">
        <w:r>
          <w:rPr>
            <w:rStyle w:val="Hyperlink"/>
          </w:rPr>
          <w:t>2024-2030年全球与中国金属陶瓷行业现状深度调研与发展趋势</w:t>
        </w:r>
      </w:hyperlink>
      <w:r>
        <w:rPr>
          <w:rFonts w:hint="eastAsia"/>
        </w:rPr>
        <w:t>》在多年金属陶瓷行业研究的基础上，结合全球及中国金属陶瓷行业市场的发展现状，通过资深研究团队对金属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9b67d35b3402a" w:history="1">
        <w:r>
          <w:rPr>
            <w:rStyle w:val="Hyperlink"/>
          </w:rPr>
          <w:t>2024-2030年全球与中国金属陶瓷行业现状深度调研与发展趋势</w:t>
        </w:r>
      </w:hyperlink>
      <w:r>
        <w:rPr>
          <w:rFonts w:hint="eastAsia"/>
        </w:rPr>
        <w:t>》可以帮助投资者准确把握金属陶瓷行业的市场现状，为投资者进行投资作出金属陶瓷行业前景预判，挖掘金属陶瓷行业投资价值，同时提出金属陶瓷行业投资策略、生产策略、营销策略等方面的建议。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金属陶瓷行业简介</w:t>
      </w:r>
      <w:r>
        <w:rPr>
          <w:rFonts w:hint="eastAsia"/>
        </w:rPr>
        <w:br/>
      </w:r>
      <w:r>
        <w:rPr>
          <w:rFonts w:hint="eastAsia"/>
        </w:rPr>
        <w:t>　　　　1.1.1 金属陶瓷行业界定及分类</w:t>
      </w:r>
      <w:r>
        <w:rPr>
          <w:rFonts w:hint="eastAsia"/>
        </w:rPr>
        <w:br/>
      </w:r>
      <w:r>
        <w:rPr>
          <w:rFonts w:hint="eastAsia"/>
        </w:rPr>
        <w:t>　　　　1.1.2 金属陶瓷行业特征</w:t>
      </w:r>
      <w:r>
        <w:rPr>
          <w:rFonts w:hint="eastAsia"/>
        </w:rPr>
        <w:br/>
      </w:r>
      <w:r>
        <w:rPr>
          <w:rFonts w:hint="eastAsia"/>
        </w:rPr>
        <w:t>　　1.2 金属陶瓷产品主要分类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不同种类金属陶瓷价格走势（2024-2030年）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硬质合金基</w:t>
      </w:r>
      <w:r>
        <w:rPr>
          <w:rFonts w:hint="eastAsia"/>
        </w:rPr>
        <w:br/>
      </w:r>
      <w:r>
        <w:rPr>
          <w:rFonts w:hint="eastAsia"/>
        </w:rPr>
        <w:t>　　　　1.2.3 氧化碱</w:t>
      </w:r>
      <w:r>
        <w:rPr>
          <w:rFonts w:hint="eastAsia"/>
        </w:rPr>
        <w:br/>
      </w:r>
      <w:r>
        <w:rPr>
          <w:rFonts w:hint="eastAsia"/>
        </w:rPr>
        <w:t>　　　　1.2.4 以氮化物为主</w:t>
      </w:r>
      <w:r>
        <w:rPr>
          <w:rFonts w:hint="eastAsia"/>
        </w:rPr>
        <w:br/>
      </w:r>
      <w:r>
        <w:rPr>
          <w:rFonts w:hint="eastAsia"/>
        </w:rPr>
        <w:t>　　1.3 金属陶瓷主要应用领域分析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设备制造</w:t>
      </w:r>
      <w:r>
        <w:rPr>
          <w:rFonts w:hint="eastAsia"/>
        </w:rPr>
        <w:br/>
      </w:r>
      <w:r>
        <w:rPr>
          <w:rFonts w:hint="eastAsia"/>
        </w:rPr>
        <w:t>　　　　1.3.3 建材采矿</w:t>
      </w:r>
      <w:r>
        <w:rPr>
          <w:rFonts w:hint="eastAsia"/>
        </w:rPr>
        <w:br/>
      </w:r>
      <w:r>
        <w:rPr>
          <w:rFonts w:hint="eastAsia"/>
        </w:rPr>
        <w:t>　　　　1.3.4 切割过程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金属陶瓷行业集中度分析</w:t>
      </w:r>
      <w:r>
        <w:rPr>
          <w:rFonts w:hint="eastAsia"/>
        </w:rPr>
        <w:br/>
      </w:r>
      <w:r>
        <w:rPr>
          <w:rFonts w:hint="eastAsia"/>
        </w:rPr>
        <w:t>　　　　2.4.2 金属陶瓷行业竞争程度分析</w:t>
      </w:r>
      <w:r>
        <w:rPr>
          <w:rFonts w:hint="eastAsia"/>
        </w:rPr>
        <w:br/>
      </w:r>
      <w:r>
        <w:rPr>
          <w:rFonts w:hint="eastAsia"/>
        </w:rPr>
        <w:t>　　2.5 金属陶瓷全球领先企业SWOT分析</w:t>
      </w:r>
      <w:r>
        <w:rPr>
          <w:rFonts w:hint="eastAsia"/>
        </w:rPr>
        <w:br/>
      </w:r>
      <w:r>
        <w:rPr>
          <w:rFonts w:hint="eastAsia"/>
        </w:rPr>
        <w:t>　　2.6 金属陶瓷中国企业SWOT分析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从生产角度分析全球主要地区金属陶瓷产量、产值、市场份额、增长率及发展趋势（2018-2030年）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全球主要地区金属陶瓷产量、产值及市场份额（2024-2030年）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全球主要地区金属陶瓷产量及市场份额（2024-2030年）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全球主要地区金属陶瓷产值及市场份额（2024-2030年）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印度市场金属陶瓷2024-2030年产量、产值及增长率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从消费角度分析全球主要地区金属陶瓷消费量、市场份额及发展趋势（2018-2030年）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全球主要地区金属陶瓷消费量、市场份额及发展预测（2018-2030年）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印度市场金属陶瓷2024-2030年消费量增长率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不同类型金属陶瓷产量、价格、产值及市场份额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全球市场金属陶瓷不同类型金属陶瓷产量及市场份额（2024-2030年）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全球市场不同类型金属陶瓷产值、市场份额（2024-2030年）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全球市场不同类型金属陶瓷价格走势（2024-2030年）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中国市场金属陶瓷主要分类产量、产值及市场份额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中国市场金属陶瓷主要分类产量及市场份额及（2024-2030年）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中国市场金属陶瓷主要分类产值、市场份额（2024-2030年）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中国市场金属陶瓷主要分类价格走势（2024-2030年）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金属陶瓷产业链分析</w:t>
      </w:r>
      <w:r>
        <w:rPr>
          <w:rFonts w:hint="eastAsia"/>
        </w:rPr>
        <w:br/>
      </w:r>
      <w:r>
        <w:rPr>
          <w:rFonts w:hint="eastAsia"/>
        </w:rPr>
        <w:t>　　7.2 金属陶瓷产业上游供应分析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全球市场金属陶瓷下游主要应用领域消费量、市场份额及增长率（2024-2030年）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中国市场金属陶瓷主要应用领域消费量、市场份额及增长率（2024-2030年）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中国市场金属陶瓷主要进口来源</w:t>
      </w:r>
      <w:r>
        <w:rPr>
          <w:rFonts w:hint="eastAsia"/>
        </w:rPr>
        <w:br/>
      </w:r>
      <w:r>
        <w:rPr>
          <w:rFonts w:hint="eastAsia"/>
        </w:rPr>
        <w:t>　　8.4 中国市场金属陶瓷主要出口目的地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中国市场金属陶瓷主要地区分布</w:t>
      </w:r>
      <w:r>
        <w:rPr>
          <w:rFonts w:hint="eastAsia"/>
        </w:rPr>
        <w:br/>
      </w:r>
      <w:r>
        <w:rPr>
          <w:rFonts w:hint="eastAsia"/>
        </w:rPr>
        <w:t>　　9.1 中国金属陶瓷生产地区分布</w:t>
      </w:r>
      <w:r>
        <w:rPr>
          <w:rFonts w:hint="eastAsia"/>
        </w:rPr>
        <w:br/>
      </w:r>
      <w:r>
        <w:rPr>
          <w:rFonts w:hint="eastAsia"/>
        </w:rPr>
        <w:t>　　9.2 中国金属陶瓷消费地区分布</w:t>
      </w:r>
      <w:r>
        <w:rPr>
          <w:rFonts w:hint="eastAsia"/>
        </w:rPr>
        <w:br/>
      </w:r>
      <w:r>
        <w:rPr>
          <w:rFonts w:hint="eastAsia"/>
        </w:rPr>
        <w:t>　　9.3 中国金属陶瓷市场集中度及发展趋势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金属陶瓷产品图片</w:t>
      </w:r>
      <w:r>
        <w:rPr>
          <w:rFonts w:hint="eastAsia"/>
        </w:rPr>
        <w:br/>
      </w:r>
      <w:r>
        <w:rPr>
          <w:rFonts w:hint="eastAsia"/>
        </w:rPr>
        <w:t>　　表 金属陶瓷产品分类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2023年全球不同种类金属陶瓷产量市场份额</w:t>
      </w:r>
      <w:r>
        <w:rPr>
          <w:rFonts w:hint="eastAsia"/>
        </w:rPr>
        <w:br/>
      </w:r>
      <w:r>
        <w:rPr>
          <w:rFonts w:hint="eastAsia"/>
        </w:rPr>
        <w:t>　　表 不同种类金属陶瓷价格列表及趋势（2024-2030年）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硬质合金基产品图片</w:t>
      </w:r>
      <w:r>
        <w:rPr>
          <w:rFonts w:hint="eastAsia"/>
        </w:rPr>
        <w:br/>
      </w:r>
      <w:r>
        <w:rPr>
          <w:rFonts w:hint="eastAsia"/>
        </w:rPr>
        <w:t>　　图 氧化碱产品图片</w:t>
      </w:r>
      <w:r>
        <w:rPr>
          <w:rFonts w:hint="eastAsia"/>
        </w:rPr>
        <w:br/>
      </w:r>
      <w:r>
        <w:rPr>
          <w:rFonts w:hint="eastAsia"/>
        </w:rPr>
        <w:t>　　图 以氮化物为主产品图片</w:t>
      </w:r>
      <w:r>
        <w:rPr>
          <w:rFonts w:hint="eastAsia"/>
        </w:rPr>
        <w:br/>
      </w:r>
      <w:r>
        <w:rPr>
          <w:rFonts w:hint="eastAsia"/>
        </w:rPr>
        <w:t>　　表 金属陶瓷主要应用领域表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全球市场金属陶瓷产量（吨）及增长率（2024-2030年）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全球市场金属陶瓷产值（万元）及增长率（2024-2030年）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中国市场金属陶瓷产量（吨）、增长率及发展趋势（2018-2030年）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中国市场金属陶瓷产值（万元）、增长率及未来发展趋势（2018-2030年）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全球金属陶瓷产能（吨）、产量（吨）、产能利用率及发展趋势（2018-2030年）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全球金属陶瓷产量（吨）、表观消费量及发展趋势（2018-2030年）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全球金属陶瓷产量（吨）、市场需求量及发展趋势（2018-2030年）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中国金属陶瓷产能（吨）、产量（吨）、产能利用率及发展趋势（2018-2030年）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中国金属陶瓷产量（吨）、表观消费量及发展趋势（2018-2030年）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中国金属陶瓷产量（吨）、市场需求量及发展趋势（2018-2030年）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全球市场金属陶瓷主要厂商2022和2023年产量（吨）列表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全球市场金属陶瓷主要厂商2022和2023年产量市场份额列表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中国市场金属陶瓷主要厂商2022和2023年产量（吨）列表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中国市场金属陶瓷主要厂商2022和2023年产量市场份额列表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金属陶瓷全球领先企业SWOT分析</w:t>
      </w:r>
      <w:r>
        <w:rPr>
          <w:rFonts w:hint="eastAsia"/>
        </w:rPr>
        <w:br/>
      </w:r>
      <w:r>
        <w:rPr>
          <w:rFonts w:hint="eastAsia"/>
        </w:rPr>
        <w:t>　　表 金属陶瓷中国企业SWOT分析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全球主要地区金属陶瓷2024-2030年产量（吨）列表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全球主要地区金属陶瓷2024-2030年产值（万元）列表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印度市场金属陶瓷2024-2030年产量（吨）及增长率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印度市场金属陶瓷2024-2030年产值（万元）及增长率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全球主要地区金属陶瓷2024-2030年消费量（吨）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中国市场金属陶瓷2018-2030年消费量（吨）、增长率及发展预测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欧洲市场金属陶瓷2018-2030年消费量（吨）、增长率及发展预测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日本市场金属陶瓷2018-2030年消费量（吨）、增长率及发展预测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东南亚市场金属陶瓷2018-2030年消费量（吨）、增长率及发展预测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印度市场金属陶瓷2018-2030年消费量（吨）、增长率及发展预测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重点企业（10）金属陶瓷产能（吨）、产量（吨）、产值（万元）、价格及毛利率（2018-2023年）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金属陶瓷产业链图</w:t>
      </w:r>
      <w:r>
        <w:rPr>
          <w:rFonts w:hint="eastAsia"/>
        </w:rPr>
        <w:br/>
      </w:r>
      <w:r>
        <w:rPr>
          <w:rFonts w:hint="eastAsia"/>
        </w:rPr>
        <w:t>　　表 金属陶瓷上游原料供应商及联系方式列表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全球市场金属陶瓷主要应用领域消费量（吨）（2024-2030年）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全球市场金属陶瓷主要应用领域消费量市场份额（2024-2030年）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2023年全球市场金属陶瓷主要应用领域消费量市场份额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全球市场金属陶瓷主要应用领域消费量增长率（2024-2030年）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中国市场金属陶瓷产量（吨）、消费量（吨）、进出口分析及未来趋势（2018-2030年）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9b67d35b3402a" w:history="1">
        <w:r>
          <w:rPr>
            <w:rStyle w:val="Hyperlink"/>
          </w:rPr>
          <w:t>2024-2030年全球与中国金属陶瓷行业现状深度调研与发展趋势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9b67d35b3402a" w:history="1">
        <w:r>
          <w:rPr>
            <w:rStyle w:val="Hyperlink"/>
          </w:rPr>
          <w:t>https://www.20087.com/7/08/JinShuTaoCiHangYeFaZhanQuShi.html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5c91a066c4097" w:history="1">
      <w:r>
        <w:rPr>
          <w:rStyle w:val="Hyperlink"/>
        </w:rPr>
        <w:t>2024-2030年全球与中国金属陶瓷行业现状深度调研与发展趋势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ShuTaoCiHangYeFaZhanQuShi.html" TargetMode="External" Id="R64d9b67d35b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ShuTaoCiHangYeFaZhanQuShi.html" TargetMode="External" Id="Rcb65c91a066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2023-09-22T05:42:00Z</dcterms:created>
  <dcterms:modified xsi:type="dcterms:W3CDTF">2023-09-22T06:42:00Z</dcterms:modified>
  <dc:subject>2024-2030年全球与中国金属陶瓷行业现状深度调研与发展趋势</dc:subject>
  <dc:title>2024-2030年全球与中国金属陶瓷行业现状深度调研与发展趋势</dc:title>
  <cp:keywords>2024-2030年全球与中国金属陶瓷行业现状深度调研与发展趋势</cp:keywords>
  <dc:description>2024-2030年全球与中国金属陶瓷行业现状深度调研与发展趋势</dc:description>
</cp:coreProperties>
</file>