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03da822f64de8" w:history="1">
              <w:r>
                <w:rPr>
                  <w:rStyle w:val="Hyperlink"/>
                </w:rPr>
                <w:t>2025-2031年全球与中国铜镍锌合金行业研究及发展趋势分析报告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03da822f64de8" w:history="1">
              <w:r>
                <w:rPr>
                  <w:rStyle w:val="Hyperlink"/>
                </w:rPr>
                <w:t>2025-2031年全球与中国铜镍锌合金行业研究及发展趋势分析报告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03da822f64de8" w:history="1">
                <w:r>
                  <w:rPr>
                    <w:rStyle w:val="Hyperlink"/>
                  </w:rPr>
                  <w:t>https://www.20087.com/7/18/TongNieXinHeJinFaZhanQuShiFenXi.html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锌合金又称为白铜，是一种具有良好机械性能、耐腐蚀性和可加工性的金属材料。在当前市场中，这种合金因其独特的物理和化学性质而在多个行业得到广泛应用，包括海洋工程、航空航天、建筑装饰和精密仪器制造。近年来，随着新材料技术的发展，铜镍锌合金的成分控制和加工工艺不断优化，使其在高强度、高耐蚀性以及优良的焊接性能方面展现出了更强的优势。</w:t>
      </w:r>
      <w:r>
        <w:rPr>
          <w:rFonts w:hint="eastAsia"/>
        </w:rPr>
        <w:br/>
      </w:r>
      <w:r>
        <w:rPr>
          <w:rFonts w:hint="eastAsia"/>
        </w:rPr>
        <w:t>　　未来，铜镍锌合金的发展将更加侧重于材料的高性能化和应用领域的扩展。一方面，通过微合金化和热处理技术的改进，进一步提升合金的强度、韧性以及耐腐蚀性能，满足高端制造业对材料性能的严苛要求。另一方面，随着对可持续发展和环保意识的增强，合金的可回收性和环境友好性将成为研发的新方向，促进其在新能源、环保装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03da822f64de8" w:history="1">
        <w:r>
          <w:rPr>
            <w:rStyle w:val="Hyperlink"/>
          </w:rPr>
          <w:t>2025-2031年全球与中国铜镍锌合金行业研究及发展趋势分析报告</w:t>
        </w:r>
      </w:hyperlink>
      <w:r>
        <w:rPr>
          <w:rFonts w:hint="eastAsia"/>
        </w:rPr>
        <w:t>》系统分析了铜镍锌合金行业的市场需求、市场规模及价格动态，全面梳理了铜镍锌合金产业链结构，并对铜镍锌合金细分市场进行了深入探究。报告基于详实数据，科学预测了铜镍锌合金市场前景与发展趋势，重点剖析了品牌竞争格局、市场集中度及重点企业的市场地位。通过SWOT分析，报告识别了行业面临的机遇与风险，并提出了针对性发展策略与建议，为铜镍锌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中国铜镍锌合金概述</w:t>
      </w:r>
      <w:r>
        <w:rPr>
          <w:rFonts w:hint="eastAsia"/>
        </w:rPr>
        <w:br/>
      </w:r>
      <w:r>
        <w:rPr>
          <w:rFonts w:hint="eastAsia"/>
        </w:rPr>
        <w:t>　　第一节 铜镍锌合金行业定义</w:t>
      </w:r>
      <w:r>
        <w:rPr>
          <w:rFonts w:hint="eastAsia"/>
        </w:rPr>
        <w:br/>
      </w:r>
      <w:r>
        <w:rPr>
          <w:rFonts w:hint="eastAsia"/>
        </w:rPr>
        <w:t>　　第二节 铜镍锌合金行业发展特性</w:t>
      </w:r>
      <w:r>
        <w:rPr>
          <w:rFonts w:hint="eastAsia"/>
        </w:rPr>
        <w:br/>
      </w:r>
      <w:r>
        <w:rPr>
          <w:rFonts w:hint="eastAsia"/>
        </w:rPr>
        <w:t>　　第三节 铜镍锌合金产业链分析</w:t>
      </w:r>
      <w:r>
        <w:rPr>
          <w:rFonts w:hint="eastAsia"/>
        </w:rPr>
        <w:br/>
      </w:r>
      <w:r>
        <w:rPr>
          <w:rFonts w:hint="eastAsia"/>
        </w:rPr>
        <w:t>　　第四节 铜镍锌合金行业生命周期分析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国外主要铜镍锌合金市场发展概况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全球铜镍锌合金市场发展分析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欧洲地区主要国家铜镍锌合金市场概况</w:t>
      </w:r>
      <w:r>
        <w:rPr>
          <w:rFonts w:hint="eastAsia"/>
        </w:rPr>
        <w:br/>
      </w:r>
      <w:r>
        <w:rPr>
          <w:rFonts w:hint="eastAsia"/>
        </w:rPr>
        <w:t>　　第三节 北美地区铜镍锌合金市场概况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亚洲地区主要国家铜镍锌合金市场概况</w:t>
      </w:r>
      <w:r>
        <w:rPr>
          <w:rFonts w:hint="eastAsia"/>
        </w:rPr>
        <w:br/>
      </w:r>
      <w:r>
        <w:rPr>
          <w:rFonts w:hint="eastAsia"/>
        </w:rPr>
        <w:t>　　第五节 全球铜镍锌合金市场发展预测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中国铜镍锌合金发展环境分析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铜镍锌合金行业相关政策、标准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铜镍锌合金行业相关发展规划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中国铜镍锌合金技术发展分析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当前铜镍锌合金技术发展现状分析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铜镍锌合金生产中需注意的问题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铜镍锌合金行业主要技术发展趋势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铜镍锌合金市场特性分析</w:t>
      </w:r>
      <w:r>
        <w:rPr>
          <w:rFonts w:hint="eastAsia"/>
        </w:rPr>
        <w:br/>
      </w:r>
      <w:r>
        <w:rPr>
          <w:rFonts w:hint="eastAsia"/>
        </w:rPr>
        <w:t>　　第一节 铜镍锌合金行业集中度分析</w:t>
      </w:r>
      <w:r>
        <w:rPr>
          <w:rFonts w:hint="eastAsia"/>
        </w:rPr>
        <w:br/>
      </w:r>
      <w:r>
        <w:rPr>
          <w:rFonts w:hint="eastAsia"/>
        </w:rPr>
        <w:t>　　第二节 铜镍锌合金行业SWOT分析</w:t>
      </w:r>
      <w:r>
        <w:rPr>
          <w:rFonts w:hint="eastAsia"/>
        </w:rPr>
        <w:br/>
      </w:r>
      <w:r>
        <w:rPr>
          <w:rFonts w:hint="eastAsia"/>
        </w:rPr>
        <w:t>　　　　一、铜镍锌合金行业优势</w:t>
      </w:r>
      <w:r>
        <w:rPr>
          <w:rFonts w:hint="eastAsia"/>
        </w:rPr>
        <w:br/>
      </w:r>
      <w:r>
        <w:rPr>
          <w:rFonts w:hint="eastAsia"/>
        </w:rPr>
        <w:t>　　　　二、铜镍锌合金行业劣势</w:t>
      </w:r>
      <w:r>
        <w:rPr>
          <w:rFonts w:hint="eastAsia"/>
        </w:rPr>
        <w:br/>
      </w:r>
      <w:r>
        <w:rPr>
          <w:rFonts w:hint="eastAsia"/>
        </w:rPr>
        <w:t>　　　　三、铜镍锌合金行业机会</w:t>
      </w:r>
      <w:r>
        <w:rPr>
          <w:rFonts w:hint="eastAsia"/>
        </w:rPr>
        <w:br/>
      </w:r>
      <w:r>
        <w:rPr>
          <w:rFonts w:hint="eastAsia"/>
        </w:rPr>
        <w:t>　　　　四、铜镍锌合金行业风险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中国铜镍锌合金发展现状</w:t>
      </w:r>
      <w:r>
        <w:rPr>
          <w:rFonts w:hint="eastAsia"/>
        </w:rPr>
        <w:br/>
      </w:r>
      <w:r>
        <w:rPr>
          <w:rFonts w:hint="eastAsia"/>
        </w:rPr>
        <w:t>　　第一节 中国铜镍锌合金市场现状分析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中国铜镍锌合金行业产量情况分析及预测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一、铜镍锌合金总体产能规模</w:t>
      </w:r>
      <w:r>
        <w:rPr>
          <w:rFonts w:hint="eastAsia"/>
        </w:rPr>
        <w:br/>
      </w:r>
      <w:r>
        <w:rPr>
          <w:rFonts w:hint="eastAsia"/>
        </w:rPr>
        <w:t>　　　　二、铜镍锌合金生产区域分布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三、2019-2024年中国铜镍锌合金产量统计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四、2025-2031年中国铜镍锌合金产量预测</w:t>
      </w:r>
      <w:r>
        <w:rPr>
          <w:rFonts w:hint="eastAsia"/>
        </w:rPr>
        <w:br/>
      </w:r>
      <w:r>
        <w:rPr>
          <w:rFonts w:hint="eastAsia"/>
        </w:rPr>
        <w:t>　　第三节 中国铜镍锌合金市场需求分析及预测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一、中国铜镍锌合金市场需求特点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二、2019-2024年中国铜镍锌合金市场需求量统计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三、2025-2031年中国铜镍锌合金市场需求量预测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中国铜镍锌合金价格趋势分析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一、2019-2024年中国铜镍锌合金市场价格趋势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二、2025-2031年中国铜镍锌合金市场价格走势预测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2019-2024年铜镍锌合金行业经济运行状况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2019-2024年中国铜镍锌合金行业盈利能力分析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2019-2024年中国铜镍锌合金行业发展能力分析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2019-2024年铜镍锌合金行业偿债能力分析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2019-2024年铜镍锌合金制造企业数量分析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铜镍锌合金行业上、下游市场分析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铜镍锌合金行业上游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铜镍锌合金行业下游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中国铜镍锌合金行业重点地区发展分析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铜镍锌合金行业重点区域市场结构调研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**地区铜镍锌合金市场发展分析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**地区铜镍锌合金市场发展分析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**地区铜镍锌合金市场发展分析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**地区铜镍锌合金市场发展分析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**地区铜镍锌合金市场发展分析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2019-2024年中国铜镍锌合金进出口分析</w:t>
      </w:r>
      <w:r>
        <w:rPr>
          <w:rFonts w:hint="eastAsia"/>
        </w:rPr>
        <w:br/>
      </w:r>
      <w:r>
        <w:rPr>
          <w:rFonts w:hint="eastAsia"/>
        </w:rPr>
        <w:t>　　第一节 铜镍锌合金进口情况分析</w:t>
      </w:r>
      <w:r>
        <w:rPr>
          <w:rFonts w:hint="eastAsia"/>
        </w:rPr>
        <w:br/>
      </w:r>
      <w:r>
        <w:rPr>
          <w:rFonts w:hint="eastAsia"/>
        </w:rPr>
        <w:t>　　第二节 铜镍锌合金出口情况分析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影响铜镍锌合金进出口因素分析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铜镍锌合金行业重点企业竞争力分析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三、企业铜镍锌合金经营状况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三、企业铜镍锌合金经营状况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三、企业铜镍锌合金经营状况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三、企业铜镍锌合金经营状况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三、企业铜镍锌合金经营状况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三、企业铜镍锌合金经营状况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铜镍锌合金行业企业经营策略研究分析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铜镍锌合金企业多样化经营策略分析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一、铜镍锌合金企业多样化经营情况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二、现行铜镍锌合金行业多样化经营的方向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大型铜镍锌合金企业集团未来发展策略分析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对中小铜镍锌合金企业生产经营的建议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铜镍锌合金行业投资风险预警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影响铜镍锌合金行业发展的主要因素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一、2025年影响铜镍锌合金行业运行的有利因素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二、2025年影响铜镍锌合金行业运行的稳定因素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三、2025年影响铜镍锌合金行业运行的不利因素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四、2025年我国铜镍锌合金行业发展面临的挑战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五、2025年我国铜镍锌合金行业发展面临的机遇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铜镍锌合金行业投资风险预警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一、铜镍锌合金行业市场风险预测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二、铜镍锌合金行业政策风险预测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三、铜镍锌合金行业经营风险预测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四、铜镍锌合金行业技术风险预测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五、铜镍锌合金行业竞争风险预测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六、铜镍锌合金行业其他风险预测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铜镍锌合金投资建议</w:t>
      </w:r>
      <w:r>
        <w:rPr>
          <w:rFonts w:hint="eastAsia"/>
        </w:rPr>
        <w:br/>
      </w:r>
      <w:r>
        <w:rPr>
          <w:rFonts w:hint="eastAsia"/>
        </w:rPr>
        <w:t>　　第一节 2025年铜镍锌合金市场前景分析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2025年铜镍锌合金发展趋势预测</w:t>
      </w:r>
      <w:r>
        <w:rPr>
          <w:rFonts w:hint="eastAsia"/>
        </w:rPr>
        <w:br/>
      </w:r>
      <w:r>
        <w:rPr>
          <w:rFonts w:hint="eastAsia"/>
        </w:rPr>
        <w:t>　　第三节 铜镍锌合金行业投资进入壁垒分析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铜镍锌合金行业历程</w:t>
      </w:r>
      <w:r>
        <w:rPr>
          <w:rFonts w:hint="eastAsia"/>
        </w:rPr>
        <w:br/>
      </w:r>
      <w:r>
        <w:rPr>
          <w:rFonts w:hint="eastAsia"/>
        </w:rPr>
        <w:t>　　图表 铜镍锌合金行业生命周期</w:t>
      </w:r>
      <w:r>
        <w:rPr>
          <w:rFonts w:hint="eastAsia"/>
        </w:rPr>
        <w:br/>
      </w:r>
      <w:r>
        <w:rPr>
          <w:rFonts w:hint="eastAsia"/>
        </w:rPr>
        <w:t>　　图表 铜镍锌合金行业产业链分析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2019-2024年中国铜镍锌合金行业市场规模及增长情况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2019-2024年铜镍锌合金行业市场容量分析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2019-2024年中国铜镍锌合金行业产能统计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2019-2024年中国铜镍锌合金行业产量及增长趋势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2019-2024年中国铜镍锌合金市场需求量及增速统计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2024年中国铜镍锌合金行业需求领域分布格局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2019-2024年中国铜镍锌合金行业销售收入分析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2019-2024年中国铜镍锌合金行业盈利情况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2019-2024年中国铜镍锌合金行业利润总额统计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2019-2024年中国铜镍锌合金进口数量分析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2019-2024年中国铜镍锌合金进口金额分析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2019-2024年中国铜镍锌合金出口数量分析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2019-2024年中国铜镍锌合金出口金额分析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2024年中国铜镍锌合金进口国家及地区分析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2024年中国铜镍锌合金出口国家及地区分析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2019-2024年中国铜镍锌合金行业企业数量情况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2019-2024年中国铜镍锌合金行业企业平均规模情况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**地区铜镍锌合金市场规模及增长情况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**地区铜镍锌合金行业市场需求情况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**地区铜镍锌合金市场规模及增长情况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**地区铜镍锌合金行业市场需求情况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**地区铜镍锌合金市场规模及增长情况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**地区铜镍锌合金行业市场需求情况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**地区铜镍锌合金市场规模及增长情况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**地区铜镍锌合金行业市场需求情况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铜镍锌合金重点企业（一）基本信息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铜镍锌合金重点企业（一）经营情况分析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铜镍锌合金重点企业（一）主要经济指标情况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铜镍锌合金重点企业（二）经营情况分析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铜镍锌合金重点企业（二）主要经济指标情况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铜镍锌合金重点企业（三）经营情况分析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铜镍锌合金重点企业（三）主要经济指标情况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铜镍锌合金重点企业（三）成长能力情况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2025-2031年中国铜镍锌合金行业产能预测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2025-2031年中国铜镍锌合金行业产量预测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2025-2031年中国铜镍锌合金市场需求量预测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2025-2031年中国铜镍锌合金行业供需平衡预测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2025-2031年中国铜镍锌合金行业市场容量预测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2025-2031年中国铜镍锌合金行业市场规模预测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2025-2031年中国铜镍锌合金市场前景分析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2025-2031年中国铜镍锌合金行业发展趋势预测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03da822f64de8" w:history="1">
        <w:r>
          <w:rPr>
            <w:rStyle w:val="Hyperlink"/>
          </w:rPr>
          <w:t>2025-2031年全球与中国铜镍锌合金行业研究及发展趋势分析报告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03da822f64de8" w:history="1">
        <w:r>
          <w:rPr>
            <w:rStyle w:val="Hyperlink"/>
          </w:rPr>
          <w:t>https://www.20087.com/7/18/TongNieXinHeJinFaZhanQuShiFenXi.html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热点：70mn圆棒是什么钢材、铜镍锌合金对身体有害吗、38crmoal每公斤价格、铜镍锌合金棒料、锌镍合金多少钱一公斤、铜镍锌合金及其表面硬化、蒙乃尔合金是什么材料、铜镍锌合金棒材料、铜锌合金价格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035fc8d0e4e7a" w:history="1">
      <w:r>
        <w:rPr>
          <w:rStyle w:val="Hyperlink"/>
        </w:rPr>
        <w:t>2025-2031年全球与中国铜镍锌合金行业研究及发展趋势分析报告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ongNieXinHeJinFaZhanQuShiFenXi.html" TargetMode="External" Id="R80403da822f6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ongNieXinHeJinFaZhanQuShiFenXi.html" TargetMode="External" Id="Refa035fc8d0e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2025-02-13T23:12:00Z</dcterms:created>
  <dcterms:modified xsi:type="dcterms:W3CDTF">2025-02-14T00:12:00Z</dcterms:modified>
  <dc:subject>2025-2031年全球与中国铜镍锌合金行业研究及发展趋势分析报告</dc:subject>
  <dc:title>2025-2031年全球与中国铜镍锌合金行业研究及发展趋势分析报告</dc:title>
  <cp:keywords>2025-2031年全球与中国铜镍锌合金行业研究及发展趋势分析报告</cp:keywords>
  <dc:description>2025-2031年全球与中国铜镍锌合金行业研究及发展趋势分析报告</dc:description>
</cp:coreProperties>
</file>