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6d6abea314f9a" w:history="1">
              <w:r>
                <w:rPr>
                  <w:rStyle w:val="Hyperlink"/>
                </w:rPr>
                <w:t>2025-2031年中国铝渣回收行业发展调研与前景趋势报告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6d6abea314f9a" w:history="1">
              <w:r>
                <w:rPr>
                  <w:rStyle w:val="Hyperlink"/>
                </w:rPr>
                <w:t>2025-2031年中国铝渣回收行业发展调研与前景趋势报告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6d6abea314f9a" w:history="1">
                <w:r>
                  <w:rPr>
                    <w:rStyle w:val="Hyperlink"/>
                  </w:rPr>
                  <w:t>https://www.20087.com/7/08/LvZhaHuiShouFaZhanQuShi.html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渣回收是指对铝工业生产过程中产生的废渣进行再利用的过程，包括铝灰、铝泥、浮渣等。目前，铝渣回收技术主要包括火法还原、湿法浸出、固废资源化等，其中火法还原法因工艺简单、回收率高而被广泛应用。随着环保政策的收紧，铝渣无害化处置和资源化利用成为行业共识。企业通过引进先进的处理设备和技术，提高铝渣回收率，减少二次污染。同时，铝渣作为二次资源的价值逐渐被认识，部分企业开始探索将其转化为附加值更高的产品，如氧化铝、金属铝、耐火材料等。</w:t>
      </w:r>
      <w:r>
        <w:rPr>
          <w:rFonts w:hint="eastAsia"/>
        </w:rPr>
        <w:br/>
      </w:r>
      <w:r>
        <w:rPr>
          <w:rFonts w:hint="eastAsia"/>
        </w:rPr>
        <w:t>　　铝渣回收行业将朝向技术升级、产业链延伸、政策引导的方向发展。一是技术升级，企业将持续研发高效、环保的铝渣回收技术，如低温还原、生物浸出等，提高铝资源回收效率，减少能源消耗和环境污染。二是产业链延伸，铝渣回收将与下游产业紧密结合，形成“铝渣—再生资源—产品”的完整产业链，提升铝渣资源的综合利用率。三是政策引导，政府将进一步出台鼓励铝渣回收利用的政策，如税收优惠、补贴、强制回收等，推动铝渣回收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6d6abea314f9a" w:history="1">
        <w:r>
          <w:rPr>
            <w:rStyle w:val="Hyperlink"/>
          </w:rPr>
          <w:t>2025-2031年中国铝渣回收行业发展调研与前景趋势报告</w:t>
        </w:r>
      </w:hyperlink>
      <w:r>
        <w:rPr>
          <w:rFonts w:hint="eastAsia"/>
        </w:rPr>
        <w:t>》在多年铝渣回收行业研究结论的基础上，结合中国铝渣回收行业市场的发展现状，通过资深研究团队对铝渣回收市场各类资讯进行整理分析，并依托国家权威数据资源和长期市场监测的数据库，对铝渣回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66d6abea314f9a" w:history="1">
        <w:r>
          <w:rPr>
            <w:rStyle w:val="Hyperlink"/>
          </w:rPr>
          <w:t>2025-2031年中国铝渣回收行业发展调研与前景趋势报告</w:t>
        </w:r>
      </w:hyperlink>
      <w:r>
        <w:rPr>
          <w:rFonts w:hint="eastAsia"/>
        </w:rPr>
        <w:t>可以帮助投资者准确把握铝渣回收行业的市场现状，为投资者进行投资作出铝渣回收行业前景预判，挖掘铝渣回收行业投资价值，同时提出铝渣回收行业投资策略、营销策略等方面的建议。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铝渣回收产业概述</w:t>
      </w:r>
      <w:r>
        <w:rPr>
          <w:rFonts w:hint="eastAsia"/>
        </w:rPr>
        <w:br/>
      </w:r>
      <w:r>
        <w:rPr>
          <w:rFonts w:hint="eastAsia"/>
        </w:rPr>
        <w:t>　　第一节 铝渣回收定义</w:t>
      </w:r>
      <w:r>
        <w:rPr>
          <w:rFonts w:hint="eastAsia"/>
        </w:rPr>
        <w:br/>
      </w:r>
      <w:r>
        <w:rPr>
          <w:rFonts w:hint="eastAsia"/>
        </w:rPr>
        <w:t>　　第二节 铝渣回收行业特点</w:t>
      </w:r>
      <w:r>
        <w:rPr>
          <w:rFonts w:hint="eastAsia"/>
        </w:rPr>
        <w:br/>
      </w:r>
      <w:r>
        <w:rPr>
          <w:rFonts w:hint="eastAsia"/>
        </w:rPr>
        <w:t>　　第三节 铝渣回收产业链分析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2024-2025年中国铝渣回收行业运行环境分析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中国铝渣回收运行经济环境分析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中国铝渣回收产业政策环境分析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一、铝渣回收行业监管体制</w:t>
      </w:r>
      <w:r>
        <w:rPr>
          <w:rFonts w:hint="eastAsia"/>
        </w:rPr>
        <w:br/>
      </w:r>
      <w:r>
        <w:rPr>
          <w:rFonts w:hint="eastAsia"/>
        </w:rPr>
        <w:t>　　　　二、铝渣回收行业主要法规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三、主要铝渣回收产业政策</w:t>
      </w:r>
      <w:r>
        <w:rPr>
          <w:rFonts w:hint="eastAsia"/>
        </w:rPr>
        <w:br/>
      </w:r>
      <w:r>
        <w:rPr>
          <w:rFonts w:hint="eastAsia"/>
        </w:rPr>
        <w:t>　　第三节 中国铝渣回收产业社会环境分析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国外铝渣回收行业发展态势分析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国外铝渣回收市场发展现状分析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国外主要国家铝渣回收市场现状</w:t>
      </w:r>
      <w:r>
        <w:rPr>
          <w:rFonts w:hint="eastAsia"/>
        </w:rPr>
        <w:br/>
      </w:r>
      <w:r>
        <w:rPr>
          <w:rFonts w:hint="eastAsia"/>
        </w:rPr>
        <w:t>　　第三节 国外铝渣回收行业发展趋势预测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中国铝渣回收行业市场分析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2019-2024年中国铝渣回收行业规模情况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2019-2024年中国铝渣回收市场规模情况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2019-2024年中国铝渣回收行业盈利情况分析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2019-2024年中国铝渣回收市场需求状况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2019-2024年中国铝渣回收行业市场供给状况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2019-2024年铝渣回收行业市场供需平衡状况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中国重点地区铝渣回收行业市场调研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重点地区（一）铝渣回收市场调研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重点地区（二）铝渣回收市场调研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重点地区（三）铝渣回收市场调研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重点地区（四）铝渣回收市场调研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重点地区（五）铝渣回收市场调研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中国铝渣回收行业价格走势及影响因素分析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国内铝渣回收行业价格回顾</w:t>
      </w:r>
      <w:r>
        <w:rPr>
          <w:rFonts w:hint="eastAsia"/>
        </w:rPr>
        <w:br/>
      </w:r>
      <w:r>
        <w:rPr>
          <w:rFonts w:hint="eastAsia"/>
        </w:rPr>
        <w:t>　　第二节 国内铝渣回收行业价格走势预测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国内铝渣回收行业价格影响因素分析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中国铝渣回收行业客户调研</w:t>
      </w:r>
      <w:r>
        <w:rPr>
          <w:rFonts w:hint="eastAsia"/>
        </w:rPr>
        <w:br/>
      </w:r>
      <w:r>
        <w:rPr>
          <w:rFonts w:hint="eastAsia"/>
        </w:rPr>
        <w:t>　　　　一、铝渣回收行业客户偏好调查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二、客户对铝渣回收品牌的首要认知渠道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三、铝渣回收品牌忠诚度调查</w:t>
      </w:r>
      <w:r>
        <w:rPr>
          <w:rFonts w:hint="eastAsia"/>
        </w:rPr>
        <w:br/>
      </w:r>
      <w:r>
        <w:rPr>
          <w:rFonts w:hint="eastAsia"/>
        </w:rPr>
        <w:t>　　　　四、铝渣回收行业客户消费理念调研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中国铝渣回收行业竞争格局分析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2025年铝渣回收行业集中度分析</w:t>
      </w:r>
      <w:r>
        <w:rPr>
          <w:rFonts w:hint="eastAsia"/>
        </w:rPr>
        <w:br/>
      </w:r>
      <w:r>
        <w:rPr>
          <w:rFonts w:hint="eastAsia"/>
        </w:rPr>
        <w:t>　　　　一、铝渣回收市场集中度分析</w:t>
      </w:r>
      <w:r>
        <w:rPr>
          <w:rFonts w:hint="eastAsia"/>
        </w:rPr>
        <w:br/>
      </w:r>
      <w:r>
        <w:rPr>
          <w:rFonts w:hint="eastAsia"/>
        </w:rPr>
        <w:t>　　　　二、铝渣回收企业集中度分析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2024-2025年铝渣回收行业竞争格局分析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一、铝渣回收行业竞争策略分析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二、铝渣回收行业竞争格局展望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三、我国铝渣回收市场竞争趋势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铝渣回收行业重点企业发展调研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铝渣回收行业企业经营策略研究分析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铝渣回收企业多样化经营策略分析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一、铝渣回收企业多样化经营情况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二、现行铝渣回收行业多样化经营的方向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大型铝渣回收企业集团未来发展策略分析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对中小铝渣回收企业生产经营的建议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铝渣回收行业投资风险与控制策略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铝渣回收行业SWOT模型分析</w:t>
      </w:r>
      <w:r>
        <w:rPr>
          <w:rFonts w:hint="eastAsia"/>
        </w:rPr>
        <w:br/>
      </w:r>
      <w:r>
        <w:rPr>
          <w:rFonts w:hint="eastAsia"/>
        </w:rPr>
        <w:t>　　　　一、铝渣回收行业优势分析</w:t>
      </w:r>
      <w:r>
        <w:rPr>
          <w:rFonts w:hint="eastAsia"/>
        </w:rPr>
        <w:br/>
      </w:r>
      <w:r>
        <w:rPr>
          <w:rFonts w:hint="eastAsia"/>
        </w:rPr>
        <w:t>　　　　二、铝渣回收行业劣势分析</w:t>
      </w:r>
      <w:r>
        <w:rPr>
          <w:rFonts w:hint="eastAsia"/>
        </w:rPr>
        <w:br/>
      </w:r>
      <w:r>
        <w:rPr>
          <w:rFonts w:hint="eastAsia"/>
        </w:rPr>
        <w:t>　　　　三、铝渣回收行业机会分析</w:t>
      </w:r>
      <w:r>
        <w:rPr>
          <w:rFonts w:hint="eastAsia"/>
        </w:rPr>
        <w:br/>
      </w:r>
      <w:r>
        <w:rPr>
          <w:rFonts w:hint="eastAsia"/>
        </w:rPr>
        <w:t>　　　　四、铝渣回收行业风险分析</w:t>
      </w:r>
      <w:r>
        <w:rPr>
          <w:rFonts w:hint="eastAsia"/>
        </w:rPr>
        <w:br/>
      </w:r>
      <w:r>
        <w:rPr>
          <w:rFonts w:hint="eastAsia"/>
        </w:rPr>
        <w:t>　　第二节 铝渣回收行业投资风险及控制策略分析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一、铝渣回收市场风险及控制策略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二、铝渣回收行业政策风险及控制策略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三、铝渣回收行业经营风险及控制策略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四、铝渣回收同业竞争风险及控制策略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五、铝渣回收行业其他风险及控制策略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2025-2031年中国铝渣回收行业投资潜力及发展趋势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2025-2031年铝渣回收行业投资潜力分析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一、铝渣回收行业重点可投资领域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二、铝渣回收行业目标市场需求潜力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三、铝渣回收行业投资潜力综合评判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(中.智.林)2025-2031年中国铝渣回收行业发展趋势分析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一、2025年铝渣回收市场前景分析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二、2025年铝渣回收发展趋势预测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三、2025-2031年我国铝渣回收行业发展剖析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五、未来铝渣回收行业发展变局剖析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铝渣回收行业类别</w:t>
      </w:r>
      <w:r>
        <w:rPr>
          <w:rFonts w:hint="eastAsia"/>
        </w:rPr>
        <w:br/>
      </w:r>
      <w:r>
        <w:rPr>
          <w:rFonts w:hint="eastAsia"/>
        </w:rPr>
        <w:t>　　图表 铝渣回收行业产业链调研</w:t>
      </w:r>
      <w:r>
        <w:rPr>
          <w:rFonts w:hint="eastAsia"/>
        </w:rPr>
        <w:br/>
      </w:r>
      <w:r>
        <w:rPr>
          <w:rFonts w:hint="eastAsia"/>
        </w:rPr>
        <w:t>　　图表 铝渣回收行业现状</w:t>
      </w:r>
      <w:r>
        <w:rPr>
          <w:rFonts w:hint="eastAsia"/>
        </w:rPr>
        <w:br/>
      </w:r>
      <w:r>
        <w:rPr>
          <w:rFonts w:hint="eastAsia"/>
        </w:rPr>
        <w:t>　　图表 铝渣回收行业标准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2019-2024年中国铝渣回收行业市场规模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2024年中国铝渣回收行业产能</w:t>
      </w:r>
      <w:r>
        <w:rPr>
          <w:rFonts w:hint="eastAsia"/>
        </w:rPr>
        <w:br/>
      </w:r>
      <w:r>
        <w:rPr>
          <w:rFonts w:hint="eastAsia"/>
        </w:rPr>
        <w:t>　　图表 2019-2024年中国铝渣回收行业产量统计</w:t>
      </w:r>
      <w:r>
        <w:rPr>
          <w:rFonts w:hint="eastAsia"/>
        </w:rPr>
        <w:br/>
      </w:r>
      <w:r>
        <w:rPr>
          <w:rFonts w:hint="eastAsia"/>
        </w:rPr>
        <w:t>　　图表 铝渣回收行业动态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2019-2024年中国铝渣回收市场需求量</w:t>
      </w:r>
      <w:r>
        <w:rPr>
          <w:rFonts w:hint="eastAsia"/>
        </w:rPr>
        <w:br/>
      </w:r>
      <w:r>
        <w:rPr>
          <w:rFonts w:hint="eastAsia"/>
        </w:rPr>
        <w:t>　　图表 2025年中国铝渣回收行业需求区域调研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2019-2024年中国铝渣回收行情</w:t>
      </w:r>
      <w:r>
        <w:rPr>
          <w:rFonts w:hint="eastAsia"/>
        </w:rPr>
        <w:br/>
      </w:r>
      <w:r>
        <w:rPr>
          <w:rFonts w:hint="eastAsia"/>
        </w:rPr>
        <w:t>　　图表 2019-2024年中国铝渣回收价格走势图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2019-2024年中国铝渣回收行业销售收入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2019-2024年中国铝渣回收行业盈利情况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2019-2024年中国铝渣回收行业利润总额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2019-2024年中国铝渣回收进口统计</w:t>
      </w:r>
      <w:r>
        <w:rPr>
          <w:rFonts w:hint="eastAsia"/>
        </w:rPr>
        <w:br/>
      </w:r>
      <w:r>
        <w:rPr>
          <w:rFonts w:hint="eastAsia"/>
        </w:rPr>
        <w:t>　　图表 2019-2024年中国铝渣回收出口统计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2019-2024年中国铝渣回收行业企业数量统计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**地区铝渣回收市场规模</w:t>
      </w:r>
      <w:r>
        <w:rPr>
          <w:rFonts w:hint="eastAsia"/>
        </w:rPr>
        <w:br/>
      </w:r>
      <w:r>
        <w:rPr>
          <w:rFonts w:hint="eastAsia"/>
        </w:rPr>
        <w:t>　　图表 **地区铝渣回收行业市场需求</w:t>
      </w:r>
      <w:r>
        <w:rPr>
          <w:rFonts w:hint="eastAsia"/>
        </w:rPr>
        <w:br/>
      </w:r>
      <w:r>
        <w:rPr>
          <w:rFonts w:hint="eastAsia"/>
        </w:rPr>
        <w:t>　　图表 **地区铝渣回收市场调研</w:t>
      </w:r>
      <w:r>
        <w:rPr>
          <w:rFonts w:hint="eastAsia"/>
        </w:rPr>
        <w:br/>
      </w:r>
      <w:r>
        <w:rPr>
          <w:rFonts w:hint="eastAsia"/>
        </w:rPr>
        <w:t>　　图表 **地区铝渣回收行业市场需求分析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**地区铝渣回收市场规模</w:t>
      </w:r>
      <w:r>
        <w:rPr>
          <w:rFonts w:hint="eastAsia"/>
        </w:rPr>
        <w:br/>
      </w:r>
      <w:r>
        <w:rPr>
          <w:rFonts w:hint="eastAsia"/>
        </w:rPr>
        <w:t>　　图表 **地区铝渣回收行业市场需求</w:t>
      </w:r>
      <w:r>
        <w:rPr>
          <w:rFonts w:hint="eastAsia"/>
        </w:rPr>
        <w:br/>
      </w:r>
      <w:r>
        <w:rPr>
          <w:rFonts w:hint="eastAsia"/>
        </w:rPr>
        <w:t>　　图表 **地区铝渣回收市场调研</w:t>
      </w:r>
      <w:r>
        <w:rPr>
          <w:rFonts w:hint="eastAsia"/>
        </w:rPr>
        <w:br/>
      </w:r>
      <w:r>
        <w:rPr>
          <w:rFonts w:hint="eastAsia"/>
        </w:rPr>
        <w:t>　　图表 **地区铝渣回收行业市场需求分析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铝渣回收行业竞争对手分析</w:t>
      </w:r>
      <w:r>
        <w:rPr>
          <w:rFonts w:hint="eastAsia"/>
        </w:rPr>
        <w:br/>
      </w:r>
      <w:r>
        <w:rPr>
          <w:rFonts w:hint="eastAsia"/>
        </w:rPr>
        <w:t>　　图表 铝渣回收重点企业（一）基本信息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铝渣回收重点企业（一）经营情况分析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铝渣回收重点企业（一）主要经济指标情况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铝渣回收重点企业（一）盈利能力情况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铝渣回收重点企业（二）经营情况分析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铝渣回收重点企业（二）主要经济指标情况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铝渣回收重点企业（二）盈利能力情况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铝渣回收重点企业（三）经营情况分析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铝渣回收重点企业（三）主要经济指标情况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铝渣回收重点企业（三）盈利能力情况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铝渣回收重点企业（三）成长能力情况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2025-2031年中国铝渣回收行业产能预测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2025-2031年中国铝渣回收行业产量预测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2025-2031年中国铝渣回收市场需求预测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2025-2031年中国铝渣回收行业市场规模预测</w:t>
      </w:r>
      <w:r>
        <w:rPr>
          <w:rFonts w:hint="eastAsia"/>
        </w:rPr>
        <w:br/>
      </w:r>
      <w:r>
        <w:rPr>
          <w:rFonts w:hint="eastAsia"/>
        </w:rPr>
        <w:t>　　图表 铝渣回收行业准入条件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2025-2031年中国铝渣回收行业信息化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2025-2031年中国铝渣回收行业风险分析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2025-2031年中国铝渣回收行业发展趋势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2025-2031年中国铝渣回收市场前景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6d6abea314f9a" w:history="1">
        <w:r>
          <w:rPr>
            <w:rStyle w:val="Hyperlink"/>
          </w:rPr>
          <w:t>2025-2031年中国铝渣回收行业发展调研与前景趋势报告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6d6abea314f9a" w:history="1">
        <w:r>
          <w:rPr>
            <w:rStyle w:val="Hyperlink"/>
          </w:rPr>
          <w:t>https://www.20087.com/7/08/LvZhaHuiShouFaZhanQuShi.html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热点：废铝渣多少钱一吨、铝渣回收多少钱一公斤、大量收废铝灰、推荐铝渣回收、铝渣图片、广州铝渣回收、铝渣价格、铝渣回收厂家、那里有收铝渣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4ad1889b94cc3" w:history="1">
      <w:r>
        <w:rPr>
          <w:rStyle w:val="Hyperlink"/>
        </w:rPr>
        <w:t>2025-2031年中国铝渣回收行业发展调研与前景趋势报告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vZhaHuiShouFaZhanQuShi.html" TargetMode="External" Id="Rf666d6abea31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vZhaHuiShouFaZhanQuShi.html" TargetMode="External" Id="R3fd4ad1889b9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2025-01-11T03:40:00Z</dcterms:created>
  <dcterms:modified xsi:type="dcterms:W3CDTF">2025-01-11T04:40:00Z</dcterms:modified>
  <dc:subject>2025-2031年中国铝渣回收行业发展调研与前景趋势报告</dc:subject>
  <dc:title>2025-2031年中国铝渣回收行业发展调研与前景趋势报告</dc:title>
  <cp:keywords>2025-2031年中国铝渣回收行业发展调研与前景趋势报告</cp:keywords>
  <dc:description>2025-2031年中国铝渣回收行业发展调研与前景趋势报告</dc:description>
</cp:coreProperties>
</file>