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7bc0432124eaa" w:history="1">
              <w:r>
                <w:rPr>
                  <w:rStyle w:val="Hyperlink"/>
                </w:rPr>
                <w:t>2025-2031年中国铸丸行业现状调研分析与市场前景预测报告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7bc0432124eaa" w:history="1">
              <w:r>
                <w:rPr>
                  <w:rStyle w:val="Hyperlink"/>
                </w:rPr>
                <w:t>2025-2031年中国铸丸行业现状调研分析与市场前景预测报告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7bc0432124eaa" w:history="1">
                <w:r>
                  <w:rPr>
                    <w:rStyle w:val="Hyperlink"/>
                  </w:rPr>
                  <w:t>https://www.20087.com/7/58/ZhuWanDeXianZhuangYuFaZhanQianJing.html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丸是金属表面处理领域中用于喷丸强化、清理与去毛刺的球形颗粒，主要由铸铁、铸钢或不锈钢熔炼后雾化成型制成，广泛应用于汽车、航空航天、轨道交通及重型机械制造等行业。铸丸根据硬度、粒径分布与化学成分分为多个等级，适应不同工件材质与工艺要求。铸丸在高速气流或离心力作用下冲击工件表面，有效去除氧化皮、焊渣与锈蚀，同时引入残余压应力，提升金属疲劳强度与抗应力腐蚀能力。生产过程需严格控制熔炼温度、雾化压力与热处理工艺，确保丸粒球形度、内部致密性与批次稳定性。在自动化生产线中，铸丸循环系统配备多级筛选与净化装置，维持介质清洁度。然而，使用过程中存在破碎率高、粉尘产生与金属磨损问题，对操作环境与设备密封性提出挑战。</w:t>
      </w:r>
      <w:r>
        <w:rPr>
          <w:rFonts w:hint="eastAsia"/>
        </w:rPr>
        <w:br/>
      </w:r>
      <w:r>
        <w:rPr>
          <w:rFonts w:hint="eastAsia"/>
        </w:rPr>
        <w:t>　　未来，铸丸将向高性能化、环保型与智能化管理方向发展。合金成分设计与热处理工艺优化将提升材料的抗破碎性与寿命，减少消耗与更换频率。可循环再生技术的研究推动废旧铸丸的回收提纯与再成型，降低资源浪费。低尘或包覆型铸丸的研发有助于改善作业环境，减少职业健康风险。在智能制造背景下，喷丸参数的在线监测与反馈系统将实现冲击能量、覆盖率与强度的精确控制，提升工艺一致性。数据驱动的寿命预测模型可优化铸丸更换周期与维护计划。同时，替代材料如陶瓷丸、玻璃丸的应用在特定轻质合金处理中扩展，提供更精细的表面处理方案。未来铸丸不仅是表面处理介质，更将成为精密制造工艺链中的可控变量，支持高端装备制造对材料性能极限的持续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7bc0432124eaa" w:history="1">
        <w:r>
          <w:rPr>
            <w:rStyle w:val="Hyperlink"/>
          </w:rPr>
          <w:t>2025-2031年中国铸丸行业现状调研分析与市场前景预测报告</w:t>
        </w:r>
      </w:hyperlink>
      <w:r>
        <w:rPr>
          <w:rFonts w:hint="eastAsia"/>
        </w:rPr>
        <w:t>》通过全面的行业调研，系统梳理了铸丸产业链的各个环节，详细分析了铸丸市场规模、需求变化及价格趋势。报告结合当前铸丸行业现状，科学预测了市场前景与发展方向，并解读了重点企业的竞争格局、市场集中度及品牌表现。同时，报告对铸丸细分市场进行了深入探讨，结合铸丸技术现状与SWOT分析，揭示了铸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铸丸行业概述</w:t>
      </w:r>
      <w:r>
        <w:rPr>
          <w:rFonts w:hint="eastAsia"/>
        </w:rPr>
        <w:br/>
      </w:r>
      <w:r>
        <w:rPr>
          <w:rFonts w:hint="eastAsia"/>
        </w:rPr>
        <w:t>　　第一节 铸丸定义与分类</w:t>
      </w:r>
      <w:r>
        <w:rPr>
          <w:rFonts w:hint="eastAsia"/>
        </w:rPr>
        <w:br/>
      </w:r>
      <w:r>
        <w:rPr>
          <w:rFonts w:hint="eastAsia"/>
        </w:rPr>
        <w:t>　　第二节 铸丸应用领域</w:t>
      </w:r>
      <w:r>
        <w:rPr>
          <w:rFonts w:hint="eastAsia"/>
        </w:rPr>
        <w:br/>
      </w:r>
      <w:r>
        <w:rPr>
          <w:rFonts w:hint="eastAsia"/>
        </w:rPr>
        <w:t>　　第三节 铸丸行业经济指标分析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2019-2024年全球铸丸市场规模与趋势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一、国内铸丸产能及利用情况</w:t>
      </w:r>
      <w:r>
        <w:rPr>
          <w:rFonts w:hint="eastAsia"/>
        </w:rPr>
        <w:br/>
      </w:r>
      <w:r>
        <w:rPr>
          <w:rFonts w:hint="eastAsia"/>
        </w:rPr>
        <w:t>　　　　二、铸丸产能扩张与投资动态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2025-2031年铸丸行业产量统计与趋势预测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1、2019-2024年铸丸产量及增长趋势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三、2025-2031年铸丸产量预测</w:t>
      </w:r>
      <w:r>
        <w:rPr>
          <w:rFonts w:hint="eastAsia"/>
        </w:rPr>
        <w:br/>
      </w:r>
      <w:r>
        <w:rPr>
          <w:rFonts w:hint="eastAsia"/>
        </w:rPr>
        <w:t>　　第三节 2025-2031年铸丸市场需求与销售分析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一、2024-2025年铸丸行业需求现状</w:t>
      </w:r>
      <w:r>
        <w:rPr>
          <w:rFonts w:hint="eastAsia"/>
        </w:rPr>
        <w:br/>
      </w:r>
      <w:r>
        <w:rPr>
          <w:rFonts w:hint="eastAsia"/>
        </w:rPr>
        <w:t>　　　　二、铸丸客户群体与需求特点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一、2024-2025年铸丸各应用领域市场现状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国内外铸丸行业技术差异与原因</w:t>
      </w:r>
      <w:r>
        <w:rPr>
          <w:rFonts w:hint="eastAsia"/>
        </w:rPr>
        <w:br/>
      </w:r>
      <w:r>
        <w:rPr>
          <w:rFonts w:hint="eastAsia"/>
        </w:rPr>
        <w:t>　　第三节 铸丸行业技术发展方向、趋势预测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2019-2024年中国铸丸行业进出口情况分析</w:t>
      </w:r>
      <w:r>
        <w:rPr>
          <w:rFonts w:hint="eastAsia"/>
        </w:rPr>
        <w:br/>
      </w:r>
      <w:r>
        <w:rPr>
          <w:rFonts w:hint="eastAsia"/>
        </w:rPr>
        <w:t>　　第一节 铸丸行业进口情况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2019-2024年中国铸丸行业规模情况</w:t>
      </w:r>
      <w:r>
        <w:rPr>
          <w:rFonts w:hint="eastAsia"/>
        </w:rPr>
        <w:br/>
      </w:r>
      <w:r>
        <w:rPr>
          <w:rFonts w:hint="eastAsia"/>
        </w:rPr>
        <w:t>　　　　一、铸丸行业企业数量规模</w:t>
      </w:r>
      <w:r>
        <w:rPr>
          <w:rFonts w:hint="eastAsia"/>
        </w:rPr>
        <w:br/>
      </w:r>
      <w:r>
        <w:rPr>
          <w:rFonts w:hint="eastAsia"/>
        </w:rPr>
        <w:t>　　　　二、铸丸行业从业人员规模</w:t>
      </w:r>
      <w:r>
        <w:rPr>
          <w:rFonts w:hint="eastAsia"/>
        </w:rPr>
        <w:br/>
      </w:r>
      <w:r>
        <w:rPr>
          <w:rFonts w:hint="eastAsia"/>
        </w:rPr>
        <w:t>　　　　三、铸丸行业市场敏感性分析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2019-2024年中国铸丸行业财务能力分析</w:t>
      </w:r>
      <w:r>
        <w:rPr>
          <w:rFonts w:hint="eastAsia"/>
        </w:rPr>
        <w:br/>
      </w:r>
      <w:r>
        <w:rPr>
          <w:rFonts w:hint="eastAsia"/>
        </w:rPr>
        <w:t>　　　　一、铸丸行业盈利能力</w:t>
      </w:r>
      <w:r>
        <w:rPr>
          <w:rFonts w:hint="eastAsia"/>
        </w:rPr>
        <w:br/>
      </w:r>
      <w:r>
        <w:rPr>
          <w:rFonts w:hint="eastAsia"/>
        </w:rPr>
        <w:t>　　　　二、铸丸行业偿债能力</w:t>
      </w:r>
      <w:r>
        <w:rPr>
          <w:rFonts w:hint="eastAsia"/>
        </w:rPr>
        <w:br/>
      </w:r>
      <w:r>
        <w:rPr>
          <w:rFonts w:hint="eastAsia"/>
        </w:rPr>
        <w:t>　　　　三、铸丸行业营运能力</w:t>
      </w:r>
      <w:r>
        <w:rPr>
          <w:rFonts w:hint="eastAsia"/>
        </w:rPr>
        <w:br/>
      </w:r>
      <w:r>
        <w:rPr>
          <w:rFonts w:hint="eastAsia"/>
        </w:rPr>
        <w:t>　　　　四、铸丸行业发展能力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中国铸丸行业竞争格局分析</w:t>
      </w:r>
      <w:r>
        <w:rPr>
          <w:rFonts w:hint="eastAsia"/>
        </w:rPr>
        <w:br/>
      </w:r>
      <w:r>
        <w:rPr>
          <w:rFonts w:hint="eastAsia"/>
        </w:rPr>
        <w:t>　　第一节 铸丸行业竞争格局总览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2019-2024年铸丸行业企业并购活动分析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中国铸丸行业风险与对策</w:t>
      </w:r>
      <w:r>
        <w:rPr>
          <w:rFonts w:hint="eastAsia"/>
        </w:rPr>
        <w:br/>
      </w:r>
      <w:r>
        <w:rPr>
          <w:rFonts w:hint="eastAsia"/>
        </w:rPr>
        <w:t>　　第一节 铸丸行业SWOT分析</w:t>
      </w:r>
      <w:r>
        <w:rPr>
          <w:rFonts w:hint="eastAsia"/>
        </w:rPr>
        <w:br/>
      </w:r>
      <w:r>
        <w:rPr>
          <w:rFonts w:hint="eastAsia"/>
        </w:rPr>
        <w:t>　　　　一、铸丸行业优势</w:t>
      </w:r>
      <w:r>
        <w:rPr>
          <w:rFonts w:hint="eastAsia"/>
        </w:rPr>
        <w:br/>
      </w:r>
      <w:r>
        <w:rPr>
          <w:rFonts w:hint="eastAsia"/>
        </w:rPr>
        <w:t>　　　　二、铸丸行业劣势</w:t>
      </w:r>
      <w:r>
        <w:rPr>
          <w:rFonts w:hint="eastAsia"/>
        </w:rPr>
        <w:br/>
      </w:r>
      <w:r>
        <w:rPr>
          <w:rFonts w:hint="eastAsia"/>
        </w:rPr>
        <w:t>　　　　三、铸丸市场机会</w:t>
      </w:r>
      <w:r>
        <w:rPr>
          <w:rFonts w:hint="eastAsia"/>
        </w:rPr>
        <w:br/>
      </w:r>
      <w:r>
        <w:rPr>
          <w:rFonts w:hint="eastAsia"/>
        </w:rPr>
        <w:t>　　　　四、铸丸市场威胁</w:t>
      </w:r>
      <w:r>
        <w:rPr>
          <w:rFonts w:hint="eastAsia"/>
        </w:rPr>
        <w:br/>
      </w:r>
      <w:r>
        <w:rPr>
          <w:rFonts w:hint="eastAsia"/>
        </w:rPr>
        <w:t>　　第二节 铸丸行业风险及对策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2024-2025年铸丸行业发展环境分析</w:t>
      </w:r>
      <w:r>
        <w:rPr>
          <w:rFonts w:hint="eastAsia"/>
        </w:rPr>
        <w:br/>
      </w:r>
      <w:r>
        <w:rPr>
          <w:rFonts w:hint="eastAsia"/>
        </w:rPr>
        <w:t>　　　　一、铸丸行业主管部门与监管体制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中:智:林:：铸丸行业发展建议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铸丸行业历程</w:t>
      </w:r>
      <w:r>
        <w:rPr>
          <w:rFonts w:hint="eastAsia"/>
        </w:rPr>
        <w:br/>
      </w:r>
      <w:r>
        <w:rPr>
          <w:rFonts w:hint="eastAsia"/>
        </w:rPr>
        <w:t>　　图表 铸丸行业生命周期</w:t>
      </w:r>
      <w:r>
        <w:rPr>
          <w:rFonts w:hint="eastAsia"/>
        </w:rPr>
        <w:br/>
      </w:r>
      <w:r>
        <w:rPr>
          <w:rFonts w:hint="eastAsia"/>
        </w:rPr>
        <w:t>　　图表 铸丸行业产业链分析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2019-2024年中国铸丸出口金额分析</w:t>
      </w:r>
      <w:r>
        <w:rPr>
          <w:rFonts w:hint="eastAsia"/>
        </w:rPr>
        <w:br/>
      </w:r>
      <w:r>
        <w:rPr>
          <w:rFonts w:hint="eastAsia"/>
        </w:rPr>
        <w:t>　　图表 2024年中国铸丸进口国家及地区分析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7bc0432124eaa" w:history="1">
        <w:r>
          <w:rPr>
            <w:rStyle w:val="Hyperlink"/>
          </w:rPr>
          <w:t>2025-2031年中国铸丸行业现状调研分析与市场前景预测报告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7bc0432124eaa" w:history="1">
        <w:r>
          <w:rPr>
            <w:rStyle w:val="Hyperlink"/>
          </w:rPr>
          <w:t>https://www.20087.com/7/58/ZhuWanDeXianZhuangYuFaZhanQianJing.html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热点：铸造厂抛丸是干什么、什么是铸造、天津精密铸造有限公司、铸造的种类、铸钢丸规格型号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9701968dc4f96" w:history="1">
      <w:r>
        <w:rPr>
          <w:rStyle w:val="Hyperlink"/>
        </w:rPr>
        <w:t>2025-2031年中国铸丸行业现状调研分析与市场前景预测报告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uWanDeXianZhuangYuFaZhanQianJing.html" TargetMode="External" Id="Ree57bc043212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uWanDeXianZhuangYuFaZhanQianJing.html" TargetMode="External" Id="R3899701968dc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2025-08-24T05:12:32Z</dcterms:created>
  <dcterms:modified xsi:type="dcterms:W3CDTF">2025-08-24T06:12:32Z</dcterms:modified>
  <dc:subject>2025-2031年中国铸丸行业现状调研分析与市场前景预测报告</dc:subject>
  <dc:title>2025-2031年中国铸丸行业现状调研分析与市场前景预测报告</dc:title>
  <cp:keywords>2025-2031年中国铸丸行业现状调研分析与市场前景预测报告</cp:keywords>
  <dc:description>2025-2031年中国铸丸行业现状调研分析与市场前景预测报告</dc:description>
</cp:coreProperties>
</file>