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dd9228c34fcb" w:history="1">
              <w:r>
                <w:rPr>
                  <w:rStyle w:val="Hyperlink"/>
                </w:rPr>
                <w:t>中国氧化铁市场发展研究及前景分析报告（2025-2031年）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dd9228c34fcb" w:history="1">
              <w:r>
                <w:rPr>
                  <w:rStyle w:val="Hyperlink"/>
                </w:rPr>
                <w:t>中国氧化铁市场发展研究及前景分析报告（2025-2031年）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fdd9228c34fcb" w:history="1">
                <w:r>
                  <w:rPr>
                    <w:rStyle w:val="Hyperlink"/>
                  </w:rPr>
                  <w:t>https://www.20087.com/8/88/YangHuaTieShiChangDiaoChaYanJiuBaoGao.html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广泛应用于涂料、塑料、陶瓷和化妆品等行业。近年来，随着对环保和可持续性要求的提高，氧化铁颜料因其无毒、稳定和成本效益高的特点，市场需求持续增长。技术上，通过改进合成方法，如湿法沉淀和高温煅烧，氧化铁的色谱范围和性能得到了扩展。</w:t>
      </w:r>
      <w:r>
        <w:rPr>
          <w:rFonts w:hint="eastAsia"/>
        </w:rPr>
        <w:br/>
      </w:r>
      <w:r>
        <w:rPr>
          <w:rFonts w:hint="eastAsia"/>
        </w:rPr>
        <w:t>　　未来，氧化铁将更加注重功能化和环保化。通过纳米技术，开发具有特殊功能的氧化铁材料，如磁性、催化性和光催化活性，拓宽其在生物医药和环境保护领域的应用。同时，采用可再生资源和生物基原料，减少对化石燃料的依赖，符合绿色化学的原则。此外，氧化铁颜料的回收和再利用技术将得到发展，减少废弃物产生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fdd9228c34fcb" w:history="1">
        <w:r>
          <w:rPr>
            <w:rStyle w:val="Hyperlink"/>
          </w:rPr>
          <w:t>中国氧化铁市场发展研究及前景分析报告（2025-2031年）</w:t>
        </w:r>
      </w:hyperlink>
      <w:r>
        <w:rPr>
          <w:rFonts w:hint="eastAsia"/>
        </w:rPr>
        <w:t>》依托国家统计局、相关行业协会的详实数据资料，系统解析了氧化铁行业的产业链结构、市场规模及需求现状，并对价格动态进行了解读。报告客观呈现了氧化铁行业发展状况，科学预测了市场前景与未来趋势，同时聚焦氧化铁重点企业，分析了市场竞争格局、集中度及品牌影响力。此外，报告通过细分市场领域，挖掘了氧化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氧化铁行业概况</w:t>
      </w:r>
      <w:r>
        <w:rPr>
          <w:rFonts w:hint="eastAsia"/>
        </w:rPr>
        <w:br/>
      </w:r>
      <w:r>
        <w:rPr>
          <w:rFonts w:hint="eastAsia"/>
        </w:rPr>
        <w:t>　　第一节 氧化铁行业定义与特征</w:t>
      </w:r>
      <w:r>
        <w:rPr>
          <w:rFonts w:hint="eastAsia"/>
        </w:rPr>
        <w:br/>
      </w:r>
      <w:r>
        <w:rPr>
          <w:rFonts w:hint="eastAsia"/>
        </w:rPr>
        <w:t>　　第二节 氧化铁行业发展历程</w:t>
      </w:r>
      <w:r>
        <w:rPr>
          <w:rFonts w:hint="eastAsia"/>
        </w:rPr>
        <w:br/>
      </w:r>
      <w:r>
        <w:rPr>
          <w:rFonts w:hint="eastAsia"/>
        </w:rPr>
        <w:t>　　第三节 氧化铁产业链分析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二、相关氧化铁行业标准分析</w:t>
      </w:r>
      <w:r>
        <w:rPr>
          <w:rFonts w:hint="eastAsia"/>
        </w:rPr>
        <w:br/>
      </w:r>
      <w:r>
        <w:rPr>
          <w:rFonts w:hint="eastAsia"/>
        </w:rPr>
        <w:t>　　第三节 氧化铁行业社会环境分析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2024-2025年全球氧化铁行业市场运行形势分析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2024-2025年全球氧化铁行业发展情况</w:t>
      </w:r>
      <w:r>
        <w:rPr>
          <w:rFonts w:hint="eastAsia"/>
        </w:rPr>
        <w:br/>
      </w:r>
      <w:r>
        <w:rPr>
          <w:rFonts w:hint="eastAsia"/>
        </w:rPr>
        <w:t>　　第二节 全球氧化铁行业发展走势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中国氧化铁市场规模情况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一、2019-2024年氧化铁市场需求情况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三、2025-2031年氧化铁市场需求预测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一、氧化铁行业盈利能力分析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二、氧化铁行业偿债能力分析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三、氧化铁行业营运能力分析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氧化铁市场策略分析</w:t>
      </w:r>
      <w:r>
        <w:rPr>
          <w:rFonts w:hint="eastAsia"/>
        </w:rPr>
        <w:br/>
      </w:r>
      <w:r>
        <w:rPr>
          <w:rFonts w:hint="eastAsia"/>
        </w:rPr>
        <w:t>　　　　一、氧化铁价格策略分析</w:t>
      </w:r>
      <w:r>
        <w:rPr>
          <w:rFonts w:hint="eastAsia"/>
        </w:rPr>
        <w:br/>
      </w:r>
      <w:r>
        <w:rPr>
          <w:rFonts w:hint="eastAsia"/>
        </w:rPr>
        <w:t>　　　　二、氧化铁渠道策略分析</w:t>
      </w:r>
      <w:r>
        <w:rPr>
          <w:rFonts w:hint="eastAsia"/>
        </w:rPr>
        <w:br/>
      </w:r>
      <w:r>
        <w:rPr>
          <w:rFonts w:hint="eastAsia"/>
        </w:rPr>
        <w:t>　　第二节 氧化铁销售策略分析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二、济研：氧化铁企业提升竞争力的主要方向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三、我国氧化铁企业的品牌战略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中国氧化铁市场竞争策略建议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一、氧化铁市场定位策略建议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二、氧化铁产品开发策略建议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三、氧化铁渠道竞争策略建议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四、氧化铁品牌竞争策略建议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五、氧化铁价格竞争策略建议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中国氧化铁产业竞争战略建议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一、氧化铁竞争战略选择建议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二、氧化铁产业升级策略建议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三、氧化铁产业转移策略建议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二、2025年中国氧化铁行业市场规模预测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三、中国氧化铁行业供给情况预测分析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四、中国氧化铁行业需求情况预测分析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2025-2031年中国氧化铁行业投资风险分析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一、氧化铁市场竞争风险</w:t>
      </w:r>
      <w:r>
        <w:rPr>
          <w:rFonts w:hint="eastAsia"/>
        </w:rPr>
        <w:br/>
      </w:r>
      <w:r>
        <w:rPr>
          <w:rFonts w:hint="eastAsia"/>
        </w:rPr>
        <w:t>　　　　二、氧化铁行业原材料压力风险分析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三、氧化铁技术风险分析</w:t>
      </w:r>
      <w:r>
        <w:rPr>
          <w:rFonts w:hint="eastAsia"/>
        </w:rPr>
        <w:br/>
      </w:r>
      <w:r>
        <w:rPr>
          <w:rFonts w:hint="eastAsia"/>
        </w:rPr>
        <w:t>　　　　四、氧化铁行业政策和体制风险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一、2025-2031年氧化铁市场规模预测</w:t>
      </w:r>
      <w:r>
        <w:rPr>
          <w:rFonts w:hint="eastAsia"/>
        </w:rPr>
        <w:br/>
      </w:r>
      <w:r>
        <w:rPr>
          <w:rFonts w:hint="eastAsia"/>
        </w:rPr>
        <w:t>　　　　二、氧化铁行业增长驱动因素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三、氧化铁市场供需趋势展望</w:t>
      </w:r>
      <w:r>
        <w:rPr>
          <w:rFonts w:hint="eastAsia"/>
        </w:rPr>
        <w:br/>
      </w:r>
      <w:r>
        <w:rPr>
          <w:rFonts w:hint="eastAsia"/>
        </w:rPr>
        <w:t>　　第二节 氧化铁行业投资价值分析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一、2025-2031年氧化铁投资规模预测</w:t>
      </w:r>
      <w:r>
        <w:rPr>
          <w:rFonts w:hint="eastAsia"/>
        </w:rPr>
        <w:br/>
      </w:r>
      <w:r>
        <w:rPr>
          <w:rFonts w:hint="eastAsia"/>
        </w:rPr>
        <w:t>　　　　二、氧化铁行业盈利能力评估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三、氧化铁行业投资回报分析</w:t>
      </w:r>
      <w:r>
        <w:rPr>
          <w:rFonts w:hint="eastAsia"/>
        </w:rPr>
        <w:br/>
      </w:r>
      <w:r>
        <w:rPr>
          <w:rFonts w:hint="eastAsia"/>
        </w:rPr>
        <w:t>　　第三节 氧化铁行业经营模式分析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一、氧化铁生产与营销模式</w:t>
      </w:r>
      <w:r>
        <w:rPr>
          <w:rFonts w:hint="eastAsia"/>
        </w:rPr>
        <w:br/>
      </w:r>
      <w:r>
        <w:rPr>
          <w:rFonts w:hint="eastAsia"/>
        </w:rPr>
        <w:t>　　　　二、氧化铁行业内外销优势对比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三、氧化铁企业运营策略建议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 氧化铁项目投资建议</w:t>
      </w:r>
      <w:r>
        <w:rPr>
          <w:rFonts w:hint="eastAsia"/>
        </w:rPr>
        <w:br/>
      </w:r>
      <w:r>
        <w:rPr>
          <w:rFonts w:hint="eastAsia"/>
        </w:rPr>
        <w:t>　　　　一、氧化铁技术应用要点</w:t>
      </w:r>
      <w:r>
        <w:rPr>
          <w:rFonts w:hint="eastAsia"/>
        </w:rPr>
        <w:br/>
      </w:r>
      <w:r>
        <w:rPr>
          <w:rFonts w:hint="eastAsia"/>
        </w:rPr>
        <w:t>　　　　二、氧化铁项目投资风险控制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三、氧化铁生产开发关键点</w:t>
      </w:r>
      <w:r>
        <w:rPr>
          <w:rFonts w:hint="eastAsia"/>
        </w:rPr>
        <w:br/>
      </w:r>
      <w:r>
        <w:rPr>
          <w:rFonts w:hint="eastAsia"/>
        </w:rPr>
        <w:t>　　　　四、氧化铁市场拓展策略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2025年氧化铁行业壁垒</w:t>
      </w:r>
      <w:r>
        <w:rPr>
          <w:rFonts w:hint="eastAsia"/>
        </w:rPr>
        <w:br/>
      </w:r>
      <w:r>
        <w:rPr>
          <w:rFonts w:hint="eastAsia"/>
        </w:rPr>
        <w:t>　　图表 2025年氧化铁市场前景分析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2025-2031年中国氧化铁市场需求预测</w:t>
      </w:r>
      <w:r>
        <w:rPr>
          <w:rFonts w:hint="eastAsia"/>
        </w:rPr>
        <w:br/>
      </w:r>
      <w:r>
        <w:rPr>
          <w:rFonts w:hint="eastAsia"/>
        </w:rPr>
        <w:t>　　图表 2025年氧化铁发展趋势预测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dd9228c34fcb" w:history="1">
        <w:r>
          <w:rPr>
            <w:rStyle w:val="Hyperlink"/>
          </w:rPr>
          <w:t>中国氧化铁市场发展研究及前景分析报告（2025-2031年）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fdd9228c34fcb" w:history="1">
        <w:r>
          <w:rPr>
            <w:rStyle w:val="Hyperlink"/>
          </w:rPr>
          <w:t>https://www.20087.com/8/88/YangHuaTieShiChangDiaoChaYanJiuBaoGao.html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a14a973f741c5" w:history="1">
      <w:r>
        <w:rPr>
          <w:rStyle w:val="Hyperlink"/>
        </w:rPr>
        <w:t>中国氧化铁市场发展研究及前景分析报告（2025-2031年）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ngHuaTieShiChangDiaoChaYanJiuBaoGao.html" TargetMode="External" Id="Rc00fdd9228c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ngHuaTieShiChangDiaoChaYanJiuBaoGao.html" TargetMode="External" Id="R6cfa14a973f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2024-12-23T05:32:00Z</dcterms:created>
  <dcterms:modified xsi:type="dcterms:W3CDTF">2024-12-23T06:32:00Z</dcterms:modified>
  <dc:subject>中国氧化铁市场发展研究及前景分析报告（2025-2031年）</dc:subject>
  <dc:title>中国氧化铁市场发展研究及前景分析报告（2025-2031年）</dc:title>
  <cp:keywords>中国氧化铁市场发展研究及前景分析报告（2025-2031年）</cp:keywords>
  <dc:description>中国氧化铁市场发展研究及前景分析报告（2025-2031年）</dc:description>
</cp:coreProperties>
</file>