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38de36e7743ee" w:history="1">
              <w:r>
                <w:rPr>
                  <w:rStyle w:val="Hyperlink"/>
                </w:rPr>
                <w:t>全球与中国碳化硅材料发展现状及前景分析报告（2025-2031年）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38de36e7743ee" w:history="1">
              <w:r>
                <w:rPr>
                  <w:rStyle w:val="Hyperlink"/>
                </w:rPr>
                <w:t>全球与中国碳化硅材料发展现状及前景分析报告（2025-2031年）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d38de36e7743ee" w:history="1">
                <w:r>
                  <w:rPr>
                    <w:rStyle w:val="Hyperlink"/>
                  </w:rPr>
                  <w:t>https://www.20087.com/8/08/TanHuaGuiCaiLiaoFaZhanXianZhuangQianJing.html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（SiC）作为一种高性能的宽禁带半导体材料，以其优异的物理和化学特性，在电力电子、射频通信、汽车工业以及航空航天等领域得到了广泛应用。碳化硅器件能够承受更高的电压和温度，并且具有更低的能量损耗，因此在提高能源效率方面表现卓越。然而，尽管其性能优越，但碳化硅材料的生产成本较高，主要因为其生长速度慢、加工难度大，导致市场渗透率受限。</w:t>
      </w:r>
      <w:r>
        <w:rPr>
          <w:rFonts w:hint="eastAsia"/>
        </w:rPr>
        <w:br/>
      </w:r>
      <w:r>
        <w:rPr>
          <w:rFonts w:hint="eastAsia"/>
        </w:rPr>
        <w:t>　　未来，碳化硅材料的发展将更加注重成本降低与应用拓展。一方面，通过改进晶体生长技术如物理气相传输法(PVT)或液相外延(LPE)，可以显著提升生长速率并减少缺陷密度，从而降低成本。此外，开发更高效的切割和抛光工艺，利用先进的自动化设备提高加工精度，也是降低制造成本的关键。另一方面，随着电动汽车、智能电网及5G基础设施建设的加速推进，碳化硅在这些领域的应用潜力巨大。探索新型应用场景，例如用于高功率密度电源转换器或高效无线充电系统，将进一步推动行业创新与发展。同时，结合智能制造技术，实现从原材料采购到成品生产的全链条智能化管理，有助于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38de36e7743ee" w:history="1">
        <w:r>
          <w:rPr>
            <w:rStyle w:val="Hyperlink"/>
          </w:rPr>
          <w:t>全球与中国碳化硅材料发展现状及前景分析报告（2025-2031年）</w:t>
        </w:r>
      </w:hyperlink>
      <w:r>
        <w:rPr>
          <w:rFonts w:hint="eastAsia"/>
        </w:rPr>
        <w:t>》全面剖析了碳化硅材料产业链的整体状况，详细分析了市场规模与需求，探讨了价格波动及影响因素。报告通过深入调研，揭示了碳化硅材料行业现状，展望了碳化硅材料市场前景，并预测了未来发展趋势。同时，报告还重点关注了碳化硅材料行业领军企业，评估了市场竞争态势、集中度和品牌影响力，对碳化硅材料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按照不同产品类型，碳化硅材料主要可以分为如下几个类别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全球不同产品类型碳化硅材料销售额增长趋势2020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黑碳化硅</w:t>
      </w:r>
      <w:r>
        <w:rPr>
          <w:rFonts w:hint="eastAsia"/>
        </w:rPr>
        <w:br/>
      </w:r>
      <w:r>
        <w:rPr>
          <w:rFonts w:hint="eastAsia"/>
        </w:rPr>
        <w:t>　　　　1.2.3 绿碳化硅</w:t>
      </w:r>
      <w:r>
        <w:rPr>
          <w:rFonts w:hint="eastAsia"/>
        </w:rPr>
        <w:br/>
      </w:r>
      <w:r>
        <w:rPr>
          <w:rFonts w:hint="eastAsia"/>
        </w:rPr>
        <w:t>　　1.3 从不同应用，碳化硅材料主要包括如下几个方面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全球不同应用碳化硅材料销售额增长趋势2020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冶金工业</w:t>
      </w:r>
      <w:r>
        <w:rPr>
          <w:rFonts w:hint="eastAsia"/>
        </w:rPr>
        <w:br/>
      </w:r>
      <w:r>
        <w:rPr>
          <w:rFonts w:hint="eastAsia"/>
        </w:rPr>
        <w:t>　　　　1.3.3 耐火工业</w:t>
      </w:r>
      <w:r>
        <w:rPr>
          <w:rFonts w:hint="eastAsia"/>
        </w:rPr>
        <w:br/>
      </w:r>
      <w:r>
        <w:rPr>
          <w:rFonts w:hint="eastAsia"/>
        </w:rPr>
        <w:t>　　　　1.3.4 磨料行业</w:t>
      </w:r>
      <w:r>
        <w:rPr>
          <w:rFonts w:hint="eastAsia"/>
        </w:rPr>
        <w:br/>
      </w:r>
      <w:r>
        <w:rPr>
          <w:rFonts w:hint="eastAsia"/>
        </w:rPr>
        <w:t>　　　　1.3.5 陶瓷行业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碳化硅材料行业背景、发展历史、现状及趋势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碳化硅材料行业目前现状分析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碳化硅材料发展趋势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全球碳化硅材料总体规模分析</w:t>
      </w:r>
      <w:r>
        <w:rPr>
          <w:rFonts w:hint="eastAsia"/>
        </w:rPr>
        <w:br/>
      </w:r>
      <w:r>
        <w:rPr>
          <w:rFonts w:hint="eastAsia"/>
        </w:rPr>
        <w:t>　　2.1 全球碳化硅材料供需现状及预测（2020-2031）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全球碳化硅材料产能、产量、产能利用率及发展趋势（2020-2031）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全球碳化硅材料产量、需求量及发展趋势（2020-2031）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全球主要地区碳化硅材料产量及发展趋势（2020-2031）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全球主要地区碳化硅材料产量（2020-2025）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全球主要地区碳化硅材料产量（2026-2031）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全球主要地区碳化硅材料产量市场份额（2020-2031）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中国碳化硅材料供需现状及预测（2020-2031）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中国碳化硅材料产能、产量、产能利用率及发展趋势（2020-2031）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中国碳化硅材料产量、市场需求量及发展趋势（2020-2031）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全球碳化硅材料销量及销售额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全球市场碳化硅材料销售额（2020-2031）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全球市场碳化硅材料销量（2020-2031）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全球市场碳化硅材料价格趋势（2020-2031）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全球碳化硅材料主要地区分析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全球主要地区碳化硅材料市场规模分析：2020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全球主要地区碳化硅材料销售收入及市场份额（2020-2025年）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全球主要地区碳化硅材料销售收入预测（2026-2031年）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全球主要地区碳化硅材料销量分析：2020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全球主要地区碳化硅材料销量及市场份额（2020-2025年）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全球主要地区碳化硅材料销量及市场份额预测（2026-2031）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北美市场碳化硅材料销量、收入及增长率（2020-2031）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欧洲市场碳化硅材料销量、收入及增长率（2020-2031）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中国市场碳化硅材料销量、收入及增长率（2020-2031）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日本市场碳化硅材料销量、收入及增长率（2020-2031）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东南亚市场碳化硅材料销量、收入及增长率（2020-2031）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印度市场碳化硅材料销量、收入及增长率（2020-2031）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全球市场主要厂商碳化硅材料产能市场份额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全球市场主要厂商碳化硅材料销量（2020-2025）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全球市场主要厂商碳化硅材料销量（2020-2025）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全球市场主要厂商碳化硅材料销售收入（2020-2025）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全球市场主要厂商碳化硅材料销售价格（2020-2025）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2024年全球主要生产商碳化硅材料收入排名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中国市场主要厂商碳化硅材料销量（2020-2025）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中国市场主要厂商碳化硅材料销量（2020-2025）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中国市场主要厂商碳化硅材料销售收入（2020-2025）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2024年中国主要生产商碳化硅材料收入排名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中国市场主要厂商碳化硅材料销售价格（2020-2025）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全球主要厂商碳化硅材料总部及产地分布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全球主要厂商成立时间及碳化硅材料商业化日期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全球主要厂商碳化硅材料产品类型及应用</w:t>
      </w:r>
      <w:r>
        <w:rPr>
          <w:rFonts w:hint="eastAsia"/>
        </w:rPr>
        <w:br/>
      </w:r>
      <w:r>
        <w:rPr>
          <w:rFonts w:hint="eastAsia"/>
        </w:rPr>
        <w:t>　　4.7 碳化硅材料行业集中度、竞争程度分析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碳化硅材料行业集中度分析：2024年全球Top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全球碳化硅材料第一梯队、第二梯队和第三梯队生产商（品牌）及市场份额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碳化硅材料销量、收入、价格及毛利率（2020-2025）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碳化硅材料销量、收入、价格及毛利率（2020-2025）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碳化硅材料销量、收入、价格及毛利率（2020-2025）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碳化硅材料销量、收入、价格及毛利率（2020-2025）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碳化硅材料销量、收入、价格及毛利率（2020-2025）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碳化硅材料销量、收入、价格及毛利率（2020-2025）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碳化硅材料销量、收入、价格及毛利率（2020-2025）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碳化硅材料销量、收入、价格及毛利率（2020-2025）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碳化硅材料销量、收入、价格及毛利率（2020-2025）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碳化硅材料销量、收入、价格及毛利率（2020-2025）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碳化硅材料销量、收入、价格及毛利率（2020-2025）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碳化硅材料销量、收入、价格及毛利率（2020-2025）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碳化硅材料销量、收入、价格及毛利率（2020-2025）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碳化硅材料销量、收入、价格及毛利率（2020-2025）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碳化硅材料销量、收入、价格及毛利率（2020-2025）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碳化硅材料销量、收入、价格及毛利率（2020-2025）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碳化硅材料销量、收入、价格及毛利率（2020-2025）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碳化硅材料销量、收入、价格及毛利率（2020-2025）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碳化硅材料销量、收入、价格及毛利率（2020-2025）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碳化硅材料销量、收入、价格及毛利率（2020-2025）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碳化硅材料销量、收入、价格及毛利率（2020-2025）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不同产品类型碳化硅材料分析</w:t>
      </w:r>
      <w:r>
        <w:rPr>
          <w:rFonts w:hint="eastAsia"/>
        </w:rPr>
        <w:br/>
      </w:r>
      <w:r>
        <w:rPr>
          <w:rFonts w:hint="eastAsia"/>
        </w:rPr>
        <w:t>　　6.1 全球不同产品类型碳化硅材料销量（2020-2031）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全球不同产品类型碳化硅材料销量及市场份额（2020-2025）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全球不同产品类型碳化硅材料销量预测（2026-2031）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全球不同产品类型碳化硅材料收入（2020-2031）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全球不同产品类型碳化硅材料收入及市场份额（2020-2025）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全球不同产品类型碳化硅材料收入预测（2026-2031）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全球不同产品类型碳化硅材料价格走势（2020-2031）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不同应用碳化硅材料分析</w:t>
      </w:r>
      <w:r>
        <w:rPr>
          <w:rFonts w:hint="eastAsia"/>
        </w:rPr>
        <w:br/>
      </w:r>
      <w:r>
        <w:rPr>
          <w:rFonts w:hint="eastAsia"/>
        </w:rPr>
        <w:t>　　7.1 全球不同应用碳化硅材料销量（2020-2031）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全球不同应用碳化硅材料销量及市场份额（2020-2025）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全球不同应用碳化硅材料销量预测（2026-2031）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全球不同应用碳化硅材料收入（2020-2031）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全球不同应用碳化硅材料收入及市场份额（2020-2025）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全球不同应用碳化硅材料收入预测（2026-2031）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全球不同应用碳化硅材料价格走势（2020-2031）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碳化硅材料产业链分析</w:t>
      </w:r>
      <w:r>
        <w:rPr>
          <w:rFonts w:hint="eastAsia"/>
        </w:rPr>
        <w:br/>
      </w:r>
      <w:r>
        <w:rPr>
          <w:rFonts w:hint="eastAsia"/>
        </w:rPr>
        <w:t>　　8.2 碳化硅材料工艺制造技术分析</w:t>
      </w:r>
      <w:r>
        <w:rPr>
          <w:rFonts w:hint="eastAsia"/>
        </w:rPr>
        <w:br/>
      </w:r>
      <w:r>
        <w:rPr>
          <w:rFonts w:hint="eastAsia"/>
        </w:rPr>
        <w:t>　　8.3 碳化硅材料产业上游供应分析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碳化硅材料下游客户分析</w:t>
      </w:r>
      <w:r>
        <w:rPr>
          <w:rFonts w:hint="eastAsia"/>
        </w:rPr>
        <w:br/>
      </w:r>
      <w:r>
        <w:rPr>
          <w:rFonts w:hint="eastAsia"/>
        </w:rPr>
        <w:t>　　8.5 碳化硅材料销售渠道分析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碳化硅材料行业发展机遇及主要驱动因素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碳化硅材料行业发展面临的风险</w:t>
      </w:r>
      <w:r>
        <w:rPr>
          <w:rFonts w:hint="eastAsia"/>
        </w:rPr>
        <w:br/>
      </w:r>
      <w:r>
        <w:rPr>
          <w:rFonts w:hint="eastAsia"/>
        </w:rPr>
        <w:t>　　9.3 碳化硅材料行业政策分析</w:t>
      </w:r>
      <w:r>
        <w:rPr>
          <w:rFonts w:hint="eastAsia"/>
        </w:rPr>
        <w:br/>
      </w:r>
      <w:r>
        <w:rPr>
          <w:rFonts w:hint="eastAsia"/>
        </w:rPr>
        <w:t>　　9.4 碳化硅材料中国企业SWOT分析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全球不同产品类型碳化硅材料销售额增长（CAGR）趋势2020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碳化硅材料行业目前发展现状</w:t>
      </w:r>
      <w:r>
        <w:rPr>
          <w:rFonts w:hint="eastAsia"/>
        </w:rPr>
        <w:br/>
      </w:r>
      <w:r>
        <w:rPr>
          <w:rFonts w:hint="eastAsia"/>
        </w:rPr>
        <w:t>　　表 4： 碳化硅材料发展趋势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全球主要地区碳化硅材料产量增速（CAGR）：（2020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全球主要地区碳化硅材料产量（2020-2025）&amp;（吨）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全球主要地区碳化硅材料产量（2026-2031）&amp;（吨）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全球主要地区碳化硅材料产量市场份额（2020-2025）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全球主要地区碳化硅材料产量（2026-2031）&amp;（吨）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全球主要地区碳化硅材料销售收入增速：（2020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全球主要地区碳化硅材料销售收入（2020-2025）&amp;（百万美元）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全球主要地区碳化硅材料销售收入市场份额（2020-2025）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全球主要地区碳化硅材料收入（2026-2031）&amp;（百万美元）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全球主要地区碳化硅材料收入市场份额（2026-2031）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全球主要地区碳化硅材料销量（吨）：2020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全球主要地区碳化硅材料销量（2020-2025）&amp;（吨）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全球主要地区碳化硅材料销量市场份额（2020-2025）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全球主要地区碳化硅材料销量（2026-2031）&amp;（吨）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全球主要地区碳化硅材料销量份额（2026-2031）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全球市场主要厂商碳化硅材料产能（2024-2025）&amp;（吨）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全球市场主要厂商碳化硅材料销量（2020-2025）&amp;（吨）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全球市场主要厂商碳化硅材料销量市场份额（2020-2025）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全球市场主要厂商碳化硅材料销售收入（2020-2025）&amp;（百万美元）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全球市场主要厂商碳化硅材料销售收入市场份额（2020-2025）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全球市场主要厂商碳化硅材料销售价格（2020-2025）&amp;（美元/吨）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2024年全球主要生产商碳化硅材料收入排名（百万美元）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中国市场主要厂商碳化硅材料销量（2020-2025）&amp;（吨）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中国市场主要厂商碳化硅材料销量市场份额（2020-2025）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中国市场主要厂商碳化硅材料销售收入（2020-2025）&amp;（百万美元）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中国市场主要厂商碳化硅材料销售收入市场份额（2020-2025）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2024年中国主要生产商碳化硅材料收入排名（百万美元）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中国市场主要厂商碳化硅材料销售价格（2020-2025）&amp;（美元/吨）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全球主要厂商碳化硅材料总部及产地分布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全球主要厂商成立时间及碳化硅材料商业化日期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全球主要厂商碳化硅材料产品类型及应用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2024年全球碳化硅材料主要厂商市场地位（第一梯队、第二梯队和第三梯队）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全球碳化硅材料市场投资、并购等现状分析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碳化硅材料销量（吨）、收入（百万美元）、价格（美元/吨）及毛利率（2020-2025）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碳化硅材料销量（吨）、收入（百万美元）、价格（美元/吨）及毛利率（2020-2025）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碳化硅材料销量（吨）、收入（百万美元）、价格（美元/吨）及毛利率（2020-2025）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碳化硅材料销量（吨）、收入（百万美元）、价格（美元/吨）及毛利率（2020-2025）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碳化硅材料销量（吨）、收入（百万美元）、价格（美元/吨）及毛利率（2020-2025）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碳化硅材料销量（吨）、收入（百万美元）、价格（美元/吨）及毛利率（2020-2025）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碳化硅材料销量（吨）、收入（百万美元）、价格（美元/吨）及毛利率（2020-2025）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碳化硅材料销量（吨）、收入（百万美元）、价格（美元/吨）及毛利率（2020-2025）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碳化硅材料销量（吨）、收入（百万美元）、价格（美元/吨）及毛利率（2020-2025）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碳化硅材料销量（吨）、收入（百万美元）、价格（美元/吨）及毛利率（2020-2025）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碳化硅材料销量（吨）、收入（百万美元）、价格（美元/吨）及毛利率（2020-2025）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碳化硅材料销量（吨）、收入（百万美元）、价格（美元/吨）及毛利率（2020-2025）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碳化硅材料销量（吨）、收入（百万美元）、价格（美元/吨）及毛利率（2020-2025）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碳化硅材料销量（吨）、收入（百万美元）、价格（美元/吨）及毛利率（2020-2025）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碳化硅材料销量（吨）、收入（百万美元）、价格（美元/吨）及毛利率（2020-2025）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碳化硅材料销量（吨）、收入（百万美元）、价格（美元/吨）及毛利率（2020-2025）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碳化硅材料销量（吨）、收入（百万美元）、价格（美元/吨）及毛利率（2020-2025）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碳化硅材料销量（吨）、收入（百万美元）、价格（美元/吨）及毛利率（2020-2025）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碳化硅材料销量（吨）、收入（百万美元）、价格（美元/吨）及毛利率（2020-2025）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碳化硅材料销量（吨）、收入（百万美元）、价格（美元/吨）及毛利率（2020-2025）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碳化硅材料生产基地、销售区域、竞争对手及市场地位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碳化硅材料产品规格、参数及市场应用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碳化硅材料销量（吨）、收入（百万美元）、价格（美元/吨）及毛利率（2020-2025）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全球不同产品类型碳化硅材料销量（2020-2025年）&amp;（吨）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全球不同产品类型碳化硅材料销量市场份额（2020-2025）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全球不同产品类型碳化硅材料销量预测（2026-2031）&amp;（吨）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全球市场不同产品类型碳化硅材料销量市场份额预测（2026-2031）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全球不同产品类型碳化硅材料收入（2020-2025年）&amp;（百万美元）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全球不同产品类型碳化硅材料收入市场份额（2020-2025）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全球不同产品类型碳化硅材料收入预测（2026-2031）&amp;（百万美元）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全球不同产品类型碳化硅材料收入市场份额预测（2026-2031）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全球不同应用碳化硅材料销量（2020-2025年）&amp;（吨）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152： 全球不同应用碳化硅材料销量市场份额（2020-2025）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全球不同应用碳化硅材料销量预测（2026-2031）&amp;（吨）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全球市场不同应用碳化硅材料销量市场份额预测（2026-2031）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全球不同应用碳化硅材料收入（2020-2025年）&amp;（百万美元）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全球不同应用碳化硅材料收入市场份额（2020-2025）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全球不同应用碳化硅材料收入预测（2026-2031）&amp;（百万美元）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全球不同应用碳化硅材料收入市场份额预测（2026-2031）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碳化硅材料上游原料供应商及联系方式列表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碳化硅材料典型客户列表</w:t>
      </w:r>
      <w:r>
        <w:rPr>
          <w:rFonts w:hint="eastAsia"/>
        </w:rPr>
        <w:br/>
      </w:r>
      <w:r>
        <w:rPr>
          <w:rFonts w:hint="eastAsia"/>
        </w:rPr>
        <w:t>　　表 161： 碳化硅材料主要销售模式及销售渠道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碳化硅材料行业发展机遇及主要驱动因素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碳化硅材料行业发展面临的风险</w:t>
      </w:r>
      <w:r>
        <w:rPr>
          <w:rFonts w:hint="eastAsia"/>
        </w:rPr>
        <w:br/>
      </w:r>
      <w:r>
        <w:rPr>
          <w:rFonts w:hint="eastAsia"/>
        </w:rPr>
        <w:t>　　表 164： 碳化硅材料行业政策分析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碳化硅材料产品图片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全球不同产品类型碳化硅材料销售额2020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全球不同产品类型碳化硅材料市场份额2024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黑碳化硅产品图片</w:t>
      </w:r>
      <w:r>
        <w:rPr>
          <w:rFonts w:hint="eastAsia"/>
        </w:rPr>
        <w:br/>
      </w:r>
      <w:r>
        <w:rPr>
          <w:rFonts w:hint="eastAsia"/>
        </w:rPr>
        <w:t>　　图 5： 绿碳化硅产品图片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全球不同应用碳化硅材料市场份额2024 &amp; 2031</w:t>
      </w:r>
      <w:r>
        <w:rPr>
          <w:rFonts w:hint="eastAsia"/>
        </w:rPr>
        <w:br/>
      </w:r>
      <w:r>
        <w:rPr>
          <w:rFonts w:hint="eastAsia"/>
        </w:rPr>
        <w:t>　　图 8： 冶金工业</w:t>
      </w:r>
      <w:r>
        <w:rPr>
          <w:rFonts w:hint="eastAsia"/>
        </w:rPr>
        <w:br/>
      </w:r>
      <w:r>
        <w:rPr>
          <w:rFonts w:hint="eastAsia"/>
        </w:rPr>
        <w:t>　　图 9： 耐火工业</w:t>
      </w:r>
      <w:r>
        <w:rPr>
          <w:rFonts w:hint="eastAsia"/>
        </w:rPr>
        <w:br/>
      </w:r>
      <w:r>
        <w:rPr>
          <w:rFonts w:hint="eastAsia"/>
        </w:rPr>
        <w:t>　　图 10： 磨料行业</w:t>
      </w:r>
      <w:r>
        <w:rPr>
          <w:rFonts w:hint="eastAsia"/>
        </w:rPr>
        <w:br/>
      </w:r>
      <w:r>
        <w:rPr>
          <w:rFonts w:hint="eastAsia"/>
        </w:rPr>
        <w:t>　　图 11： 陶瓷行业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全球碳化硅材料产能、产量、产能利用率及发展趋势（2020-2031）&amp;（吨）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全球碳化硅材料产量、需求量及发展趋势（2020-2031）&amp;（吨）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全球主要地区碳化硅材料产量（2020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全球主要地区碳化硅材料产量市场份额（2020-2031）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中国碳化硅材料产能、产量、产能利用率及发展趋势（2020-2031）&amp;（吨）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中国碳化硅材料产量、市场需求量及发展趋势（2020-2031）&amp;（吨）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全球碳化硅材料市场销售额及增长率：（2020-2031）&amp;（百万美元）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全球市场碳化硅材料市场规模：2020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全球市场碳化硅材料销量及增长率（2020-2031）&amp;（吨）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全球市场碳化硅材料价格趋势（2020-2031）&amp;（美元/吨）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全球主要地区碳化硅材料销售收入（2020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全球主要地区碳化硅材料销售收入市场份额（2020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北美市场碳化硅材料销量及增长率（2020-2031）&amp;（吨）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北美市场碳化硅材料收入及增长率（2020-2031）&amp;（百万美元）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欧洲市场碳化硅材料销量及增长率（2020-2031）&amp;（吨）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欧洲市场碳化硅材料收入及增长率（2020-2031）&amp;（百万美元）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中国市场碳化硅材料销量及增长率（2020-2031）&amp;（吨）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中国市场碳化硅材料收入及增长率（2020-2031）&amp;（百万美元）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日本市场碳化硅材料销量及增长率（2020-2031）&amp;（吨）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日本市场碳化硅材料收入及增长率（2020-2031）&amp;（百万美元）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东南亚市场碳化硅材料销量及增长率（2020-2031）&amp;（吨）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东南亚市场碳化硅材料收入及增长率（2020-2031）&amp;（百万美元）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印度市场碳化硅材料销量及增长率（2020-2031）&amp;（吨）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印度市场碳化硅材料收入及增长率（2020-2031）&amp;（百万美元）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2024年全球市场主要厂商碳化硅材料销量市场份额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2024年全球市场主要厂商碳化硅材料收入市场份额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2024年中国市场主要厂商碳化硅材料销量市场份额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2024年中国市场主要厂商碳化硅材料收入市场份额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2024年全球前五大生产商碳化硅材料市场份额</w:t>
      </w:r>
      <w:r>
        <w:rPr>
          <w:rFonts w:hint="eastAsia"/>
        </w:rPr>
        <w:br/>
      </w:r>
      <w:r>
        <w:rPr>
          <w:rFonts w:hint="eastAsia"/>
        </w:rPr>
        <w:t>　　图 42： 2024年全球碳化硅材料第一梯队、第二梯队和第三梯队厂商及市场份额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全球不同产品类型碳化硅材料价格走势（2020-2031）&amp;（美元/吨）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全球不同应用碳化硅材料价格走势（2020-2031）&amp;（美元/吨）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碳化硅材料产业链</w:t>
      </w:r>
      <w:r>
        <w:rPr>
          <w:rFonts w:hint="eastAsia"/>
        </w:rPr>
        <w:br/>
      </w:r>
      <w:r>
        <w:rPr>
          <w:rFonts w:hint="eastAsia"/>
        </w:rPr>
        <w:t>　　图 46： 碳化硅材料中国企业SWOT分析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38de36e7743ee" w:history="1">
        <w:r>
          <w:rPr>
            <w:rStyle w:val="Hyperlink"/>
          </w:rPr>
          <w:t>全球与中国碳化硅材料发展现状及前景分析报告（2025-2031年）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d38de36e7743ee" w:history="1">
        <w:r>
          <w:rPr>
            <w:rStyle w:val="Hyperlink"/>
          </w:rPr>
          <w:t>https://www.20087.com/8/08/TanHuaGuiCaiLiaoFaZhanXianZhuangQianJing.html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db9c8074a458d" w:history="1">
      <w:r>
        <w:rPr>
          <w:rStyle w:val="Hyperlink"/>
        </w:rPr>
        <w:t>全球与中国碳化硅材料发展现状及前景分析报告（2025-2031年）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TanHuaGuiCaiLiaoFaZhanXianZhuangQianJing.html" TargetMode="External" Id="R12d38de36e77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TanHuaGuiCaiLiaoFaZhanXianZhuangQianJing.html" TargetMode="External" Id="R94edb9c8074a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2025-02-14T04:06:17Z</dcterms:created>
  <dcterms:modified xsi:type="dcterms:W3CDTF">2025-02-14T05:06:17Z</dcterms:modified>
  <dc:subject>全球与中国碳化硅材料发展现状及前景分析报告（2025-2031年）</dc:subject>
  <dc:title>全球与中国碳化硅材料发展现状及前景分析报告（2025-2031年）</dc:title>
  <cp:keywords>全球与中国碳化硅材料发展现状及前景分析报告（2025-2031年）</cp:keywords>
  <dc:description>全球与中国碳化硅材料发展现状及前景分析报告（2025-2031年）</dc:description>
</cp:coreProperties>
</file>