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1115398564f3a" w:history="1">
              <w:r>
                <w:rPr>
                  <w:rStyle w:val="Hyperlink"/>
                </w:rPr>
                <w:t>中国聚醚多元醇行业发展调研与市场前景预测报告（2024-2030年）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1115398564f3a" w:history="1">
              <w:r>
                <w:rPr>
                  <w:rStyle w:val="Hyperlink"/>
                </w:rPr>
                <w:t>中国聚醚多元醇行业发展调研与市场前景预测报告（2024-2030年）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1115398564f3a" w:history="1">
                <w:r>
                  <w:rPr>
                    <w:rStyle w:val="Hyperlink"/>
                  </w:rPr>
                  <w:t>https://www.20087.com/M_ShiYouHuaGong/88/JuMiDuoYuanChunDeFaZhanQuShi.html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是一类重要的化工中间体，广泛应用于生产聚氨酯泡沫、弹性体、涂料、密封剂等领域。随着下游市场需求的增长和技术进步，聚醚多元醇的品种和性能不断丰富和完善。近年来，随着环保法规的趋严，对于聚醚多元醇的低VOC排放和生物降解性提出了更高要求，这也促使行业内企业加大了技术研发力度。</w:t>
      </w:r>
      <w:r>
        <w:rPr>
          <w:rFonts w:hint="eastAsia"/>
        </w:rPr>
        <w:br/>
      </w:r>
      <w:r>
        <w:rPr>
          <w:rFonts w:hint="eastAsia"/>
        </w:rPr>
        <w:t>　　未来，聚醚多元醇行业将朝着高性能、环保化方向发展。一方面，随着材料科学的进步，将会有更多高性能的聚醚多元醇被开发出来，以满足下游行业对材料性能的要求。另一方面，随着可持续发展理念的普及，环保型聚醚多元醇将成为行业主流，例如使用可再生资源作为原料的生物基聚醚多元醇。此外，随着3D打印技术的应用，对聚醚多元醇的流变性和固化速度提出了更高要求，这也成为行业未来的发展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c1115398564f3a" w:history="1">
        <w:r>
          <w:rPr>
            <w:rStyle w:val="Hyperlink"/>
          </w:rPr>
          <w:t>中国聚醚多元醇行业发展调研与市场前景预测报告（2024-2030年）</w:t>
        </w:r>
      </w:hyperlink>
      <w:r>
        <w:rPr>
          <w:rFonts w:hint="eastAsia"/>
        </w:rPr>
        <w:t>基于科学的市场调研和数据分析，全面剖析了聚醚多元醇行业现状、市场需求及市场规模。聚醚多元醇报告探讨了聚醚多元醇产业链结构，细分市场的特点，并分析了聚醚多元醇市场前景及发展趋势。通过科学预测，揭示了聚醚多元醇行业未来的增长潜力。同时，聚醚多元醇报告还对重点企业进行了研究，评估了各大品牌在市场竞争中的地位，以及行业集中度的变化。聚醚多元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2024年世界聚醚多元醇行业发展态势分析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2024年世界聚醚多元醇市场发展状况分析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一、世界聚醚多元醇行业特点分析</w:t>
      </w:r>
      <w:r>
        <w:rPr>
          <w:rFonts w:hint="eastAsia"/>
        </w:rPr>
        <w:br/>
      </w:r>
      <w:r>
        <w:rPr>
          <w:rFonts w:hint="eastAsia"/>
        </w:rPr>
        <w:t>　　　　二、世界聚醚多元醇市场需求分析</w:t>
      </w:r>
      <w:r>
        <w:rPr>
          <w:rFonts w:hint="eastAsia"/>
        </w:rPr>
        <w:br/>
      </w:r>
      <w:r>
        <w:rPr>
          <w:rFonts w:hint="eastAsia"/>
        </w:rPr>
        <w:t>　　第二节 2024年全球聚醚多元醇市场分析</w:t>
      </w:r>
      <w:r>
        <w:rPr>
          <w:rFonts w:hint="eastAsia"/>
        </w:rPr>
        <w:br/>
      </w:r>
      <w:r>
        <w:rPr>
          <w:rFonts w:hint="eastAsia"/>
        </w:rPr>
        <w:t>　　　　一、2024年全球聚醚多元醇需求分析</w:t>
      </w:r>
      <w:r>
        <w:rPr>
          <w:rFonts w:hint="eastAsia"/>
        </w:rPr>
        <w:br/>
      </w:r>
      <w:r>
        <w:rPr>
          <w:rFonts w:hint="eastAsia"/>
        </w:rPr>
        <w:t>　　　　二、2024年中外聚醚多元醇市场对比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我国聚醚多元醇行业发展现状</w:t>
      </w:r>
      <w:r>
        <w:rPr>
          <w:rFonts w:hint="eastAsia"/>
        </w:rPr>
        <w:br/>
      </w:r>
      <w:r>
        <w:rPr>
          <w:rFonts w:hint="eastAsia"/>
        </w:rPr>
        <w:t>　　第一节 我国聚醚多元醇行业发展现状</w:t>
      </w:r>
      <w:r>
        <w:rPr>
          <w:rFonts w:hint="eastAsia"/>
        </w:rPr>
        <w:br/>
      </w:r>
      <w:r>
        <w:rPr>
          <w:rFonts w:hint="eastAsia"/>
        </w:rPr>
        <w:t>　　　　一、聚醚多元醇行业品牌发展现状</w:t>
      </w:r>
      <w:r>
        <w:rPr>
          <w:rFonts w:hint="eastAsia"/>
        </w:rPr>
        <w:br/>
      </w:r>
      <w:r>
        <w:rPr>
          <w:rFonts w:hint="eastAsia"/>
        </w:rPr>
        <w:t>　　　　二、聚醚多元醇行业消费市场现状</w:t>
      </w:r>
      <w:r>
        <w:rPr>
          <w:rFonts w:hint="eastAsia"/>
        </w:rPr>
        <w:br/>
      </w:r>
      <w:r>
        <w:rPr>
          <w:rFonts w:hint="eastAsia"/>
        </w:rPr>
        <w:t>　　第二节 2024年聚醚多元醇行业运行分析</w:t>
      </w:r>
      <w:r>
        <w:rPr>
          <w:rFonts w:hint="eastAsia"/>
        </w:rPr>
        <w:br/>
      </w:r>
      <w:r>
        <w:rPr>
          <w:rFonts w:hint="eastAsia"/>
        </w:rPr>
        <w:t>　　　　一、2024年聚醚多元醇行业产销运行分析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二、2024年聚醚多元醇行业利润情况分析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三、2024年聚醚多元醇行业发展周期分析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四、2024-2030年聚醚多元醇行业发展机遇分析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五、2024-2030年聚醚多元醇行业利润增速预测</w:t>
      </w:r>
      <w:r>
        <w:rPr>
          <w:rFonts w:hint="eastAsia"/>
        </w:rPr>
        <w:br/>
      </w:r>
      <w:r>
        <w:rPr>
          <w:rFonts w:hint="eastAsia"/>
        </w:rPr>
        <w:t>　　第三节 对中国聚醚多元醇市场的分析及思考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2024年中国聚醚多元醇市场运行态势剖析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2024年中国聚醚多元醇市场动态分析</w:t>
      </w:r>
      <w:r>
        <w:rPr>
          <w:rFonts w:hint="eastAsia"/>
        </w:rPr>
        <w:br/>
      </w:r>
      <w:r>
        <w:rPr>
          <w:rFonts w:hint="eastAsia"/>
        </w:rPr>
        <w:t>　　　　一、聚醚多元醇行业新动态</w:t>
      </w:r>
      <w:r>
        <w:rPr>
          <w:rFonts w:hint="eastAsia"/>
        </w:rPr>
        <w:br/>
      </w:r>
      <w:r>
        <w:rPr>
          <w:rFonts w:hint="eastAsia"/>
        </w:rPr>
        <w:t>　　　　二、聚醚多元醇主要品牌动态</w:t>
      </w:r>
      <w:r>
        <w:rPr>
          <w:rFonts w:hint="eastAsia"/>
        </w:rPr>
        <w:br/>
      </w:r>
      <w:r>
        <w:rPr>
          <w:rFonts w:hint="eastAsia"/>
        </w:rPr>
        <w:t>　　第二节 2024年中国聚醚多元醇市场进出口形式综述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聚醚多元醇行业经济运行分析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2023-2024年聚醚多元醇行业主要经济指标分析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一、2024年聚醚多元醇行业主要经济指标分析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2024年我国聚醚多元醇行业绩效分析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一、2024年行业规模情况</w:t>
      </w:r>
      <w:r>
        <w:rPr>
          <w:rFonts w:hint="eastAsia"/>
        </w:rPr>
        <w:br/>
      </w:r>
      <w:r>
        <w:rPr>
          <w:rFonts w:hint="eastAsia"/>
        </w:rPr>
        <w:t>　　　　二、2024年行业盈利能力</w:t>
      </w:r>
      <w:r>
        <w:rPr>
          <w:rFonts w:hint="eastAsia"/>
        </w:rPr>
        <w:br/>
      </w:r>
      <w:r>
        <w:rPr>
          <w:rFonts w:hint="eastAsia"/>
        </w:rPr>
        <w:t>　　　　三、2024年行业经营发展能力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中国聚醚多元醇行业消费市场分析</w:t>
      </w:r>
      <w:r>
        <w:rPr>
          <w:rFonts w:hint="eastAsia"/>
        </w:rPr>
        <w:br/>
      </w:r>
      <w:r>
        <w:rPr>
          <w:rFonts w:hint="eastAsia"/>
        </w:rPr>
        <w:t>　　第一节 聚醚多元醇市场消费需求分析</w:t>
      </w:r>
      <w:r>
        <w:rPr>
          <w:rFonts w:hint="eastAsia"/>
        </w:rPr>
        <w:br/>
      </w:r>
      <w:r>
        <w:rPr>
          <w:rFonts w:hint="eastAsia"/>
        </w:rPr>
        <w:t>　　　　一、聚醚多元醇市场的消费需求变化</w:t>
      </w:r>
      <w:r>
        <w:rPr>
          <w:rFonts w:hint="eastAsia"/>
        </w:rPr>
        <w:br/>
      </w:r>
      <w:r>
        <w:rPr>
          <w:rFonts w:hint="eastAsia"/>
        </w:rPr>
        <w:t>　　　　二、聚醚多元醇行业的需求情况分析</w:t>
      </w:r>
      <w:r>
        <w:rPr>
          <w:rFonts w:hint="eastAsia"/>
        </w:rPr>
        <w:br/>
      </w:r>
      <w:r>
        <w:rPr>
          <w:rFonts w:hint="eastAsia"/>
        </w:rPr>
        <w:t>　　第二节 聚醚多元醇消费市场状况分析</w:t>
      </w:r>
      <w:r>
        <w:rPr>
          <w:rFonts w:hint="eastAsia"/>
        </w:rPr>
        <w:br/>
      </w:r>
      <w:r>
        <w:rPr>
          <w:rFonts w:hint="eastAsia"/>
        </w:rPr>
        <w:t>　　　　一、聚醚多元醇行业消费特点</w:t>
      </w:r>
      <w:r>
        <w:rPr>
          <w:rFonts w:hint="eastAsia"/>
        </w:rPr>
        <w:br/>
      </w:r>
      <w:r>
        <w:rPr>
          <w:rFonts w:hint="eastAsia"/>
        </w:rPr>
        <w:t>　　　　二、聚醚多元醇行业消费分析</w:t>
      </w:r>
      <w:r>
        <w:rPr>
          <w:rFonts w:hint="eastAsia"/>
        </w:rPr>
        <w:br/>
      </w:r>
      <w:r>
        <w:rPr>
          <w:rFonts w:hint="eastAsia"/>
        </w:rPr>
        <w:t>　　　　三、聚醚多元醇行业消费结构分析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宏观经济对聚醚多元醇行业影响分析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2024年聚醚多元醇行业融 资环境分析</w:t>
      </w:r>
      <w:r>
        <w:rPr>
          <w:rFonts w:hint="eastAsia"/>
        </w:rPr>
        <w:br/>
      </w:r>
      <w:r>
        <w:rPr>
          <w:rFonts w:hint="eastAsia"/>
        </w:rPr>
        <w:t>　　　　一、企业融 资环境总体概述</w:t>
      </w:r>
      <w:r>
        <w:rPr>
          <w:rFonts w:hint="eastAsia"/>
        </w:rPr>
        <w:br/>
      </w:r>
      <w:r>
        <w:rPr>
          <w:rFonts w:hint="eastAsia"/>
        </w:rPr>
        <w:t>　　　　二、融 资渠道分析</w:t>
      </w:r>
      <w:r>
        <w:rPr>
          <w:rFonts w:hint="eastAsia"/>
        </w:rPr>
        <w:br/>
      </w:r>
      <w:r>
        <w:rPr>
          <w:rFonts w:hint="eastAsia"/>
        </w:rPr>
        <w:t>　　　　　　（一）内部筹资渠道</w:t>
      </w:r>
      <w:r>
        <w:rPr>
          <w:rFonts w:hint="eastAsia"/>
        </w:rPr>
        <w:br/>
      </w:r>
      <w:r>
        <w:rPr>
          <w:rFonts w:hint="eastAsia"/>
        </w:rPr>
        <w:t>　　　　　　（二）外部筹资渠道</w:t>
      </w:r>
      <w:r>
        <w:rPr>
          <w:rFonts w:hint="eastAsia"/>
        </w:rPr>
        <w:br/>
      </w:r>
      <w:r>
        <w:rPr>
          <w:rFonts w:hint="eastAsia"/>
        </w:rPr>
        <w:t>　　　　三、企业融 资建议</w:t>
      </w:r>
      <w:r>
        <w:rPr>
          <w:rFonts w:hint="eastAsia"/>
        </w:rPr>
        <w:br/>
      </w:r>
      <w:r>
        <w:rPr>
          <w:rFonts w:hint="eastAsia"/>
        </w:rPr>
        <w:t>　　　　　　（一）正确理解项目融 资</w:t>
      </w:r>
      <w:r>
        <w:rPr>
          <w:rFonts w:hint="eastAsia"/>
        </w:rPr>
        <w:br/>
      </w:r>
      <w:r>
        <w:rPr>
          <w:rFonts w:hint="eastAsia"/>
        </w:rPr>
        <w:t>　　　　　　（二）避免被动性融 资</w:t>
      </w:r>
      <w:r>
        <w:rPr>
          <w:rFonts w:hint="eastAsia"/>
        </w:rPr>
        <w:br/>
      </w:r>
      <w:r>
        <w:rPr>
          <w:rFonts w:hint="eastAsia"/>
        </w:rPr>
        <w:t>　　　　　　（三）事先进行内部评价</w:t>
      </w:r>
      <w:r>
        <w:rPr>
          <w:rFonts w:hint="eastAsia"/>
        </w:rPr>
        <w:br/>
      </w:r>
      <w:r>
        <w:rPr>
          <w:rFonts w:hint="eastAsia"/>
        </w:rPr>
        <w:t>　　　　　　（四）组建专业融 资团队</w:t>
      </w:r>
      <w:r>
        <w:rPr>
          <w:rFonts w:hint="eastAsia"/>
        </w:rPr>
        <w:br/>
      </w:r>
      <w:r>
        <w:rPr>
          <w:rFonts w:hint="eastAsia"/>
        </w:rPr>
        <w:t>　　第三节 国内聚醚多元醇行业相关政策及影响分析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一、聚醚多元醇产品质量国家标准</w:t>
      </w:r>
      <w:r>
        <w:rPr>
          <w:rFonts w:hint="eastAsia"/>
        </w:rPr>
        <w:br/>
      </w:r>
      <w:r>
        <w:rPr>
          <w:rFonts w:hint="eastAsia"/>
        </w:rPr>
        <w:t>　　　　　　（一）产品型号</w:t>
      </w:r>
      <w:r>
        <w:rPr>
          <w:rFonts w:hint="eastAsia"/>
        </w:rPr>
        <w:br/>
      </w:r>
      <w:r>
        <w:rPr>
          <w:rFonts w:hint="eastAsia"/>
        </w:rPr>
        <w:t>　　　　　　（二）技术要求依据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2024年新经济形势对聚醚多元醇行业经营环境影响分析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聚醚多元醇行业上下游产业分析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三、行业新动态及其对聚醚多元醇行业的影响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四、行业竞争状况及其对聚醚多元醇行业的意义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四、行业新动态及其对聚醚多元醇行业的影响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五、行业竞争状况及其对聚醚多元醇行业的意义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聚醚多元醇行业竞争格局分析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中国聚醚多元醇行业竞争格局综述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一、2024年聚醚多元醇行业集中度</w:t>
      </w:r>
      <w:r>
        <w:rPr>
          <w:rFonts w:hint="eastAsia"/>
        </w:rPr>
        <w:br/>
      </w:r>
      <w:r>
        <w:rPr>
          <w:rFonts w:hint="eastAsia"/>
        </w:rPr>
        <w:t>　　　　二、2024年聚醚多元醇行业竞争程度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聚醚多元醇企业竞争策略分析</w:t>
      </w:r>
      <w:r>
        <w:rPr>
          <w:rFonts w:hint="eastAsia"/>
        </w:rPr>
        <w:br/>
      </w:r>
      <w:r>
        <w:rPr>
          <w:rFonts w:hint="eastAsia"/>
        </w:rPr>
        <w:t>　　第一节 聚醚多元醇市场竞争策略分析</w:t>
      </w:r>
      <w:r>
        <w:rPr>
          <w:rFonts w:hint="eastAsia"/>
        </w:rPr>
        <w:br/>
      </w:r>
      <w:r>
        <w:rPr>
          <w:rFonts w:hint="eastAsia"/>
        </w:rPr>
        <w:t>　　第二节 聚醚多元醇企业竞争策略分析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一、2024-2030年我国聚醚多元醇市场竞争趋势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二、2024-2030年聚醚多元醇行业竞争策略分析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重点聚醚多元醇企业竞争分析</w:t>
      </w:r>
      <w:r>
        <w:rPr>
          <w:rFonts w:hint="eastAsia"/>
        </w:rPr>
        <w:br/>
      </w:r>
      <w:r>
        <w:rPr>
          <w:rFonts w:hint="eastAsia"/>
        </w:rPr>
        <w:t>　　第一节 上海高桥石油化工公司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中国石化股份有限公司天津分公司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山东蓝星东大化工有限责任公司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江苏钟山化工有限公司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聚醚多元醇行业发展趋势分析</w:t>
      </w:r>
      <w:r>
        <w:rPr>
          <w:rFonts w:hint="eastAsia"/>
        </w:rPr>
        <w:br/>
      </w:r>
      <w:r>
        <w:rPr>
          <w:rFonts w:hint="eastAsia"/>
        </w:rPr>
        <w:t>　　第一节 我国聚醚多元醇行业前景与机遇分析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一、我国聚醚多元醇行业发展前景</w:t>
      </w:r>
      <w:r>
        <w:rPr>
          <w:rFonts w:hint="eastAsia"/>
        </w:rPr>
        <w:br/>
      </w:r>
      <w:r>
        <w:rPr>
          <w:rFonts w:hint="eastAsia"/>
        </w:rPr>
        <w:t>　　　　二、新经济形势对聚醚多元醇行业的影响分析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2024-2030年中国聚醚多元醇市场趋势分析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一、2024-2030年聚醚多元醇产业政策趋向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二、2024-2030年聚醚多元醇行业技术革新趋势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三、2024-2030年聚醚多元醇价格走势分析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四、2024-2030年国际环境对聚醚多元醇行业的影响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聚醚多元醇行业发展趋势与投资战略研究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聚醚多元醇市场发展潜力分析</w:t>
      </w:r>
      <w:r>
        <w:rPr>
          <w:rFonts w:hint="eastAsia"/>
        </w:rPr>
        <w:br/>
      </w:r>
      <w:r>
        <w:rPr>
          <w:rFonts w:hint="eastAsia"/>
        </w:rPr>
        <w:t>　　第二节 聚醚多元醇行业发展趋势分析</w:t>
      </w:r>
      <w:r>
        <w:rPr>
          <w:rFonts w:hint="eastAsia"/>
        </w:rPr>
        <w:br/>
      </w:r>
      <w:r>
        <w:rPr>
          <w:rFonts w:hint="eastAsia"/>
        </w:rPr>
        <w:t>　　第三节 聚醚多元醇行业发展战略研究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对我国聚醚多元醇品牌的战略思考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2024-2030年聚醚多元醇行业发展预测</w:t>
      </w:r>
      <w:r>
        <w:rPr>
          <w:rFonts w:hint="eastAsia"/>
        </w:rPr>
        <w:br/>
      </w:r>
      <w:r>
        <w:rPr>
          <w:rFonts w:hint="eastAsia"/>
        </w:rPr>
        <w:t>　　第一节 未来聚醚多元醇需求与消费预测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一、2024-2030年聚醚多元醇市场规模预测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二、2024-2030年聚醚多元醇行业总产值预测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三、2024-2030年聚醚多元醇行业销售收入预测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四、2024-2030年聚醚多元醇行业总资产预测</w:t>
      </w:r>
      <w:r>
        <w:rPr>
          <w:rFonts w:hint="eastAsia"/>
        </w:rPr>
        <w:br/>
      </w:r>
      <w:r>
        <w:rPr>
          <w:rFonts w:hint="eastAsia"/>
        </w:rPr>
        <w:t>　　第二节 聚醚多元醇行业投资风险及控制策略分析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一、2024-2030年聚醚多元醇行业市场风险及控制策略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二、2024-2030年聚醚多元醇行业政策风险及控制策略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三、2024-2030年聚醚多元醇行业经营风险及控制策略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四、2024-2030年聚醚多元醇行业技术风险及控制策略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五、2024-2030年聚醚多元醇行业同业竞争风险及控制策略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六、2024-2030年聚醚多元醇行业其他风险及控制策略</w:t>
      </w:r>
      <w:r>
        <w:rPr>
          <w:rFonts w:hint="eastAsia"/>
        </w:rPr>
        <w:br/>
      </w:r>
      <w:r>
        <w:rPr>
          <w:rFonts w:hint="eastAsia"/>
        </w:rPr>
        <w:t>　　第一节 调整聚醚产品结构，开发新产品，提高聚醚质量</w:t>
      </w:r>
      <w:r>
        <w:rPr>
          <w:rFonts w:hint="eastAsia"/>
        </w:rPr>
        <w:br/>
      </w:r>
      <w:r>
        <w:rPr>
          <w:rFonts w:hint="eastAsia"/>
        </w:rPr>
        <w:t>　　第二节 重视聚醚生产中助剂的开发</w:t>
      </w:r>
      <w:r>
        <w:rPr>
          <w:rFonts w:hint="eastAsia"/>
        </w:rPr>
        <w:br/>
      </w:r>
      <w:r>
        <w:rPr>
          <w:rFonts w:hint="eastAsia"/>
        </w:rPr>
        <w:t>　　第三节 中⋅智⋅林：国家应宏观控制，不再搞重复建设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世界聚醚当元醇产品地区分布</w:t>
      </w:r>
      <w:r>
        <w:rPr>
          <w:rFonts w:hint="eastAsia"/>
        </w:rPr>
        <w:br/>
      </w:r>
      <w:r>
        <w:rPr>
          <w:rFonts w:hint="eastAsia"/>
        </w:rPr>
        <w:t>　　图表 2 全球聚醚多元醇主要消费地区</w:t>
      </w:r>
      <w:r>
        <w:rPr>
          <w:rFonts w:hint="eastAsia"/>
        </w:rPr>
        <w:br/>
      </w:r>
      <w:r>
        <w:rPr>
          <w:rFonts w:hint="eastAsia"/>
        </w:rPr>
        <w:t>　　图表 3 国外聚醚多元醇主要生产企业</w:t>
      </w:r>
      <w:r>
        <w:rPr>
          <w:rFonts w:hint="eastAsia"/>
        </w:rPr>
        <w:br/>
      </w:r>
      <w:r>
        <w:rPr>
          <w:rFonts w:hint="eastAsia"/>
        </w:rPr>
        <w:t>　　图表 4 2019-2024年我国聚醚二元醇行业产量及增长情况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2019-2024年我国聚醚二元醇行业产量及增长对比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2019-2024年我国聚醚二元醇行业产值及增长情况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2019-2024年我国聚醚二元醇行业产值及增长对比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2019-2024年我国聚醚二元醇行业利润总额及增长情况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2019-2024年我国聚醚二元醇行业利润总额及增长对比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 我国聚醚二元醇行业所处生命周期示意图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2024-2030年我国聚醚二元醇行业利润总额预测图</w:t>
      </w:r>
      <w:r>
        <w:rPr>
          <w:rFonts w:hint="eastAsia"/>
        </w:rPr>
        <w:br/>
      </w:r>
      <w:r>
        <w:rPr>
          <w:rFonts w:hint="eastAsia"/>
        </w:rPr>
        <w:t>　　图表 12 2019-2024年我国聚醚二元醇行业销售收入及增长情况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2019-2024年我国聚醚二元醇行业销售收入及增长对比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2019-2024年我国聚醚二元醇行业负债合计及增长情况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2019-2024年我国聚醚二元醇行业负债合计及增长对比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2019-2024年我国聚醚二元醇行业资产合计及增长情况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2019-2024年我国聚醚二元醇行业资产合计及增长对比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2019-2024年我国聚醚二元醇行业销售毛利率及增长情况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2019-2024年我国聚醚二元醇行业销售毛利率及增长对比图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 2019-2024年我国聚醚二元醇行业资产周转率及增长情况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2019-2024年我国聚醚二元醇行业资产周转率及增长对比图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22 2019-2024年我国聚醚二元醇行业资产负债率及增长情况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2019-2024年我国聚醚二元醇行业资产负债率及增长对比图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24 2019-2024年我国聚醚二元醇行业需求及增长情况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2019-2024年我国聚醚二元醇行业需求及增长对比</w:t>
      </w:r>
      <w:r>
        <w:rPr>
          <w:rFonts w:hint="eastAsia"/>
        </w:rPr>
        <w:br/>
      </w:r>
      <w:r>
        <w:rPr>
          <w:rFonts w:hint="eastAsia"/>
        </w:rPr>
        <w:t>　　图表 26 近3年上海高桥石油化工公司资产负债率变化情况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近3年上海高桥石油化工公司产权比率变化情况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近3年上海高桥石油化工公司已获利息倍数变化情况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近3年上海高桥石油化工公司固定资产周转次数情况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近3年上海高桥石油化工公司流动资产周转次数变化情况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近3年上海高桥石油化工公司总资产周转次数变化情况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近3年上海高桥石油化工公司销售毛利率变化情况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近3年中海壳牌石油化工有限公司资产负债率变化情况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近3年中海壳牌石油化工有限公司产权比率变化情况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近3年中海壳牌石油化工有限公司已获利息倍数变化情况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近3年中海壳牌石油化工有限公司固定资产周转次数情况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近3年中海壳牌石油化工有限公司流动资产周转次数变化情况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近3年中海壳牌石油化工有限公司总资产周转次数变化情况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近3年中海壳牌石油化工有限公司销售毛利率变化情况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近3年中国石化股份有限公司天津分公司资产负债率变化情况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近3年中国石化股份有限公司天津分公司产权比率变化情况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近3年中国石化股份有限公司天津分公司已获利息倍数变化情况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近3年中国石化股份有限公司天津分公司固定资产周转次数情况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近3年中国石化股份有限公司天津分公司流动资产周转次数变化情况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近3年中国石化股份有限公司天津分公司总资产周转次数变化情况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近3年中国石化股份有限公司天津分公司销售毛利率变化情况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近3年山东蓝星东大化工有限责任公司资产负债率变化情况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近3年山东蓝星东大化工有限责任公司产权比率变化情况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近3年山东蓝星东大化工有限责任公司固定资产周转次数情况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近3年山东蓝星东大化工有限责任公司流动资产周转次数变化情况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近3年山东蓝星东大化工有限责任公司总资产周转次数变化情况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近3年山东蓝星东大化工有限责任公司销售毛利率变化情况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近3年江苏钟山化工有限公司资产负债率变化情况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近3年江苏钟山化工有限公司产权比率变化情况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近3年江苏钟山化工有限公司已获利息倍数变化情况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近3年江苏钟山化工有限公司固定资产周转次数情况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近3年江苏钟山化工有限公司流动资产周转次数变化情况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近3年江苏钟山化工有限公司总资产周转次数变化情况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近3年江苏钟山化工有限公司销售毛利率变化情况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2024-2030年我国聚醚二元醇行业需求预测图</w:t>
      </w:r>
      <w:r>
        <w:rPr>
          <w:rFonts w:hint="eastAsia"/>
        </w:rPr>
        <w:br/>
      </w:r>
      <w:r>
        <w:rPr>
          <w:rFonts w:hint="eastAsia"/>
        </w:rPr>
        <w:t>　　图表 61 2024-2030年我国聚醚二元醇行业产值预测图</w:t>
      </w:r>
      <w:r>
        <w:rPr>
          <w:rFonts w:hint="eastAsia"/>
        </w:rPr>
        <w:br/>
      </w:r>
      <w:r>
        <w:rPr>
          <w:rFonts w:hint="eastAsia"/>
        </w:rPr>
        <w:t>　　图表 62 2024-2030年我国聚醚二元醇行业销售收入预测图</w:t>
      </w:r>
      <w:r>
        <w:rPr>
          <w:rFonts w:hint="eastAsia"/>
        </w:rPr>
        <w:br/>
      </w:r>
      <w:r>
        <w:rPr>
          <w:rFonts w:hint="eastAsia"/>
        </w:rPr>
        <w:t>　　图表 63 2024-2030年我国聚醚二元醇行业资产合计预测图</w:t>
      </w:r>
      <w:r>
        <w:rPr>
          <w:rFonts w:hint="eastAsia"/>
        </w:rPr>
        <w:br/>
      </w:r>
      <w:r>
        <w:rPr>
          <w:rFonts w:hint="eastAsia"/>
        </w:rPr>
        <w:t>　　表格 1 2024-2030年我国聚醚二元醇行业利润总额预测结果</w:t>
      </w:r>
      <w:r>
        <w:rPr>
          <w:rFonts w:hint="eastAsia"/>
        </w:rPr>
        <w:br/>
      </w:r>
      <w:r>
        <w:rPr>
          <w:rFonts w:hint="eastAsia"/>
        </w:rPr>
        <w:t>　　表格 2 近4年上海高桥石油化工公司资产负债率变化情况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近4年上海高桥石油化工公司产权比率变化情况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近4年上海高桥石油化工公司已获利息倍数变化情况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 近4年上海高桥石油化工公司固定资产周转次数情况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近4年上海高桥石油化工公司流动资产周转次数变化情况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近4年上海高桥石油化工公司总资产周转次数变化情况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近4年上海高桥石油化工公司销售毛利率变化情况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近4年中海壳牌石油化工有限公司资产负债率变化情况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近4年中海壳牌石油化工有限公司产权比率变化情况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近4年中海壳牌石油化工有限公司已获利息倍数变化情况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 近4年中海壳牌石油化工有限公司固定资产周转次数情况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近4年中海壳牌石油化工有限公司流动资产周转次数变化情况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近4年中海壳牌石油化工有限公司总资产周转次数变化情况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近4年中海壳牌石油化工有限公司销售毛利率变化情况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近4年中国石化股份有限公司天津分公司资产负债率变化情况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近4年中国石化股份有限公司天津分公司产权比率变化情况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近4年中国石化股份有限公司天津分公司已获利息倍数变化情况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近4年中国石化股份有限公司天津分公司固定资产周转次数情况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近4年中国石化股份有限公司天津分公司流动资产周转次数变化情况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近4年中国石化股份有限公司天津分公司总资产周转次数变化情况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近4年中国石化股份有限公司天津分公司销售毛利率变化情况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近4年山东蓝星东大化工有限责任公司资产负债率变化情况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近4年山东蓝星东大化工有限责任公司产权比率变化情况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近4年山东蓝星东大化工有限责任公司固定资产周转次数情况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近4年山东蓝星东大化工有限责任公司流动资产周转次数变化情况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近4年山东蓝星东大化工有限责任公司总资产周转次数变化情况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近4年山东蓝星东大化工有限责任公司销售毛利率变化情况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近4年江苏钟山化工有限公司资产负债率变化情况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近4年江苏钟山化工有限公司产权比率变化情况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近4年江苏钟山化工有限公司已获利息倍数变化情况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近4年江苏钟山化工有限公司固定资产周转次数情况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近4年江苏钟山化工有限公司流动资产周转次数变化情况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近4年江苏钟山化工有限公司总资产周转次数变化情况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近4年江苏钟山化工有限公司销售毛利率变化情况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2024-2030年我国聚醚二元醇行业需求预测结果</w:t>
      </w:r>
      <w:r>
        <w:rPr>
          <w:rFonts w:hint="eastAsia"/>
        </w:rPr>
        <w:br/>
      </w:r>
      <w:r>
        <w:rPr>
          <w:rFonts w:hint="eastAsia"/>
        </w:rPr>
        <w:t>　　表格 37 2024-2030年我国聚醚二元醇行业产值预测结果</w:t>
      </w:r>
      <w:r>
        <w:rPr>
          <w:rFonts w:hint="eastAsia"/>
        </w:rPr>
        <w:br/>
      </w:r>
      <w:r>
        <w:rPr>
          <w:rFonts w:hint="eastAsia"/>
        </w:rPr>
        <w:t>　　表格 38 2024-2030年我国聚醚二元醇行业销售收入预测结果</w:t>
      </w:r>
      <w:r>
        <w:rPr>
          <w:rFonts w:hint="eastAsia"/>
        </w:rPr>
        <w:br/>
      </w:r>
      <w:r>
        <w:rPr>
          <w:rFonts w:hint="eastAsia"/>
        </w:rPr>
        <w:t>　　表格 39 2024-2030年我国聚醚二元醇行业资产合计预测结果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1115398564f3a" w:history="1">
        <w:r>
          <w:rPr>
            <w:rStyle w:val="Hyperlink"/>
          </w:rPr>
          <w:t>中国聚醚多元醇行业发展调研与市场前景预测报告（2024-2030年）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1115398564f3a" w:history="1">
        <w:r>
          <w:rPr>
            <w:rStyle w:val="Hyperlink"/>
          </w:rPr>
          <w:t>https://www.20087.com/M_ShiYouHuaGong/88/JuMiDuoYuanChunDeFaZhanQuShi.html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37fcc65b14dd1" w:history="1">
      <w:r>
        <w:rPr>
          <w:rStyle w:val="Hyperlink"/>
        </w:rPr>
        <w:t>中国聚醚多元醇行业发展调研与市场前景预测报告（2024-2030年）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JuMiDuoYuanChunDeFaZhanQuShi.html" TargetMode="External" Id="R27c111539856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JuMiDuoYuanChunDeFaZhanQuShi.html" TargetMode="External" Id="Rdc237fcc65b1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2024-05-06T03:34:00Z</dcterms:created>
  <dcterms:modified xsi:type="dcterms:W3CDTF">2024-05-06T04:34:00Z</dcterms:modified>
  <dc:subject>中国聚醚多元醇行业发展调研与市场前景预测报告（2024-2030年）</dc:subject>
  <dc:title>中国聚醚多元醇行业发展调研与市场前景预测报告（2024-2030年）</dc:title>
  <cp:keywords>中国聚醚多元醇行业发展调研与市场前景预测报告（2024-2030年）</cp:keywords>
  <dc:description>中国聚醚多元醇行业发展调研与市场前景预测报告（2024-2030年）</dc:description>
</cp:coreProperties>
</file>