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adf73129c4b09" w:history="1">
              <w:r>
                <w:rPr>
                  <w:rStyle w:val="Hyperlink"/>
                </w:rPr>
                <w:t>2025-2031年中国1,5-戊二胺市场全面调研与发展趋势预测报告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adf73129c4b09" w:history="1">
              <w:r>
                <w:rPr>
                  <w:rStyle w:val="Hyperlink"/>
                </w:rPr>
                <w:t>2025-2031年中国1,5-戊二胺市场全面调研与发展趋势预测报告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adf73129c4b09" w:history="1">
                <w:r>
                  <w:rPr>
                    <w:rStyle w:val="Hyperlink"/>
                  </w:rPr>
                  <w:t>https://www.20087.com/8/58/15-WuErAnHangYeFaZhanQuShi.html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胺是一种重要的有机化合物，在制药、化学合成等行业有着重要应用。近年来，随着有机化学和新材料技术的发展，1,5-戊二胺市场需求持续增长。目前，1,5-戊二胺不仅在纯度、稳定性方面有所提高，还在合成效率、成本效益方面实现了优化。随着新材料和合成技术的应用，1,5-戊二胺能够更好地适应不同应用场景的需求，提高了产品的市场竞争力。此外，随着消费者对高效能、高纯度有机化合物的需求增加，1,5-戊二胺的研发更加注重提高其在纯度和稳定性方面的表现。</w:t>
      </w:r>
      <w:r>
        <w:rPr>
          <w:rFonts w:hint="eastAsia"/>
        </w:rPr>
        <w:br/>
      </w:r>
      <w:r>
        <w:rPr>
          <w:rFonts w:hint="eastAsia"/>
        </w:rPr>
        <w:t>　　未来，5-戊二胺的发展将主要体现在以下几个方面：一是随着相关行业的发展，1,5-戊二胺将更加注重提高其在纯度和稳定性方面的表现；二是随着新材料和合成技术的应用，1,5-戊二胺将更加注重提高其在合成效率和成本效益方面的表现；三是随着环保法规的趋严，1,5-戊二胺将更加注重采用环保材料和减少生产过程中的环境污染；四是随着可持续发展理念的推广，1,5-戊二胺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adf73129c4b09" w:history="1">
        <w:r>
          <w:rPr>
            <w:rStyle w:val="Hyperlink"/>
          </w:rPr>
          <w:t>2025-2031年中国1,5-戊二胺市场全面调研与发展趋势预测报告</w:t>
        </w:r>
      </w:hyperlink>
      <w:r>
        <w:rPr>
          <w:rFonts w:hint="eastAsia"/>
        </w:rPr>
        <w:t>》系统分析了1,5-戊二胺行业的现状，全面梳理了1,5-戊二胺市场需求、市场规模、产业链结构及价格体系，详细解读了1,5-戊二胺细分市场特点。报告结合权威数据，科学预测了1,5-戊二胺市场前景与发展趋势，客观分析了品牌竞争格局、市场集中度及重点企业的运营表现，并指出了1,5-戊二胺行业面临的机遇与风险。为1,5-戊二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中国1,5-戊二胺概述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国外1,5-戊二胺市场发展概况</w:t>
      </w:r>
      <w:r>
        <w:rPr>
          <w:rFonts w:hint="eastAsia"/>
        </w:rPr>
        <w:br/>
      </w:r>
      <w:r>
        <w:rPr>
          <w:rFonts w:hint="eastAsia"/>
        </w:rPr>
        <w:t>　　第一节 全球1,5-戊二胺市场分析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中国1,5-戊二胺环境分析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中国1,5-戊二胺技术发展分析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当前中国1,5-戊二胺技术发展现况分析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中国1,5-戊二胺技术成熟度分析</w:t>
      </w:r>
      <w:r>
        <w:rPr>
          <w:rFonts w:hint="eastAsia"/>
        </w:rPr>
        <w:br/>
      </w:r>
      <w:r>
        <w:rPr>
          <w:rFonts w:hint="eastAsia"/>
        </w:rPr>
        <w:t>　　第三节 中外1,5-戊二胺技术差距及其主要因素分析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提高中国1,5-戊二胺技术的策略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1,5-戊二胺市场特性分析</w:t>
      </w:r>
      <w:r>
        <w:rPr>
          <w:rFonts w:hint="eastAsia"/>
        </w:rPr>
        <w:br/>
      </w:r>
      <w:r>
        <w:rPr>
          <w:rFonts w:hint="eastAsia"/>
        </w:rPr>
        <w:t>　　第一节 集中度1,5-戊二胺及预测</w:t>
      </w:r>
      <w:r>
        <w:rPr>
          <w:rFonts w:hint="eastAsia"/>
        </w:rPr>
        <w:br/>
      </w:r>
      <w:r>
        <w:rPr>
          <w:rFonts w:hint="eastAsia"/>
        </w:rPr>
        <w:t>　　第二节 SWOT1,5-戊二胺及预测</w:t>
      </w:r>
      <w:r>
        <w:rPr>
          <w:rFonts w:hint="eastAsia"/>
        </w:rPr>
        <w:br/>
      </w:r>
      <w:r>
        <w:rPr>
          <w:rFonts w:hint="eastAsia"/>
        </w:rPr>
        <w:t>　　　　一、1,5-戊二胺优势</w:t>
      </w:r>
      <w:r>
        <w:rPr>
          <w:rFonts w:hint="eastAsia"/>
        </w:rPr>
        <w:br/>
      </w:r>
      <w:r>
        <w:rPr>
          <w:rFonts w:hint="eastAsia"/>
        </w:rPr>
        <w:t>　　　　二、1,5-戊二胺劣势</w:t>
      </w:r>
      <w:r>
        <w:rPr>
          <w:rFonts w:hint="eastAsia"/>
        </w:rPr>
        <w:br/>
      </w:r>
      <w:r>
        <w:rPr>
          <w:rFonts w:hint="eastAsia"/>
        </w:rPr>
        <w:t>　　　　三、1,5-戊二胺机会</w:t>
      </w:r>
      <w:r>
        <w:rPr>
          <w:rFonts w:hint="eastAsia"/>
        </w:rPr>
        <w:br/>
      </w:r>
      <w:r>
        <w:rPr>
          <w:rFonts w:hint="eastAsia"/>
        </w:rPr>
        <w:t>　　　　四、1,5-戊二胺风险</w:t>
      </w:r>
      <w:r>
        <w:rPr>
          <w:rFonts w:hint="eastAsia"/>
        </w:rPr>
        <w:br/>
      </w:r>
      <w:r>
        <w:rPr>
          <w:rFonts w:hint="eastAsia"/>
        </w:rPr>
        <w:t>　　第三节 进入退出状况1,5-戊二胺及预测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中国1,5-戊二胺发展现状</w:t>
      </w:r>
      <w:r>
        <w:rPr>
          <w:rFonts w:hint="eastAsia"/>
        </w:rPr>
        <w:br/>
      </w:r>
      <w:r>
        <w:rPr>
          <w:rFonts w:hint="eastAsia"/>
        </w:rPr>
        <w:t>　　第一节 中国1,5-戊二胺市场现状分析及预测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中国1,5-戊二胺行业产量情况分析及预测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中国1,5-戊二胺市场需求分析及预测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一、中国1,5-戊二胺需求特点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中国1,5-戊二胺价格趋势分析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2020-2025年中国1,5-戊二胺行业经济运行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2020-2025年中国1,5-戊二胺进出口分析</w:t>
      </w:r>
      <w:r>
        <w:rPr>
          <w:rFonts w:hint="eastAsia"/>
        </w:rPr>
        <w:br/>
      </w:r>
      <w:r>
        <w:rPr>
          <w:rFonts w:hint="eastAsia"/>
        </w:rPr>
        <w:t>　　第一节 1,5-戊二胺进出口特点</w:t>
      </w:r>
      <w:r>
        <w:rPr>
          <w:rFonts w:hint="eastAsia"/>
        </w:rPr>
        <w:br/>
      </w:r>
      <w:r>
        <w:rPr>
          <w:rFonts w:hint="eastAsia"/>
        </w:rPr>
        <w:t>　　第二节 1,5-戊二胺进口分析</w:t>
      </w:r>
      <w:r>
        <w:rPr>
          <w:rFonts w:hint="eastAsia"/>
        </w:rPr>
        <w:br/>
      </w:r>
      <w:r>
        <w:rPr>
          <w:rFonts w:hint="eastAsia"/>
        </w:rPr>
        <w:t>　　第三节 1,5-戊二胺出口分析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主要1,5-戊二胺企业及竞争格局</w:t>
      </w:r>
      <w:r>
        <w:rPr>
          <w:rFonts w:hint="eastAsia"/>
        </w:rPr>
        <w:br/>
      </w:r>
      <w:r>
        <w:rPr>
          <w:rFonts w:hint="eastAsia"/>
        </w:rPr>
        <w:t>　　第一节 上海凯赛生物产业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四、1,5-戊二胺产品产销分析</w:t>
      </w:r>
      <w:r>
        <w:rPr>
          <w:rFonts w:hint="eastAsia"/>
        </w:rPr>
        <w:br/>
      </w:r>
      <w:r>
        <w:rPr>
          <w:rFonts w:hint="eastAsia"/>
        </w:rPr>
        <w:t>　　第二节 宁夏伊品生物科技股份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四、1,5-戊二胺产品产销分析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2025-2031年1,5-戊二胺投资建议</w:t>
      </w:r>
      <w:r>
        <w:rPr>
          <w:rFonts w:hint="eastAsia"/>
        </w:rPr>
        <w:br/>
      </w:r>
      <w:r>
        <w:rPr>
          <w:rFonts w:hint="eastAsia"/>
        </w:rPr>
        <w:t>　　第一节 1,5-戊二胺投资环境分析</w:t>
      </w:r>
      <w:r>
        <w:rPr>
          <w:rFonts w:hint="eastAsia"/>
        </w:rPr>
        <w:br/>
      </w:r>
      <w:r>
        <w:rPr>
          <w:rFonts w:hint="eastAsia"/>
        </w:rPr>
        <w:t>　　第二节 1,5-戊二胺投资进入壁垒分析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1,5-戊二胺投资建议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2025-2031年中国1,5-戊二胺未来发展预测及投资前景分析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未来1,5-戊二胺行业发展趋势分析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一、未来1,5-戊二胺行业发展分析</w:t>
      </w:r>
      <w:r>
        <w:rPr>
          <w:rFonts w:hint="eastAsia"/>
        </w:rPr>
        <w:br/>
      </w:r>
      <w:r>
        <w:rPr>
          <w:rFonts w:hint="eastAsia"/>
        </w:rPr>
        <w:t>　　　　二、未来1,5-戊二胺行业技术开发方向</w:t>
      </w:r>
      <w:r>
        <w:rPr>
          <w:rFonts w:hint="eastAsia"/>
        </w:rPr>
        <w:br/>
      </w:r>
      <w:r>
        <w:rPr>
          <w:rFonts w:hint="eastAsia"/>
        </w:rPr>
        <w:t>　　第二节 1,5-戊二胺行业相关趋势预测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2025-2031年业内专家对中国1,5-戊二胺投资的建议及观点</w:t>
      </w:r>
      <w:r>
        <w:rPr>
          <w:rFonts w:hint="eastAsia"/>
        </w:rPr>
        <w:br/>
      </w:r>
      <w:r>
        <w:rPr>
          <w:rFonts w:hint="eastAsia"/>
        </w:rPr>
        <w:t>　　第一节 1,5-戊二胺行业投资机遇</w:t>
      </w:r>
      <w:r>
        <w:rPr>
          <w:rFonts w:hint="eastAsia"/>
        </w:rPr>
        <w:br/>
      </w:r>
      <w:r>
        <w:rPr>
          <w:rFonts w:hint="eastAsia"/>
        </w:rPr>
        <w:t>　　第二节 1,5-戊二胺行业投资风险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adf73129c4b09" w:history="1">
        <w:r>
          <w:rPr>
            <w:rStyle w:val="Hyperlink"/>
          </w:rPr>
          <w:t>2025-2031年中国1,5-戊二胺市场全面调研与发展趋势预测报告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adf73129c4b09" w:history="1">
        <w:r>
          <w:rPr>
            <w:rStyle w:val="Hyperlink"/>
          </w:rPr>
          <w:t>https://www.20087.com/8/58/15-WuErAnHangYeFaZhanQuShi.html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热点：氯金酸多少钱一克、15戊二胺、1,5戊二胺科学实验、1,5-戊二胺 元吨、1.3-丙二胺、1,5-戊二胺缩写、N-(1-萘基)乙二胺盐酸盐、1,5-戊二胺 生意社、尸胺是什么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9b9bc09184e09" w:history="1">
      <w:r>
        <w:rPr>
          <w:rStyle w:val="Hyperlink"/>
        </w:rPr>
        <w:t>2025-2031年中国1,5-戊二胺市场全面调研与发展趋势预测报告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15-WuErAnHangYeFaZhanQuShi.html" TargetMode="External" Id="Ra1aadf73129c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15-WuErAnHangYeFaZhanQuShi.html" TargetMode="External" Id="R45d9b9bc0918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2025-06-27T06:42:00Z</dcterms:created>
  <dcterms:modified xsi:type="dcterms:W3CDTF">2025-06-27T07:42:00Z</dcterms:modified>
  <dc:subject>2025-2031年中国1,5-戊二胺市场全面调研与发展趋势预测报告</dc:subject>
  <dc:title>2025-2031年中国1,5-戊二胺市场全面调研与发展趋势预测报告</dc:title>
  <cp:keywords>2025-2031年中国1,5-戊二胺市场全面调研与发展趋势预测报告</cp:keywords>
  <dc:description>2025-2031年中国1,5-戊二胺市场全面调研与发展趋势预测报告</dc:description>
</cp:coreProperties>
</file>