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c0779378f654f82" w:history="1">
              <w:r>
                <w:rPr>
                  <w:rStyle w:val="Hyperlink"/>
                </w:rPr>
                <w:t>2023-2029年全球与中国2,5-二溴吡啶行业发展全面调研与未来趋势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c0779378f654f82" w:history="1">
              <w:r>
                <w:rPr>
                  <w:rStyle w:val="Hyperlink"/>
                </w:rPr>
                <w:t>2023-2029年全球与中国2,5-二溴吡啶行业发展全面调研与未来趋势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2630188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c0779378f654f82" w:history="1">
                <w:r>
                  <w:rPr>
                    <w:rStyle w:val="Hyperlink"/>
                  </w:rPr>
                  <w:t>https://www.20087.com/8/18/25ErXiuBiDingWeiLaiFaZhanQuShi.html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2,5-二溴吡啶是一种重要的有机化合物，广泛应用于医药、农药和染料等行业。近年来，随着合成技术的进步，2,5-二溴吡啶的纯度和产量都有了显著提升，从而降低了生产成本并提高了产品质量。目前市场上，2,5-二溴吡啶不仅在合成工艺上进行了优化，还在应用领域上进行了拓展，如作为某些抗癌药物的合成原料。此外，随着对环境保护意识的增强，2,5-二溴吡啶的绿色合成路线也得到了重视和发展。</w:t>
      </w:r>
      <w:r>
        <w:rPr>
          <w:rFonts w:hint="eastAsia"/>
        </w:rPr>
        <w:br/>
      </w:r>
      <w:r>
        <w:rPr>
          <w:rFonts w:hint="eastAsia"/>
        </w:rPr>
        <w:t>　　未来，2,5-二溴吡啶的发展将更加注重绿色化学和可持续性。一方面，随着生物催化和绿色溶剂技术的应用，2,5-二溴吡啶的生产将更加环保，减少对环境的影响。另一方面，随着新药研发的不断推进，2,5-二溴吡啶作为重要的医药中间体，将在药物发现和合成中扮演更重要的角色。此外，随着对化学品安全性和生物相容性的要求提高，2,5-二溴吡啶的质量控制标准也将变得更加严格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0779378f654f82" w:history="1">
        <w:r>
          <w:rPr>
            <w:rStyle w:val="Hyperlink"/>
          </w:rPr>
          <w:t>2023-2029年全球与中国2,5-二溴吡啶行业发展全面调研与未来趋势</w:t>
        </w:r>
      </w:hyperlink>
      <w:r>
        <w:rPr>
          <w:rFonts w:hint="eastAsia"/>
        </w:rPr>
        <w:t>》依据国家统计局、海关总署及2,5-二溴吡啶相关协会等部门的权威资料数据，以及对2,5-二溴吡啶行业重点区域实地调研，结合2,5-二溴吡啶行业发展所处的环境，从理论到实践、从宏观到微观等多个角度对2,5-二溴吡啶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c0779378f654f82" w:history="1">
        <w:r>
          <w:rPr>
            <w:rStyle w:val="Hyperlink"/>
          </w:rPr>
          <w:t>2023-2029年全球与中国2,5-二溴吡啶行业发展全面调研与未来趋势</w:t>
        </w:r>
      </w:hyperlink>
      <w:r>
        <w:rPr>
          <w:rFonts w:hint="eastAsia"/>
        </w:rPr>
        <w:t>》内容严谨、数据翔实，通过辅以大量直观的图表，帮助2,5-二溴吡啶企业准确把握2,5-二溴吡啶行业发展动向、正确制定2,5-二溴吡啶企业发展战略和2,5-二溴吡啶投资策略。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中国2,5-二溴吡啶概述</w:t>
      </w:r>
      <w:r>
        <w:rPr>
          <w:rFonts w:hint="eastAsia"/>
        </w:rPr>
        <w:br/>
      </w:r>
      <w:r>
        <w:rPr>
          <w:rFonts w:hint="eastAsia"/>
        </w:rPr>
        <w:t>　　第一节 2,5-二溴吡啶行业定义</w:t>
      </w:r>
      <w:r>
        <w:rPr>
          <w:rFonts w:hint="eastAsia"/>
        </w:rPr>
        <w:br/>
      </w:r>
      <w:r>
        <w:rPr>
          <w:rFonts w:hint="eastAsia"/>
        </w:rPr>
        <w:t>　　第二节 2,5-二溴吡啶行业发展特性</w:t>
      </w:r>
      <w:r>
        <w:rPr>
          <w:rFonts w:hint="eastAsia"/>
        </w:rPr>
        <w:br/>
      </w:r>
      <w:r>
        <w:rPr>
          <w:rFonts w:hint="eastAsia"/>
        </w:rPr>
        <w:t>　　第三节 2,5-二溴吡啶产业链分析</w:t>
      </w:r>
      <w:r>
        <w:rPr>
          <w:rFonts w:hint="eastAsia"/>
        </w:rPr>
        <w:br/>
      </w:r>
      <w:r>
        <w:rPr>
          <w:rFonts w:hint="eastAsia"/>
        </w:rPr>
        <w:t>　　第四节 2,5-二溴吡啶行业生命周期分析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2022-2023年国外2,5-二溴吡啶市场发展概况</w:t>
      </w:r>
      <w:r>
        <w:rPr>
          <w:rFonts w:hint="eastAsia"/>
        </w:rPr>
        <w:br/>
      </w:r>
      <w:r>
        <w:rPr>
          <w:rFonts w:hint="eastAsia"/>
        </w:rPr>
        <w:t>　　第一节 全球2,5-二溴吡啶市场发展分析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北美地区主要国家2,5-二溴吡啶市场概况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欧洲地区主要国家2,5-二溴吡啶市场概况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亚洲地区主要国家2,5-二溴吡啶市场概况</w:t>
      </w:r>
      <w:r>
        <w:rPr>
          <w:rFonts w:hint="eastAsia"/>
        </w:rPr>
        <w:br/>
      </w:r>
      <w:r>
        <w:rPr>
          <w:rFonts w:hint="eastAsia"/>
        </w:rPr>
        <w:t>　　第五节 全球2,5-二溴吡啶市场发展预测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2022-2023年中国2,5-二溴吡啶发展环境分析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2,5-二溴吡啶行业相关政策、标准</w:t>
      </w:r>
      <w:r>
        <w:rPr>
          <w:rFonts w:hint="eastAsia"/>
        </w:rPr>
        <w:br/>
      </w:r>
      <w:r>
        <w:rPr>
          <w:rFonts w:hint="eastAsia"/>
        </w:rPr>
        <w:t>　　第三节 2,5-二溴吡啶行业相关发展规划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中国2,5-二溴吡啶技术发展分析</w:t>
      </w:r>
      <w:r>
        <w:rPr>
          <w:rFonts w:hint="eastAsia"/>
        </w:rPr>
        <w:br/>
      </w:r>
      <w:r>
        <w:rPr>
          <w:rFonts w:hint="eastAsia"/>
        </w:rPr>
        <w:t>　　第一节 当前2,5-二溴吡啶技术发展现状分析</w:t>
      </w:r>
      <w:r>
        <w:rPr>
          <w:rFonts w:hint="eastAsia"/>
        </w:rPr>
        <w:br/>
      </w:r>
      <w:r>
        <w:rPr>
          <w:rFonts w:hint="eastAsia"/>
        </w:rPr>
        <w:t>　　第二节 2,5-二溴吡啶生产中需注意的问题</w:t>
      </w:r>
      <w:r>
        <w:rPr>
          <w:rFonts w:hint="eastAsia"/>
        </w:rPr>
        <w:br/>
      </w:r>
      <w:r>
        <w:rPr>
          <w:rFonts w:hint="eastAsia"/>
        </w:rPr>
        <w:t>　　第三节 2,5-二溴吡啶行业主要技术趋势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2,5-二溴吡啶市场特性分析</w:t>
      </w:r>
      <w:r>
        <w:rPr>
          <w:rFonts w:hint="eastAsia"/>
        </w:rPr>
        <w:br/>
      </w:r>
      <w:r>
        <w:rPr>
          <w:rFonts w:hint="eastAsia"/>
        </w:rPr>
        <w:t>　　第一节 2,5-二溴吡啶行业集中度分析</w:t>
      </w:r>
      <w:r>
        <w:rPr>
          <w:rFonts w:hint="eastAsia"/>
        </w:rPr>
        <w:br/>
      </w:r>
      <w:r>
        <w:rPr>
          <w:rFonts w:hint="eastAsia"/>
        </w:rPr>
        <w:t>　　第二节 2,5-二溴吡啶行业SWOT分析</w:t>
      </w:r>
      <w:r>
        <w:rPr>
          <w:rFonts w:hint="eastAsia"/>
        </w:rPr>
        <w:br/>
      </w:r>
      <w:r>
        <w:rPr>
          <w:rFonts w:hint="eastAsia"/>
        </w:rPr>
        <w:t>　　　　一、2,5-二溴吡啶行业优势</w:t>
      </w:r>
      <w:r>
        <w:rPr>
          <w:rFonts w:hint="eastAsia"/>
        </w:rPr>
        <w:br/>
      </w:r>
      <w:r>
        <w:rPr>
          <w:rFonts w:hint="eastAsia"/>
        </w:rPr>
        <w:t>　　　　二、2,5-二溴吡啶行业劣势</w:t>
      </w:r>
      <w:r>
        <w:rPr>
          <w:rFonts w:hint="eastAsia"/>
        </w:rPr>
        <w:br/>
      </w:r>
      <w:r>
        <w:rPr>
          <w:rFonts w:hint="eastAsia"/>
        </w:rPr>
        <w:t>　　　　三、2,5-二溴吡啶行业机会</w:t>
      </w:r>
      <w:r>
        <w:rPr>
          <w:rFonts w:hint="eastAsia"/>
        </w:rPr>
        <w:br/>
      </w:r>
      <w:r>
        <w:rPr>
          <w:rFonts w:hint="eastAsia"/>
        </w:rPr>
        <w:t>　　　　四、2,5-二溴吡啶行业风险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中国2,5-二溴吡啶发展现状</w:t>
      </w:r>
      <w:r>
        <w:rPr>
          <w:rFonts w:hint="eastAsia"/>
        </w:rPr>
        <w:br/>
      </w:r>
      <w:r>
        <w:rPr>
          <w:rFonts w:hint="eastAsia"/>
        </w:rPr>
        <w:t>　　第一节 中国2,5-二溴吡啶市场现状分析</w:t>
      </w:r>
      <w:r>
        <w:rPr>
          <w:rFonts w:hint="eastAsia"/>
        </w:rPr>
        <w:br/>
      </w:r>
      <w:r>
        <w:rPr>
          <w:rFonts w:hint="eastAsia"/>
        </w:rPr>
        <w:t>　　第二节 中国2,5-二溴吡啶产量分析及预测</w:t>
      </w:r>
      <w:r>
        <w:rPr>
          <w:rFonts w:hint="eastAsia"/>
        </w:rPr>
        <w:br/>
      </w:r>
      <w:r>
        <w:rPr>
          <w:rFonts w:hint="eastAsia"/>
        </w:rPr>
        <w:t>　　　　一、2,5-二溴吡啶总体产能规模</w:t>
      </w:r>
      <w:r>
        <w:rPr>
          <w:rFonts w:hint="eastAsia"/>
        </w:rPr>
        <w:br/>
      </w:r>
      <w:r>
        <w:rPr>
          <w:rFonts w:hint="eastAsia"/>
        </w:rPr>
        <w:t>　　　　二、2,5-二溴吡啶生产区域分布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三、2018-2023年中国2,5-二溴吡啶产量统计</w:t>
      </w:r>
      <w:r>
        <w:rPr>
          <w:rFonts w:hint="eastAsia"/>
        </w:rPr>
        <w:br/>
      </w:r>
      <w:r>
        <w:rPr>
          <w:rFonts w:hint="eastAsia"/>
        </w:rPr>
        <w:t>　　　　三、2023-2029年中国2,5-二溴吡啶产量预测</w:t>
      </w:r>
      <w:r>
        <w:rPr>
          <w:rFonts w:hint="eastAsia"/>
        </w:rPr>
        <w:br/>
      </w:r>
      <w:r>
        <w:rPr>
          <w:rFonts w:hint="eastAsia"/>
        </w:rPr>
        <w:t>　　第三节 中国2,5-二溴吡啶市场需求分析及预测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一、中国2,5-二溴吡啶市场需求特点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二、2018-2023年中国2,5-二溴吡啶市场需求量统计</w:t>
      </w:r>
      <w:r>
        <w:rPr>
          <w:rFonts w:hint="eastAsia"/>
        </w:rPr>
        <w:br/>
      </w:r>
      <w:r>
        <w:rPr>
          <w:rFonts w:hint="eastAsia"/>
        </w:rPr>
        <w:t>　　　　三、2023-2029年中国2,5-二溴吡啶市场需求量预测</w:t>
      </w:r>
      <w:r>
        <w:rPr>
          <w:rFonts w:hint="eastAsia"/>
        </w:rPr>
        <w:br/>
      </w:r>
      <w:r>
        <w:rPr>
          <w:rFonts w:hint="eastAsia"/>
        </w:rPr>
        <w:t>　　第四节 中国2,5-二溴吡啶价格趋势分析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一、2018-2023年中国2,5-二溴吡啶市场价格趋势</w:t>
      </w:r>
      <w:r>
        <w:rPr>
          <w:rFonts w:hint="eastAsia"/>
        </w:rPr>
        <w:br/>
      </w:r>
      <w:r>
        <w:rPr>
          <w:rFonts w:hint="eastAsia"/>
        </w:rPr>
        <w:t>　　　　二、2023-2029年中国2,5-二溴吡啶市场价格走势预测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2018-2023年2,5-二溴吡啶行业经济运行</w:t>
      </w:r>
      <w:r>
        <w:rPr>
          <w:rFonts w:hint="eastAsia"/>
        </w:rPr>
        <w:br/>
      </w:r>
      <w:r>
        <w:rPr>
          <w:rFonts w:hint="eastAsia"/>
        </w:rPr>
        <w:t>　　第一节 2018-2023年中国2,5-二溴吡啶行业盈利能力分析</w:t>
      </w:r>
      <w:r>
        <w:rPr>
          <w:rFonts w:hint="eastAsia"/>
        </w:rPr>
        <w:br/>
      </w:r>
      <w:r>
        <w:rPr>
          <w:rFonts w:hint="eastAsia"/>
        </w:rPr>
        <w:t>　　第二节 2018-2023年中国2,5-二溴吡啶行业发展能力分析</w:t>
      </w:r>
      <w:r>
        <w:rPr>
          <w:rFonts w:hint="eastAsia"/>
        </w:rPr>
        <w:br/>
      </w:r>
      <w:r>
        <w:rPr>
          <w:rFonts w:hint="eastAsia"/>
        </w:rPr>
        <w:t>　　第三节 2018-2023年2,5-二溴吡啶行业偿债能力分析</w:t>
      </w:r>
      <w:r>
        <w:rPr>
          <w:rFonts w:hint="eastAsia"/>
        </w:rPr>
        <w:br/>
      </w:r>
      <w:r>
        <w:rPr>
          <w:rFonts w:hint="eastAsia"/>
        </w:rPr>
        <w:t>　　第四节 2018-2023年2,5-二溴吡啶制造企业数量分析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中国2,5-二溴吡啶行业重点地区发展分析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**地区2,5-二溴吡啶市场发展分析</w:t>
      </w:r>
      <w:r>
        <w:rPr>
          <w:rFonts w:hint="eastAsia"/>
        </w:rPr>
        <w:br/>
      </w:r>
      <w:r>
        <w:rPr>
          <w:rFonts w:hint="eastAsia"/>
        </w:rPr>
        <w:t>　　第三节 **地区2,5-二溴吡啶市场发展分析</w:t>
      </w:r>
      <w:r>
        <w:rPr>
          <w:rFonts w:hint="eastAsia"/>
        </w:rPr>
        <w:br/>
      </w:r>
      <w:r>
        <w:rPr>
          <w:rFonts w:hint="eastAsia"/>
        </w:rPr>
        <w:t>　　第四节 **地区2,5-二溴吡啶市场发展分析</w:t>
      </w:r>
      <w:r>
        <w:rPr>
          <w:rFonts w:hint="eastAsia"/>
        </w:rPr>
        <w:br/>
      </w:r>
      <w:r>
        <w:rPr>
          <w:rFonts w:hint="eastAsia"/>
        </w:rPr>
        <w:t>　　第五节 **地区2,5-二溴吡啶市场发展分析</w:t>
      </w:r>
      <w:r>
        <w:rPr>
          <w:rFonts w:hint="eastAsia"/>
        </w:rPr>
        <w:br/>
      </w:r>
      <w:r>
        <w:rPr>
          <w:rFonts w:hint="eastAsia"/>
        </w:rPr>
        <w:t>　　第六节 **地区2,5-二溴吡啶市场发展分析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2018-2023年中国2,5-二溴吡啶进出口分析</w:t>
      </w:r>
      <w:r>
        <w:rPr>
          <w:rFonts w:hint="eastAsia"/>
        </w:rPr>
        <w:br/>
      </w:r>
      <w:r>
        <w:rPr>
          <w:rFonts w:hint="eastAsia"/>
        </w:rPr>
        <w:t>　　第一节 2,5-二溴吡啶进口情况分析</w:t>
      </w:r>
      <w:r>
        <w:rPr>
          <w:rFonts w:hint="eastAsia"/>
        </w:rPr>
        <w:br/>
      </w:r>
      <w:r>
        <w:rPr>
          <w:rFonts w:hint="eastAsia"/>
        </w:rPr>
        <w:t>　　第二节 2,5-二溴吡啶出口情况分析</w:t>
      </w:r>
      <w:r>
        <w:rPr>
          <w:rFonts w:hint="eastAsia"/>
        </w:rPr>
        <w:br/>
      </w:r>
      <w:r>
        <w:rPr>
          <w:rFonts w:hint="eastAsia"/>
        </w:rPr>
        <w:t>　　第三节 影响2,5-二溴吡啶进出口因素分析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主要2,5-二溴吡啶生产企业及竞争格局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三、企业2,5-二溴吡啶经营状况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三、企业2,5-二溴吡啶经营状况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三、企业2,5-二溴吡啶经营状况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三、企业2,5-二溴吡啶经营状况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三、企业2,5-二溴吡啶经营状况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三、企业2,5-二溴吡啶经营状况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2,5-二溴吡啶行业投资战略研究</w:t>
      </w:r>
      <w:r>
        <w:rPr>
          <w:rFonts w:hint="eastAsia"/>
        </w:rPr>
        <w:br/>
      </w:r>
      <w:r>
        <w:rPr>
          <w:rFonts w:hint="eastAsia"/>
        </w:rPr>
        <w:t>　　第一节 2,5-二溴吡啶行业发展战略研究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对我国2,5-二溴吡啶品牌的战略思考</w:t>
      </w:r>
      <w:r>
        <w:rPr>
          <w:rFonts w:hint="eastAsia"/>
        </w:rPr>
        <w:br/>
      </w:r>
      <w:r>
        <w:rPr>
          <w:rFonts w:hint="eastAsia"/>
        </w:rPr>
        <w:t>　　　　一、2,5-二溴吡啶品牌的重要性</w:t>
      </w:r>
      <w:r>
        <w:rPr>
          <w:rFonts w:hint="eastAsia"/>
        </w:rPr>
        <w:br/>
      </w:r>
      <w:r>
        <w:rPr>
          <w:rFonts w:hint="eastAsia"/>
        </w:rPr>
        <w:t>　　　　二、2,5-二溴吡啶实施品牌战略的意义</w:t>
      </w:r>
      <w:r>
        <w:rPr>
          <w:rFonts w:hint="eastAsia"/>
        </w:rPr>
        <w:br/>
      </w:r>
      <w:r>
        <w:rPr>
          <w:rFonts w:hint="eastAsia"/>
        </w:rPr>
        <w:t>　　　　三、2,5-二溴吡啶企业品牌的现状分析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四、我国2,5-二溴吡啶企业的品牌战略</w:t>
      </w:r>
      <w:r>
        <w:rPr>
          <w:rFonts w:hint="eastAsia"/>
        </w:rPr>
        <w:br/>
      </w:r>
      <w:r>
        <w:rPr>
          <w:rFonts w:hint="eastAsia"/>
        </w:rPr>
        <w:t>　　　　五、2,5-二溴吡啶品牌战略管理的策略</w:t>
      </w:r>
      <w:r>
        <w:rPr>
          <w:rFonts w:hint="eastAsia"/>
        </w:rPr>
        <w:br/>
      </w:r>
      <w:r>
        <w:rPr>
          <w:rFonts w:hint="eastAsia"/>
        </w:rPr>
        <w:t>　　第三节 2,5-二溴吡啶经营策略分析</w:t>
      </w:r>
      <w:r>
        <w:rPr>
          <w:rFonts w:hint="eastAsia"/>
        </w:rPr>
        <w:br/>
      </w:r>
      <w:r>
        <w:rPr>
          <w:rFonts w:hint="eastAsia"/>
        </w:rPr>
        <w:t>　　　　一、2,5-二溴吡啶市场细分策略</w:t>
      </w:r>
      <w:r>
        <w:rPr>
          <w:rFonts w:hint="eastAsia"/>
        </w:rPr>
        <w:br/>
      </w:r>
      <w:r>
        <w:rPr>
          <w:rFonts w:hint="eastAsia"/>
        </w:rPr>
        <w:t>　　　　二、2,5-二溴吡啶市场创新策略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四、2,5-二溴吡啶新产品差异化战略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2023-2029年中国2,5-二溴吡啶发展趋势预测及投资风险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未来2,5-二溴吡啶行业发展趋势预测</w:t>
      </w:r>
      <w:r>
        <w:rPr>
          <w:rFonts w:hint="eastAsia"/>
        </w:rPr>
        <w:br/>
      </w:r>
      <w:r>
        <w:rPr>
          <w:rFonts w:hint="eastAsia"/>
        </w:rPr>
        <w:t>　　第二节 2,5-二溴吡啶行业投资风险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2,5-二溴吡啶投资建议</w:t>
      </w:r>
      <w:r>
        <w:rPr>
          <w:rFonts w:hint="eastAsia"/>
        </w:rPr>
        <w:br/>
      </w:r>
      <w:r>
        <w:rPr>
          <w:rFonts w:hint="eastAsia"/>
        </w:rPr>
        <w:t>　　第一节 2,5-二溴吡啶行业投资环境分析</w:t>
      </w:r>
      <w:r>
        <w:rPr>
          <w:rFonts w:hint="eastAsia"/>
        </w:rPr>
        <w:br/>
      </w:r>
      <w:r>
        <w:rPr>
          <w:rFonts w:hint="eastAsia"/>
        </w:rPr>
        <w:t>　　第二节 2,5-二溴吡啶行业投资进入壁垒分析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中智林-　研究结论及投资建议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c0779378f654f82" w:history="1">
        <w:r>
          <w:rPr>
            <w:rStyle w:val="Hyperlink"/>
          </w:rPr>
          <w:t>2023-2029年全球与中国2,5-二溴吡啶行业发展全面调研与未来趋势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2630188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c0779378f654f82" w:history="1">
        <w:r>
          <w:rPr>
            <w:rStyle w:val="Hyperlink"/>
          </w:rPr>
          <w:t>https://www.20087.com/8/18/25ErXiuBiDingWeiLaiFaZhanQuShi.html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87dcc1632140fc" w:history="1">
      <w:r>
        <w:rPr>
          <w:rStyle w:val="Hyperlink"/>
        </w:rPr>
        <w:t>2023-2029年全球与中国2,5-二溴吡啶行业发展全面调研与未来趋势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8/25ErXiuBiDingWeiLaiFaZhanQuShi.html" TargetMode="External" Id="R6c0779378f654f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8/25ErXiuBiDingWeiLaiFaZhanQuShi.html" TargetMode="External" Id="R8b87dcc1632140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2022-12-08T23:19:00Z</dcterms:created>
  <dcterms:modified xsi:type="dcterms:W3CDTF">2022-12-09T00:19:00Z</dcterms:modified>
  <dc:subject>2023-2029年全球与中国2,5-二溴吡啶行业发展全面调研与未来趋势</dc:subject>
  <dc:title>2023-2029年全球与中国2,5-二溴吡啶行业发展全面调研与未来趋势</dc:title>
  <cp:keywords>2023-2029年全球与中国2,5-二溴吡啶行业发展全面调研与未来趋势</cp:keywords>
  <dc:description>2023-2029年全球与中国2,5-二溴吡啶行业发展全面调研与未来趋势</dc:description>
</cp:coreProperties>
</file>