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bece529a24647" w:history="1">
              <w:r>
                <w:rPr>
                  <w:rStyle w:val="Hyperlink"/>
                </w:rPr>
                <w:t>2026-2032年全球与中国3-吲哚乙酰胺行业市场调研及前景趋势分析报告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bece529a24647" w:history="1">
              <w:r>
                <w:rPr>
                  <w:rStyle w:val="Hyperlink"/>
                </w:rPr>
                <w:t>2026-2032年全球与中国3-吲哚乙酰胺行业市场调研及前景趋势分析报告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bece529a24647" w:history="1">
                <w:r>
                  <w:rPr>
                    <w:rStyle w:val="Hyperlink"/>
                  </w:rPr>
                  <w:t>https://www.20087.com/8/38/3-YinDuoYiXianAnHangYeQianJingQuShi.html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吲哚乙酰胺（IAA酰胺）作为植物生长素吲哚-3-乙酸（IAA）的天然衍生物或代谢中间体，在植物生理研究、农业生物技术及新型植物生长调节剂开发中具有重要价值。该化合物参与调控植物根系发育、果实成熟及胁迫响应，其稳定性和缓释特性优于游离IAA。科研领域常用于探究生长素信号通路；工业应用则探索其作为生物农药增效剂或组织培养添加剂的潜力。然而，合成路径复杂、产物分离纯度要求高及田间降解动力学不明确，限制其大规模农用推广。</w:t>
      </w:r>
      <w:r>
        <w:rPr>
          <w:rFonts w:hint="eastAsia"/>
        </w:rPr>
        <w:br/>
      </w:r>
      <w:r>
        <w:rPr>
          <w:rFonts w:hint="eastAsia"/>
        </w:rPr>
        <w:t>　　未来，3-吲哚乙酰胺的应用将向精准农业与合成生物学方向拓展。市场调研网认为，纳米载体包埋技术可实现土壤或叶面缓释，提升利用效率；基因编辑作物可能被设计为内源高效合成IAA酰胺以增强抗逆性。在绿色农药趋势下，3-吲哚乙酰胺作为生物刺激素组分将纳入综合植保方案。此外，高通量筛选平台将加速发现高活性酰胺类似物。3-吲哚乙酰胺正从实验室研究分子升级为连接植物科学、可持续农业与生物制造的关键功能化合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6bece529a24647" w:history="1">
        <w:r>
          <w:rPr>
            <w:rStyle w:val="Hyperlink"/>
          </w:rPr>
          <w:t>2026-2032年全球与中国3-吲哚乙酰胺行业市场调研及前景趋势分析报告</w:t>
        </w:r>
      </w:hyperlink>
      <w:r>
        <w:rPr>
          <w:rFonts w:hint="eastAsia"/>
        </w:rPr>
        <w:t>》，2025年3-吲哚乙酰胺行业市场规模达 亿元，预计2032年市场规模将达 亿元，期间年均复合增长率（CAGR）达 %。报告依据国家统计局、相关行业协会及科研机构的详实数据，系统分析了3-吲哚乙酰胺行业的产业链结构、市场规模与需求状况，并探讨了3-吲哚乙酰胺市场价格及行业现状。报告特别关注了3-吲哚乙酰胺行业的重点企业，对3-吲哚乙酰胺市场竞争格局、集中度和品牌影响力进行了剖析。此外，报告对3-吲哚乙酰胺行业的市场前景和发展趋势进行了科学预测，同时进一步细分市场，指出了3-吲哚乙酰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按产品类型细分，全球3-吲哚乙酰胺市场规模2021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按应用细分，全球3-吲哚乙酰胺市场规模2021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有机合成中间体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3-吲哚乙酰胺行业发展总体概况</w:t>
      </w:r>
      <w:r>
        <w:rPr>
          <w:rFonts w:hint="eastAsia"/>
        </w:rPr>
        <w:br/>
      </w:r>
      <w:r>
        <w:rPr>
          <w:rFonts w:hint="eastAsia"/>
        </w:rPr>
        <w:t>　　　　1.5.2 3-吲哚乙酰胺行业发展主要特点</w:t>
      </w:r>
      <w:r>
        <w:rPr>
          <w:rFonts w:hint="eastAsia"/>
        </w:rPr>
        <w:br/>
      </w:r>
      <w:r>
        <w:rPr>
          <w:rFonts w:hint="eastAsia"/>
        </w:rPr>
        <w:t>　　　　1.5.3 3-吲哚乙酰胺行业发展影响因素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3-吲哚乙酰胺有利因素</w:t>
      </w:r>
      <w:r>
        <w:rPr>
          <w:rFonts w:hint="eastAsia"/>
        </w:rPr>
        <w:br/>
      </w:r>
      <w:r>
        <w:rPr>
          <w:rFonts w:hint="eastAsia"/>
        </w:rPr>
        <w:t>　　　　1.5.3 .2 3-吲哚乙酰胺不利因素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全球市场，近三年3-吲哚乙酰胺主要企业占有率及排名（按销量）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3-吲哚乙酰胺主要企业在国际市场占有率（按销量，2023-2026）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2025年3-吲哚乙酰胺主要企业在国际市场排名（按销量）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全球市场主要企业3-吲哚乙酰胺销量（2023-2026）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全球市场，近三年3-吲哚乙酰胺主要企业占有率及排名（按收入）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3-吲哚乙酰胺主要企业在国际市场占有率（按收入，2023-2026）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2025年3-吲哚乙酰胺主要企业在国际市场排名（按收入）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全球市场主要企业3-吲哚乙酰胺销售收入（2023-2026）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全球市场主要企业3-吲哚乙酰胺销售价格（2023-2026）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中国市场，近三年3-吲哚乙酰胺主要企业占有率及排名（按销量）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3-吲哚乙酰胺主要企业在中国市场占有率（按销量，2023-2026）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2025年3-吲哚乙酰胺主要企业在中国市场排名（按销量）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中国市场主要企业3-吲哚乙酰胺销量（2023-2026）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中国市场，近三年3-吲哚乙酰胺主要企业占有率及排名（按收入）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3-吲哚乙酰胺主要企业在中国市场占有率（按收入，2023-2026）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2025年3-吲哚乙酰胺主要企业在中国市场排名（按收入）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中国市场主要企业3-吲哚乙酰胺销售收入（2023-2026）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全球主要厂商3-吲哚乙酰胺总部及产地分布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全球主要厂商成立时间及3-吲哚乙酰胺商业化日期</w:t>
      </w:r>
      <w:r>
        <w:rPr>
          <w:rFonts w:hint="eastAsia"/>
        </w:rPr>
        <w:br/>
      </w:r>
      <w:r>
        <w:rPr>
          <w:rFonts w:hint="eastAsia"/>
        </w:rPr>
        <w:t>　　2.8 全球主要厂商3-吲哚乙酰胺产品类型及应用</w:t>
      </w:r>
      <w:r>
        <w:rPr>
          <w:rFonts w:hint="eastAsia"/>
        </w:rPr>
        <w:br/>
      </w:r>
      <w:r>
        <w:rPr>
          <w:rFonts w:hint="eastAsia"/>
        </w:rPr>
        <w:t>　　2.9 3-吲哚乙酰胺行业集中度、竞争程度分析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3-吲哚乙酰胺行业集中度分析：2025年全球Top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全球3-吲哚乙酰胺第一梯队、第二梯队和第三梯队生产商（品牌）及市场份额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全球3-吲哚乙酰胺总体规模分析</w:t>
      </w:r>
      <w:r>
        <w:rPr>
          <w:rFonts w:hint="eastAsia"/>
        </w:rPr>
        <w:br/>
      </w:r>
      <w:r>
        <w:rPr>
          <w:rFonts w:hint="eastAsia"/>
        </w:rPr>
        <w:t>　　3.1 全球3-吲哚乙酰胺供需现状及预测（2021-2032）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全球3-吲哚乙酰胺产能、产量、产能利用率及发展趋势（2021-2032）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全球3-吲哚乙酰胺产量、需求量及发展趋势（2021-2032）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全球主要地区3-吲哚乙酰胺产量及发展趋势（2021-2032）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全球主要地区3-吲哚乙酰胺产量（2021-2026）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全球主要地区3-吲哚乙酰胺产量（2027-2032）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全球主要地区3-吲哚乙酰胺产量市场份额（2021-2032）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中国3-吲哚乙酰胺供需现状及预测（2021-2032）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中国3-吲哚乙酰胺产能、产量、产能利用率及发展趋势（2021-2032）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中国3-吲哚乙酰胺产量、市场需求量及发展趋势（2021-2032）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中国市场3-吲哚乙酰胺进出口（2021-2032）</w:t>
      </w:r>
      <w:r>
        <w:rPr>
          <w:rFonts w:hint="eastAsia"/>
        </w:rPr>
        <w:br/>
      </w:r>
      <w:r>
        <w:rPr>
          <w:rFonts w:hint="eastAsia"/>
        </w:rPr>
        <w:t>　　3.4 全球3-吲哚乙酰胺销量及销售额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全球市场3-吲哚乙酰胺销售额（2021-2032）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全球市场3-吲哚乙酰胺销量（2021-2032）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全球市场3-吲哚乙酰胺价格趋势（2021-2032）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全球3-吲哚乙酰胺主要地区分析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全球主要地区3-吲哚乙酰胺市场规模分析：2021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全球主要地区3-吲哚乙酰胺销售收入及市场份额（2021-2026）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全球主要地区3-吲哚乙酰胺销售收入预测（2027-2032）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全球主要地区3-吲哚乙酰胺销量分析：2021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全球主要地区3-吲哚乙酰胺销量及市场份额（2021-2026）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全球主要地区3-吲哚乙酰胺销量及市场份额预测（2027-2032）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北美市场3-吲哚乙酰胺销量、收入及增长率（2021-2032）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欧洲市场3-吲哚乙酰胺销量、收入及增长率（2021-2032）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中国市场3-吲哚乙酰胺销量、收入及增长率（2021-2032）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日本市场3-吲哚乙酰胺销量、收入及增长率（2021-2032）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东南亚市场3-吲哚乙酰胺销量、收入及增长率（2021-2032）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印度市场3-吲哚乙酰胺销量、收入及增长率（2021-2032）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南美市场3-吲哚乙酰胺销量、收入及增长率（2021-2032）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中东市场3-吲哚乙酰胺销量、收入及增长率（2021-2032）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不同产品类型3-吲哚乙酰胺分析</w:t>
      </w:r>
      <w:r>
        <w:rPr>
          <w:rFonts w:hint="eastAsia"/>
        </w:rPr>
        <w:br/>
      </w:r>
      <w:r>
        <w:rPr>
          <w:rFonts w:hint="eastAsia"/>
        </w:rPr>
        <w:t>　　6.1 全球不同产品类型3-吲哚乙酰胺销量（2021-2032）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全球不同产品类型3-吲哚乙酰胺销量及市场份额（2021-2026）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全球不同产品类型3-吲哚乙酰胺销量预测（2027-2032）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全球不同产品类型3-吲哚乙酰胺收入（2021-2032）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全球不同产品类型3-吲哚乙酰胺收入及市场份额（2021-2026）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全球不同产品类型3-吲哚乙酰胺收入预测（2027-2032）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全球不同产品类型3-吲哚乙酰胺价格走势（2021-2032）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中国不同产品类型3-吲哚乙酰胺销量（2021-2032）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中国不同产品类型3-吲哚乙酰胺销量及市场份额（2021-2026）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中国不同产品类型3-吲哚乙酰胺销量预测（2027-2032）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中国不同产品类型3-吲哚乙酰胺收入（2021-2032）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中国不同产品类型3-吲哚乙酰胺收入及市场份额（2021-2026）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中国不同产品类型3-吲哚乙酰胺收入预测（2027-2032）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不同应用3-吲哚乙酰胺分析</w:t>
      </w:r>
      <w:r>
        <w:rPr>
          <w:rFonts w:hint="eastAsia"/>
        </w:rPr>
        <w:br/>
      </w:r>
      <w:r>
        <w:rPr>
          <w:rFonts w:hint="eastAsia"/>
        </w:rPr>
        <w:t>　　7.1 全球不同应用3-吲哚乙酰胺销量（2021-2032）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全球不同应用3-吲哚乙酰胺销量及市场份额（2021-2026）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全球不同应用3-吲哚乙酰胺销量预测（2027-2032）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全球不同应用3-吲哚乙酰胺收入（2021-2032）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全球不同应用3-吲哚乙酰胺收入及市场份额（2021-2026）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全球不同应用3-吲哚乙酰胺收入预测（2027-2032）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全球不同应用3-吲哚乙酰胺价格走势（2021-2032）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中国不同应用3-吲哚乙酰胺销量（2021-2032）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中国不同应用3-吲哚乙酰胺销量及市场份额（2021-2026）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中国不同应用3-吲哚乙酰胺销量预测（2027-2032）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中国不同应用3-吲哚乙酰胺收入（2021-2032）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中国不同应用3-吲哚乙酰胺收入及市场份额（2021-2026）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中国不同应用3-吲哚乙酰胺收入预测（2027-2032）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3-吲哚乙酰胺行业发展趋势</w:t>
      </w:r>
      <w:r>
        <w:rPr>
          <w:rFonts w:hint="eastAsia"/>
        </w:rPr>
        <w:br/>
      </w:r>
      <w:r>
        <w:rPr>
          <w:rFonts w:hint="eastAsia"/>
        </w:rPr>
        <w:t>　　8.2 3-吲哚乙酰胺行业主要驱动因素</w:t>
      </w:r>
      <w:r>
        <w:rPr>
          <w:rFonts w:hint="eastAsia"/>
        </w:rPr>
        <w:br/>
      </w:r>
      <w:r>
        <w:rPr>
          <w:rFonts w:hint="eastAsia"/>
        </w:rPr>
        <w:t>　　8.3 3-吲哚乙酰胺中国企业SWOT分析</w:t>
      </w:r>
      <w:r>
        <w:rPr>
          <w:rFonts w:hint="eastAsia"/>
        </w:rPr>
        <w:br/>
      </w:r>
      <w:r>
        <w:rPr>
          <w:rFonts w:hint="eastAsia"/>
        </w:rPr>
        <w:t>　　8.4 中国3-吲哚乙酰胺行业政策环境分析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3-吲哚乙酰胺行业产业链简介</w:t>
      </w:r>
      <w:r>
        <w:rPr>
          <w:rFonts w:hint="eastAsia"/>
        </w:rPr>
        <w:br/>
      </w:r>
      <w:r>
        <w:rPr>
          <w:rFonts w:hint="eastAsia"/>
        </w:rPr>
        <w:t>　　　　9.1.1 3-吲哚乙酰胺行业供应链分析</w:t>
      </w:r>
      <w:r>
        <w:rPr>
          <w:rFonts w:hint="eastAsia"/>
        </w:rPr>
        <w:br/>
      </w:r>
      <w:r>
        <w:rPr>
          <w:rFonts w:hint="eastAsia"/>
        </w:rPr>
        <w:t>　　　　9.1.2 3-吲哚乙酰胺主要原料及供应情况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3-吲哚乙酰胺行业采购模式</w:t>
      </w:r>
      <w:r>
        <w:rPr>
          <w:rFonts w:hint="eastAsia"/>
        </w:rPr>
        <w:br/>
      </w:r>
      <w:r>
        <w:rPr>
          <w:rFonts w:hint="eastAsia"/>
        </w:rPr>
        <w:t>　　9.3 3-吲哚乙酰胺行业生产模式</w:t>
      </w:r>
      <w:r>
        <w:rPr>
          <w:rFonts w:hint="eastAsia"/>
        </w:rPr>
        <w:br/>
      </w:r>
      <w:r>
        <w:rPr>
          <w:rFonts w:hint="eastAsia"/>
        </w:rPr>
        <w:t>　　9.4 3-吲哚乙酰胺行业销售模式及销售渠道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按产品类型细分，全球3-吲哚乙酰胺市场规模2021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按应用细分，全球3-吲哚乙酰胺市场规模（CAGR）2021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3-吲哚乙酰胺行业发展主要特点</w:t>
      </w:r>
      <w:r>
        <w:rPr>
          <w:rFonts w:hint="eastAsia"/>
        </w:rPr>
        <w:br/>
      </w:r>
      <w:r>
        <w:rPr>
          <w:rFonts w:hint="eastAsia"/>
        </w:rPr>
        <w:t>　　表 4： 3-吲哚乙酰胺行业发展有利因素分析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3-吲哚乙酰胺行业发展不利因素分析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进入3-吲哚乙酰胺行业壁垒</w:t>
      </w:r>
      <w:r>
        <w:rPr>
          <w:rFonts w:hint="eastAsia"/>
        </w:rPr>
        <w:br/>
      </w:r>
      <w:r>
        <w:rPr>
          <w:rFonts w:hint="eastAsia"/>
        </w:rPr>
        <w:t>　　表 7： 3-吲哚乙酰胺主要企业在国际市场占有率（按销量，2023-2026）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2025年3-吲哚乙酰胺主要企业在国际市场排名（按销量）&amp;（吨）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全球市场主要企业3-吲哚乙酰胺销量（2023-2026）&amp;（吨）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3-吲哚乙酰胺主要企业在国际市场占有率（按收入，2023-2026）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2025年3-吲哚乙酰胺主要企业在国际市场排名（按收入）&amp;（万元）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全球市场主要企业3-吲哚乙酰胺销售收入（2023-2026）&amp;（万元）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全球市场主要企业3-吲哚乙酰胺销售价格（2023-2026）&amp;（元/吨）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3-吲哚乙酰胺主要企业在中国市场占有率（按销量，2023-2026）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2025年3-吲哚乙酰胺主要企业在中国市场排名（按销量）&amp;（吨）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中国市场主要企业3-吲哚乙酰胺销量（2023-2026）&amp;（吨）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3-吲哚乙酰胺主要企业在中国市场占有率（按收入，2023-2026）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2025年3-吲哚乙酰胺主要企业在中国市场排名（按收入）&amp;（万元）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中国市场主要企业3-吲哚乙酰胺销售收入（2023-2026）&amp;（万元）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全球主要厂商3-吲哚乙酰胺总部及产地分布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全球主要厂商成立时间及3-吲哚乙酰胺商业化日期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全球主要厂商3-吲哚乙酰胺产品类型及应用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2025年全球3-吲哚乙酰胺主要厂商市场地位（第一梯队、第二梯队和第三梯队）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全球3-吲哚乙酰胺市场投资、并购等现状分析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全球主要地区3-吲哚乙酰胺产量增速（CAGR）：（2021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全球主要地区3-吲哚乙酰胺产量（2021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全球主要地区3-吲哚乙酰胺产量（2021-2026）&amp;（吨）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全球主要地区3-吲哚乙酰胺产量（2027-2032）&amp;（吨）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全球主要地区3-吲哚乙酰胺产量市场份额（2021-2026）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全球主要地区3-吲哚乙酰胺产量市场份额（2027-2032）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中国市场3-吲哚乙酰胺产量、销量、进出口（2021-2026）&amp;（吨）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中国市场3-吲哚乙酰胺产量、销量、进出口预测（2027-2032）&amp;（吨）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全球主要地区3-吲哚乙酰胺销售收入增速：（2021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全球主要地区3-吲哚乙酰胺销售收入（2021-2026）&amp;（万元）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全球主要地区3-吲哚乙酰胺销售收入市场份额（2021-2026）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全球主要地区3-吲哚乙酰胺收入（2027-2032）&amp;（万元）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全球主要地区3-吲哚乙酰胺收入市场份额（2027-2032）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全球主要地区3-吲哚乙酰胺销量（吨）：2021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全球主要地区3-吲哚乙酰胺销量（2021-2026）&amp;（吨）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全球主要地区3-吲哚乙酰胺销量市场份额（2021-2026）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全球主要地区3-吲哚乙酰胺销量（2027-2032）&amp;（吨）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全球主要地区3-吲哚乙酰胺销量份额（2027-2032）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全球不同产品类型3-吲哚乙酰胺销量（2021-2026）&amp;（吨）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全球不同产品类型3-吲哚乙酰胺销量市场份额（2021-2026）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全球不同产品类型3-吲哚乙酰胺销量预测（2027-2032）&amp;（吨）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全球市场不同产品类型3-吲哚乙酰胺销量市场份额预测（2027-2032）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全球不同产品类型3-吲哚乙酰胺收入（2021-2026）&amp;（万元）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全球不同产品类型3-吲哚乙酰胺收入市场份额（2021-2026）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全球不同产品类型3-吲哚乙酰胺收入预测（2027-2032）&amp;（万元）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全球不同产品类型3-吲哚乙酰胺收入市场份额预测（2027-2032）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中国不同产品类型3-吲哚乙酰胺销量（2021-2026）&amp;（吨）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中国不同产品类型3-吲哚乙酰胺销量市场份额（2021-2026）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中国不同产品类型3-吲哚乙酰胺销量预测（2027-2032）&amp;（吨）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全球市场不同产品类型3-吲哚乙酰胺销量市场份额预测（2027-2032）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中国不同产品类型3-吲哚乙酰胺收入（2021-2026）&amp;（万元）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中国不同产品类型3-吲哚乙酰胺收入市场份额（2021-2026）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中国不同产品类型3-吲哚乙酰胺收入预测（2027-2032）&amp;（万元）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中国不同产品类型3-吲哚乙酰胺收入市场份额预测（2027-2032）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全球不同应用3-吲哚乙酰胺销量（2021-2026）&amp;（吨）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全球不同应用3-吲哚乙酰胺销量市场份额（2021-2026）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全球不同应用3-吲哚乙酰胺销量预测（2027-2032）&amp;（吨）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全球市场不同应用3-吲哚乙酰胺销量市场份额预测（2027-2032）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全球不同应用3-吲哚乙酰胺收入（2021-2026）&amp;（万元）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全球不同应用3-吲哚乙酰胺收入市场份额（2021-2026）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全球不同应用3-吲哚乙酰胺收入预测（2027-2032）&amp;（万元）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全球不同应用3-吲哚乙酰胺收入市场份额预测（2027-2032）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中国不同应用3-吲哚乙酰胺销量（2021-2026）&amp;（吨）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中国不同应用3-吲哚乙酰胺销量市场份额（2021-2026）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中国不同应用3-吲哚乙酰胺销量预测（2027-2032）&amp;（吨）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中国市场不同应用3-吲哚乙酰胺销量市场份额预测（2027-2032）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中国不同应用3-吲哚乙酰胺收入（2021-2026）&amp;（万元）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中国不同应用3-吲哚乙酰胺收入市场份额（2021-2026）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中国不同应用3-吲哚乙酰胺收入预测（2027-2032）&amp;（万元）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中国不同应用3-吲哚乙酰胺收入市场份额预测（2027-2032）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3-吲哚乙酰胺行业发展趋势</w:t>
      </w:r>
      <w:r>
        <w:rPr>
          <w:rFonts w:hint="eastAsia"/>
        </w:rPr>
        <w:br/>
      </w:r>
      <w:r>
        <w:rPr>
          <w:rFonts w:hint="eastAsia"/>
        </w:rPr>
        <w:t>　　表 126： 3-吲哚乙酰胺行业主要驱动因素</w:t>
      </w:r>
      <w:r>
        <w:rPr>
          <w:rFonts w:hint="eastAsia"/>
        </w:rPr>
        <w:br/>
      </w:r>
      <w:r>
        <w:rPr>
          <w:rFonts w:hint="eastAsia"/>
        </w:rPr>
        <w:t>　　表 127： 3-吲哚乙酰胺行业供应链分析</w:t>
      </w:r>
      <w:r>
        <w:rPr>
          <w:rFonts w:hint="eastAsia"/>
        </w:rPr>
        <w:br/>
      </w:r>
      <w:r>
        <w:rPr>
          <w:rFonts w:hint="eastAsia"/>
        </w:rPr>
        <w:t>　　表 128： 3-吲哚乙酰胺上游原料供应商</w:t>
      </w:r>
      <w:r>
        <w:rPr>
          <w:rFonts w:hint="eastAsia"/>
        </w:rPr>
        <w:br/>
      </w:r>
      <w:r>
        <w:rPr>
          <w:rFonts w:hint="eastAsia"/>
        </w:rPr>
        <w:t>　　表 129： 3-吲哚乙酰胺主要地区不同应用客户分析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3-吲哚乙酰胺典型经销商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3-吲哚乙酰胺产品图片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全球不同产品类型3-吲哚乙酰胺销售额2021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全球不同产品类型3-吲哚乙酰胺市场份额2025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全球不同应用3-吲哚乙酰胺市场份额2025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有机合成中间体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2025年全球前五大生产商3-吲哚乙酰胺市场份额</w:t>
      </w:r>
      <w:r>
        <w:rPr>
          <w:rFonts w:hint="eastAsia"/>
        </w:rPr>
        <w:br/>
      </w:r>
      <w:r>
        <w:rPr>
          <w:rFonts w:hint="eastAsia"/>
        </w:rPr>
        <w:t>　　图 13： 2025年全球3-吲哚乙酰胺第一梯队、第二梯队和第三梯队厂商及市场份额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全球3-吲哚乙酰胺产能、产量、产能利用率及发展趋势（2021-2032）&amp;（吨）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全球3-吲哚乙酰胺产量、需求量及发展趋势（2021-2032）&amp;（吨）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全球主要地区3-吲哚乙酰胺产量市场份额（2021-2032）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中国3-吲哚乙酰胺产能、产量、产能利用率及发展趋势（2021-2032）&amp;（吨）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中国3-吲哚乙酰胺产量、市场需求量及发展趋势（2021-2032）&amp;（吨）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全球3-吲哚乙酰胺市场销售额及增长率：（2021-2032）&amp;（万元）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全球市场3-吲哚乙酰胺市场规模：2021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全球市场3-吲哚乙酰胺销量及增长率（2021-2032）&amp;（吨）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全球市场3-吲哚乙酰胺价格趋势（2021-2032）&amp;（元/吨）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全球主要地区3-吲哚乙酰胺销售收入（2021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全球主要地区3-吲哚乙酰胺销售收入市场份额（2021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北美市场3-吲哚乙酰胺销量及增长率（2021-2032）&amp;（吨）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北美市场3-吲哚乙酰胺收入及增长率（2021-2032）&amp;（万元）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欧洲市场3-吲哚乙酰胺销量及增长率（2021-2032）&amp;（吨）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欧洲市场3-吲哚乙酰胺收入及增长率（2021-2032）&amp;（万元）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中国市场3-吲哚乙酰胺销量及增长率（2021-2032）&amp;（吨）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中国市场3-吲哚乙酰胺收入及增长率（2021-2032）&amp;（万元）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日本市场3-吲哚乙酰胺销量及增长率（2021-2032）&amp;（吨）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日本市场3-吲哚乙酰胺收入及增长率（2021-2032）&amp;（万元）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东南亚市场3-吲哚乙酰胺销量及增长率（2021-2032）&amp;（吨）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东南亚市场3-吲哚乙酰胺收入及增长率（2021-2032）&amp;（万元）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印度市场3-吲哚乙酰胺销量及增长率（2021-2032）&amp;（吨）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印度市场3-吲哚乙酰胺收入及增长率（2021-2032）&amp;（万元）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南美市场3-吲哚乙酰胺销量及增长率（2021-2032）&amp;（吨）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南美市场3-吲哚乙酰胺收入及增长率（2021-2032）&amp;（万元）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中东市场3-吲哚乙酰胺销量及增长率（2021-2032）&amp;（吨）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中东市场3-吲哚乙酰胺收入及增长率（2021-2032）&amp;（万元）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全球不同产品类型3-吲哚乙酰胺价格走势（2021-2032）&amp;（元/吨）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全球不同应用3-吲哚乙酰胺价格走势（2021-2032）&amp;（元/吨）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3-吲哚乙酰胺中国企业SWOT分析</w:t>
      </w:r>
      <w:r>
        <w:rPr>
          <w:rFonts w:hint="eastAsia"/>
        </w:rPr>
        <w:br/>
      </w:r>
      <w:r>
        <w:rPr>
          <w:rFonts w:hint="eastAsia"/>
        </w:rPr>
        <w:t>　　图 44： 3-吲哚乙酰胺产业链</w:t>
      </w:r>
      <w:r>
        <w:rPr>
          <w:rFonts w:hint="eastAsia"/>
        </w:rPr>
        <w:br/>
      </w:r>
      <w:r>
        <w:rPr>
          <w:rFonts w:hint="eastAsia"/>
        </w:rPr>
        <w:t>　　图 45： 3-吲哚乙酰胺行业采购模式分析</w:t>
      </w:r>
      <w:r>
        <w:rPr>
          <w:rFonts w:hint="eastAsia"/>
        </w:rPr>
        <w:br/>
      </w:r>
      <w:r>
        <w:rPr>
          <w:rFonts w:hint="eastAsia"/>
        </w:rPr>
        <w:t>　　图 46： 3-吲哚乙酰胺行业生产模式</w:t>
      </w:r>
      <w:r>
        <w:rPr>
          <w:rFonts w:hint="eastAsia"/>
        </w:rPr>
        <w:br/>
      </w:r>
      <w:r>
        <w:rPr>
          <w:rFonts w:hint="eastAsia"/>
        </w:rPr>
        <w:t>　　图 47： 3-吲哚乙酰胺行业销售模式分析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bece529a24647" w:history="1">
        <w:r>
          <w:rPr>
            <w:rStyle w:val="Hyperlink"/>
          </w:rPr>
          <w:t>2026-2032年全球与中国3-吲哚乙酰胺行业市场调研及前景趋势分析报告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bece529a24647" w:history="1">
        <w:r>
          <w:rPr>
            <w:rStyle w:val="Hyperlink"/>
          </w:rPr>
          <w:t>https://www.20087.com/8/38/3-YinDuoYiXianAnHangYeQianJingQuShi.html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9269e43de4fcf" w:history="1">
      <w:r>
        <w:rPr>
          <w:rStyle w:val="Hyperlink"/>
        </w:rPr>
        <w:t>2026-2032年全球与中国3-吲哚乙酰胺行业市场调研及前景趋势分析报告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3-YinDuoYiXianAnHangYeQianJingQuShi.html" TargetMode="External" Id="R006bece529a2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3-YinDuoYiXianAnHangYeQianJingQuShi.html" TargetMode="External" Id="R30c9269e43de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2026-03-21T02:13:18Z</dcterms:created>
  <dcterms:modified xsi:type="dcterms:W3CDTF">2026-03-21T03:13:18Z</dcterms:modified>
  <dc:subject>2026-2032年全球与中国3-吲哚乙酰胺行业市场调研及前景趋势分析报告</dc:subject>
  <dc:title>2026-2032年全球与中国3-吲哚乙酰胺行业市场调研及前景趋势分析报告</dc:title>
  <cp:keywords>2026-2032年全球与中国3-吲哚乙酰胺行业市场调研及前景趋势分析报告</cp:keywords>
  <dc:description>2026-2032年全球与中国3-吲哚乙酰胺行业市场调研及前景趋势分析报告</dc:description>
</cp:coreProperties>
</file>