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3e097aa540f9" w:history="1">
              <w:r>
                <w:rPr>
                  <w:rStyle w:val="Hyperlink"/>
                </w:rPr>
                <w:t>2025-2031年中国5号工业白油市场研究分析与发展前景报告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3e097aa540f9" w:history="1">
              <w:r>
                <w:rPr>
                  <w:rStyle w:val="Hyperlink"/>
                </w:rPr>
                <w:t>2025-2031年中国5号工业白油市场研究分析与发展前景报告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3e097aa540f9" w:history="1">
                <w:r>
                  <w:rPr>
                    <w:rStyle w:val="Hyperlink"/>
                  </w:rPr>
                  <w:t>https://www.20087.com/8/98/5HaoGongYeBaiYouShiChangQianJingYuCe.html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号工业白油是一种低粘度、高纯度的矿物油，广泛应用于工业润滑、金属加工、塑料制品以及医药和化妆品等领域。目前，该产品主要由石油炼制过程中精炼得到，生产工艺成熟，应用体系较为完善。随着制造业对高品质润滑油需求的增长，5号工业白油在精密机械、食品加工设备等领域的使用逐渐增多。但由于环保政策趋严，传统矿物油类产品面临来自合成油和生物基润滑油的竞争压力，市场增长趋于稳定。</w:t>
      </w:r>
      <w:r>
        <w:rPr>
          <w:rFonts w:hint="eastAsia"/>
        </w:rPr>
        <w:br/>
      </w:r>
      <w:r>
        <w:rPr>
          <w:rFonts w:hint="eastAsia"/>
        </w:rPr>
        <w:t>　　未来，5号工业白油的发展将更加注重产品质量升级与绿色低碳转型。随着高性能机械设备的普及，用户对润滑油的抗氧化性、热稳定性及洁净性能提出更高要求，推动企业提升产品精制深度和添加剂技术。同时，在环保法规日益严格的背景下，开发可降解、低毒性的改性工业白油将成为重要方向。此外，随着下游产业如新能源汽车、高端制造等行业的发展，5号工业白油将在特定细分领域中保持稳定的市场需求，并可能通过功能化改性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93e097aa540f9" w:history="1">
        <w:r>
          <w:rPr>
            <w:rStyle w:val="Hyperlink"/>
          </w:rPr>
          <w:t>2025-2031年中国5号工业白油市场研究分析与发展前景报告</w:t>
        </w:r>
      </w:hyperlink>
      <w:r>
        <w:rPr>
          <w:rFonts w:hint="eastAsia"/>
        </w:rPr>
        <w:t>》以专业、科学的视角，系统分析了5号工业白油行业的市场规模、供需状况和竞争格局，梳理了5号工业白油技术发展水平和未来方向。报告对5号工业白油行业发展趋势做出客观预测，评估了市场增长空间和潜在风险，并分析了重点5号工业白油企业的经营情况和市场表现。结合政策环境和消费需求变化，为投资者和企业提供5号工业白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5号工业白油行业界定及应用领域</w:t>
      </w:r>
      <w:r>
        <w:rPr>
          <w:rFonts w:hint="eastAsia"/>
        </w:rPr>
        <w:br/>
      </w:r>
      <w:r>
        <w:rPr>
          <w:rFonts w:hint="eastAsia"/>
        </w:rPr>
        <w:t>　　第一节 5号工业白油行业定义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5号工业白油主要应用领域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2024-2025年5号工业白油行业技术发展现状及趋势分析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5号工业白油行业技术发展现状分析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国内外5号工业白油行业技术差异与原因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5号工业白油行业技术发展方向、趋势预测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提升5号工业白油行业技术能力策略建议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全球5号工业白油行业市场调研分析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全球5号工业白油行业经济环境分析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全球5号工业白油市场总体情况分析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一、全球5号工业白油行业的发展特点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二、全球5号工业白油市场结构</w:t>
      </w:r>
      <w:r>
        <w:rPr>
          <w:rFonts w:hint="eastAsia"/>
        </w:rPr>
        <w:br/>
      </w:r>
      <w:r>
        <w:rPr>
          <w:rFonts w:hint="eastAsia"/>
        </w:rPr>
        <w:t>　　　　三、全球5号工业白油行业竞争格局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全球主要国家（地区）5号工业白油市场分析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2025-2031年全球5号工业白油行业发展趋势预测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5号工业白油行业发展环境分析</w:t>
      </w:r>
      <w:r>
        <w:rPr>
          <w:rFonts w:hint="eastAsia"/>
        </w:rPr>
        <w:br/>
      </w:r>
      <w:r>
        <w:rPr>
          <w:rFonts w:hint="eastAsia"/>
        </w:rPr>
        <w:t>　　第一节 5号工业白油行业环境分析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5号工业白油行业相关政策、法规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中国5号工业白油行业供给、需求分析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2024年中国5号工业白油市场现状</w:t>
      </w:r>
      <w:r>
        <w:rPr>
          <w:rFonts w:hint="eastAsia"/>
        </w:rPr>
        <w:br/>
      </w:r>
      <w:r>
        <w:rPr>
          <w:rFonts w:hint="eastAsia"/>
        </w:rPr>
        <w:t>　　第二节 中国5号工业白油行业产量情况分析及预测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一、5号工业白油总体产能规模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、2019-2024年中国5号工业白油行业产量统计分析</w:t>
      </w:r>
      <w:r>
        <w:rPr>
          <w:rFonts w:hint="eastAsia"/>
        </w:rPr>
        <w:br/>
      </w:r>
      <w:r>
        <w:rPr>
          <w:rFonts w:hint="eastAsia"/>
        </w:rPr>
        <w:t>　　　　三、5号工业白油生产区域分布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四、2025-2031年中国5号工业白油行业产量预测分析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中国5号工业白油市场需求分析及预测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一、中国5号工业白油市场需求特点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二、2019-2024年中国5号工业白油市场需求统计</w:t>
      </w:r>
      <w:r>
        <w:rPr>
          <w:rFonts w:hint="eastAsia"/>
        </w:rPr>
        <w:br/>
      </w:r>
      <w:r>
        <w:rPr>
          <w:rFonts w:hint="eastAsia"/>
        </w:rPr>
        <w:t>　　　　三、5号工业白油市场饱和度</w:t>
      </w:r>
      <w:r>
        <w:rPr>
          <w:rFonts w:hint="eastAsia"/>
        </w:rPr>
        <w:br/>
      </w:r>
      <w:r>
        <w:rPr>
          <w:rFonts w:hint="eastAsia"/>
        </w:rPr>
        <w:t>　　　　四、影响5号工业白油市场需求的因素</w:t>
      </w:r>
      <w:r>
        <w:rPr>
          <w:rFonts w:hint="eastAsia"/>
        </w:rPr>
        <w:br/>
      </w:r>
      <w:r>
        <w:rPr>
          <w:rFonts w:hint="eastAsia"/>
        </w:rPr>
        <w:t>　　　　五、5号工业白油市场潜力分析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六、2025-2031年中国5号工业白油市场需求预测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中国5号工业白油行业进出口分析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一、2019-2024年5号工业白油进口量及增速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三、2025-2031年5号工业白油进口量及增速预测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一、2019-2024年5号工业白油出口量及增速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三、2025-2031年5号工业白油出口量及增速预测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中国5号工业白油行业重点地区调研分析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一、中国5号工业白油行业区域市场分布情况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二、**地区5号工业白油行业市场需求规模情况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三、**地区5号工业白油行业市场需求规模情况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四、**地区5号工业白油行业市场需求规模情况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五、**地区5号工业白油行业市场需求规模情况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六、**地区5号工业白油行业市场需求规模情况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中国5号工业白油细分行业调研</w:t>
      </w:r>
      <w:r>
        <w:rPr>
          <w:rFonts w:hint="eastAsia"/>
        </w:rPr>
        <w:br/>
      </w:r>
      <w:r>
        <w:rPr>
          <w:rFonts w:hint="eastAsia"/>
        </w:rPr>
        <w:t>　　第一节 主要5号工业白油细分行业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5号工业白油行业重点企业发展调研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中国5号工业白油企业营销及发展建议</w:t>
      </w:r>
      <w:r>
        <w:rPr>
          <w:rFonts w:hint="eastAsia"/>
        </w:rPr>
        <w:br/>
      </w:r>
      <w:r>
        <w:rPr>
          <w:rFonts w:hint="eastAsia"/>
        </w:rPr>
        <w:t>　　第一节 5号工业白油企业营销策略分析及建议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5号工业白油企业营销策略分析</w:t>
      </w:r>
      <w:r>
        <w:rPr>
          <w:rFonts w:hint="eastAsia"/>
        </w:rPr>
        <w:br/>
      </w:r>
      <w:r>
        <w:rPr>
          <w:rFonts w:hint="eastAsia"/>
        </w:rPr>
        <w:t>　　　　一、5号工业白油企业营销策略</w:t>
      </w:r>
      <w:r>
        <w:rPr>
          <w:rFonts w:hint="eastAsia"/>
        </w:rPr>
        <w:br/>
      </w:r>
      <w:r>
        <w:rPr>
          <w:rFonts w:hint="eastAsia"/>
        </w:rPr>
        <w:t>　　　　二、5号工业白油企业经验借鉴</w:t>
      </w:r>
      <w:r>
        <w:rPr>
          <w:rFonts w:hint="eastAsia"/>
        </w:rPr>
        <w:br/>
      </w:r>
      <w:r>
        <w:rPr>
          <w:rFonts w:hint="eastAsia"/>
        </w:rPr>
        <w:t>　　第三节 5号工业白油企业营销模式演化与创新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5号工业白油企业经营发展分析及建议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一、5号工业白油企业存在的问题</w:t>
      </w:r>
      <w:r>
        <w:rPr>
          <w:rFonts w:hint="eastAsia"/>
        </w:rPr>
        <w:br/>
      </w:r>
      <w:r>
        <w:rPr>
          <w:rFonts w:hint="eastAsia"/>
        </w:rPr>
        <w:t>　　　　二、5号工业白油企业应对的策略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5号工业白油行业发展趋势及投资风险预警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2025年5号工业白油市场前景分析</w:t>
      </w:r>
      <w:r>
        <w:rPr>
          <w:rFonts w:hint="eastAsia"/>
        </w:rPr>
        <w:br/>
      </w:r>
      <w:r>
        <w:rPr>
          <w:rFonts w:hint="eastAsia"/>
        </w:rPr>
        <w:t>　　第二节 2025年5号工业白油行业发展趋势预测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影响5号工业白油行业发展的主要因素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一、2025年影响5号工业白油行业运行的有利因素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二、2025年影响5号工业白油行业运行的稳定因素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三、2025年影响5号工业白油行业运行的不利因素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四、2025年我国5号工业白油行业发展面临的挑战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五、2025年我国5号工业白油行业发展面临的机遇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专家对5号工业白油行业投资风险预警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一、2025-2031年5号工业白油行业市场风险及控制策略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二、2025-2031年5号工业白油行业政策风险及控制策略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三、2025-2031年5号工业白油行业经营风险及控制策略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四、2025-2031年5号工业白油同业竞争风险及控制策略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五、2025-2031年5号工业白油行业其他风险及控制策略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5号工业白油行业投资战略研究</w:t>
      </w:r>
      <w:r>
        <w:rPr>
          <w:rFonts w:hint="eastAsia"/>
        </w:rPr>
        <w:br/>
      </w:r>
      <w:r>
        <w:rPr>
          <w:rFonts w:hint="eastAsia"/>
        </w:rPr>
        <w:t>　　第一节 5号工业白油行业发展战略研究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对我国5号工业白油品牌的战略思考</w:t>
      </w:r>
      <w:r>
        <w:rPr>
          <w:rFonts w:hint="eastAsia"/>
        </w:rPr>
        <w:br/>
      </w:r>
      <w:r>
        <w:rPr>
          <w:rFonts w:hint="eastAsia"/>
        </w:rPr>
        <w:t>　　　　一、5号工业白油品牌的重要性</w:t>
      </w:r>
      <w:r>
        <w:rPr>
          <w:rFonts w:hint="eastAsia"/>
        </w:rPr>
        <w:br/>
      </w:r>
      <w:r>
        <w:rPr>
          <w:rFonts w:hint="eastAsia"/>
        </w:rPr>
        <w:t>　　　　二、5号工业白油实施品牌战略的意义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三、5号工业白油企业品牌的现状分析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四、我国5号工业白油企业的品牌战略</w:t>
      </w:r>
      <w:r>
        <w:rPr>
          <w:rFonts w:hint="eastAsia"/>
        </w:rPr>
        <w:br/>
      </w:r>
      <w:r>
        <w:rPr>
          <w:rFonts w:hint="eastAsia"/>
        </w:rPr>
        <w:t>　　　　五、5号工业白油品牌战略管理的策略</w:t>
      </w:r>
      <w:r>
        <w:rPr>
          <w:rFonts w:hint="eastAsia"/>
        </w:rPr>
        <w:br/>
      </w:r>
      <w:r>
        <w:rPr>
          <w:rFonts w:hint="eastAsia"/>
        </w:rPr>
        <w:t>　　第三节 5号工业白油经营策略分析</w:t>
      </w:r>
      <w:r>
        <w:rPr>
          <w:rFonts w:hint="eastAsia"/>
        </w:rPr>
        <w:br/>
      </w:r>
      <w:r>
        <w:rPr>
          <w:rFonts w:hint="eastAsia"/>
        </w:rPr>
        <w:t>　　　　一、5号工业白油市场细分策略</w:t>
      </w:r>
      <w:r>
        <w:rPr>
          <w:rFonts w:hint="eastAsia"/>
        </w:rPr>
        <w:br/>
      </w:r>
      <w:r>
        <w:rPr>
          <w:rFonts w:hint="eastAsia"/>
        </w:rPr>
        <w:t>　　　　二、5号工业白油市场创新策略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四、5号工业白油新产品差异化战略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中~智林~：5号工业白油行业投资战略研究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一、2025-2031年5号工业白油行业投资战略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5号工业白油行业历程</w:t>
      </w:r>
      <w:r>
        <w:rPr>
          <w:rFonts w:hint="eastAsia"/>
        </w:rPr>
        <w:br/>
      </w:r>
      <w:r>
        <w:rPr>
          <w:rFonts w:hint="eastAsia"/>
        </w:rPr>
        <w:t>　　图表 5号工业白油行业生命周期</w:t>
      </w:r>
      <w:r>
        <w:rPr>
          <w:rFonts w:hint="eastAsia"/>
        </w:rPr>
        <w:br/>
      </w:r>
      <w:r>
        <w:rPr>
          <w:rFonts w:hint="eastAsia"/>
        </w:rPr>
        <w:t>　　图表 5号工业白油行业产业链分析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2019-2024年5号工业白油行业市场容量分析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2019-2024年中国5号工业白油市场需求量及增速统计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2024年中国5号工业白油行业需求领域分布格局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2019-2024年中国5号工业白油出口数量分析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2019-2024年中国5号工业白油出口金额分析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2024年中国5号工业白油进口国家及地区分析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2024年中国5号工业白油出口国家及地区分析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2019-2024年中国5号工业白油行业企业平均规模情况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**地区5号工业白油市场规模及增长情况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**地区5号工业白油市场规模及增长情况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**地区5号工业白油市场规模及增长情况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**地区5号工业白油市场规模及增长情况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**地区5号工业白油行业市场需求情况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5号工业白油重点企业（一）基本信息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5号工业白油重点企业（一）经营情况分析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5号工业白油重点企业（一）主要经济指标情况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5号工业白油重点企业（二）经营情况分析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5号工业白油重点企业（二）主要经济指标情况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5号工业白油重点企业（三）经营情况分析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5号工业白油重点企业（三）主要经济指标情况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5号工业白油重点企业（三）成长能力情况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2025-2031年中国5号工业白油行业产能预测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2025-2031年中国5号工业白油行业产量预测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2025-2031年中国5号工业白油市场需求量预测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2025-2031年中国5号工业白油行业供需平衡预测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2025-2031年中国5号工业白油市场容量预测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2025-2031年中国5号工业白油市场规模预测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2025-2031年中国5号工业白油市场前景分析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2025-2031年中国5号工业白油发展趋势预测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3e097aa540f9" w:history="1">
        <w:r>
          <w:rPr>
            <w:rStyle w:val="Hyperlink"/>
          </w:rPr>
          <w:t>2025-2031年中国5号工业白油市场研究分析与发展前景报告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3e097aa540f9" w:history="1">
        <w:r>
          <w:rPr>
            <w:rStyle w:val="Hyperlink"/>
          </w:rPr>
          <w:t>https://www.20087.com/8/98/5HaoGongYeBaiYouShiChangQianJingYuCe.html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热点：工业白油是什么、5号工业白油多少钱一吨、煤焦油多少钱一吨、5号工业白油的用途、五号白油是不是危险品、5号工业白油属于成品油吗、3号工业白油国家标准、5号工业白油价格、工业白油的应用领域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29bd80fcc4cae" w:history="1">
      <w:r>
        <w:rPr>
          <w:rStyle w:val="Hyperlink"/>
        </w:rPr>
        <w:t>2025-2031年中国5号工业白油市场研究分析与发展前景报告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5HaoGongYeBaiYouShiChangQianJingYuCe.html" TargetMode="External" Id="Rade93e097aa5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5HaoGongYeBaiYouShiChangQianJingYuCe.html" TargetMode="External" Id="Rc1829bd80fc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2025-09-06T00:17:45Z</dcterms:created>
  <dcterms:modified xsi:type="dcterms:W3CDTF">2025-09-06T01:17:45Z</dcterms:modified>
  <dc:subject>2025-2031年中国5号工业白油市场研究分析与发展前景报告</dc:subject>
  <dc:title>2025-2031年中国5号工业白油市场研究分析与发展前景报告</dc:title>
  <cp:keywords>2025-2031年中国5号工业白油市场研究分析与发展前景报告</cp:keywords>
  <dc:description>2025-2031年中国5号工业白油市场研究分析与发展前景报告</dc:description>
</cp:coreProperties>
</file>