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c8e81884c4d1b" w:history="1">
              <w:r>
                <w:rPr>
                  <w:rStyle w:val="Hyperlink"/>
                </w:rPr>
                <w:t>2024-2030年中国IPDA（异佛尔酮二胺）行业研究分析及发展趋势预测报告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c8e81884c4d1b" w:history="1">
              <w:r>
                <w:rPr>
                  <w:rStyle w:val="Hyperlink"/>
                </w:rPr>
                <w:t>2024-2030年中国IPDA（异佛尔酮二胺）行业研究分析及发展趋势预测报告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2297088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ec8e81884c4d1b" w:history="1">
                <w:r>
                  <w:rPr>
                    <w:rStyle w:val="Hyperlink"/>
                  </w:rPr>
                  <w:t>https://www.20087.com/8/08/IPDAYiFoErTongErAnFaZhanXianZhua.html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IPDA（异佛尔酮二胺）是一种重要的精细化工中间体，广泛应用于环氧树脂固化剂、聚氨酯弹性体、高性能涂料、润滑剂和复合材料等领域。目前，全球IPDA的生产工艺不断改进，产量和需求逐年增长，市场竞争逐渐激烈。同时，随着环保政策的收紧，IPDA及其衍生产品的绿色生产、低VOC排放和可生物降解性成为了研发和市场关注的重点。</w:t>
      </w:r>
      <w:r>
        <w:rPr>
          <w:rFonts w:hint="eastAsia"/>
        </w:rPr>
        <w:br/>
      </w:r>
      <w:r>
        <w:rPr>
          <w:rFonts w:hint="eastAsia"/>
        </w:rPr>
        <w:t>　　IPDA产业未来将更加注重环保与可持续发展，研发方向将瞄准更高效、低能耗的生产技术，减少副产品和废弃物的排放。此外，IPDA在高端领域的应用将进一步拓宽，如在新能源材料、环保涂料和生物可降解复合材料中的应用。随着终端市场对产品性能要求的提高，IPDA衍生物将开发出更多具有特殊性能的定制化产品，满足不同行业和市场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c8e81884c4d1b" w:history="1">
        <w:r>
          <w:rPr>
            <w:rStyle w:val="Hyperlink"/>
          </w:rPr>
          <w:t>2024-2030年中国IPDA（异佛尔酮二胺）行业研究分析及发展趋势预测报告</w:t>
        </w:r>
      </w:hyperlink>
      <w:r>
        <w:rPr>
          <w:rFonts w:hint="eastAsia"/>
        </w:rPr>
        <w:t>》在多年IPDA（异佛尔酮二胺）行业研究结论的基础上，结合中国IPDA（异佛尔酮二胺）行业市场的发展现状，通过资深研究团队对IPDA（异佛尔酮二胺）市场各类资讯进行整理分析，并依托国家权威数据资源和长期市场监测的数据库，对IPDA（异佛尔酮二胺）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bec8e81884c4d1b" w:history="1">
        <w:r>
          <w:rPr>
            <w:rStyle w:val="Hyperlink"/>
          </w:rPr>
          <w:t>2024-2030年中国IPDA（异佛尔酮二胺）行业研究分析及发展趋势预测报告</w:t>
        </w:r>
      </w:hyperlink>
      <w:r>
        <w:rPr>
          <w:rFonts w:hint="eastAsia"/>
        </w:rPr>
        <w:t>可以帮助投资者准确把握IPDA（异佛尔酮二胺）行业的市场现状，为投资者进行投资作出IPDA（异佛尔酮二胺）行业前景预判，挖掘IPDA（异佛尔酮二胺）行业投资价值，同时提出IPDA（异佛尔酮二胺）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IPDA（异佛尔酮二胺）行业的定义及国内外发展概述</w:t>
      </w:r>
      <w:r>
        <w:rPr>
          <w:rFonts w:hint="eastAsia"/>
        </w:rPr>
        <w:br/>
      </w:r>
      <w:r>
        <w:rPr>
          <w:rFonts w:hint="eastAsia"/>
        </w:rPr>
        <w:t>　　第 一节 IPDA（异佛尔酮二胺）行业的概述</w:t>
      </w:r>
      <w:r>
        <w:rPr>
          <w:rFonts w:hint="eastAsia"/>
        </w:rPr>
        <w:br/>
      </w:r>
      <w:r>
        <w:rPr>
          <w:rFonts w:hint="eastAsia"/>
        </w:rPr>
        <w:t>　　　　一、行业定义、基本概念</w:t>
      </w:r>
      <w:r>
        <w:rPr>
          <w:rFonts w:hint="eastAsia"/>
        </w:rPr>
        <w:br/>
      </w:r>
      <w:r>
        <w:rPr>
          <w:rFonts w:hint="eastAsia"/>
        </w:rPr>
        <w:t>　　　　二、行业基本特点</w:t>
      </w:r>
      <w:r>
        <w:rPr>
          <w:rFonts w:hint="eastAsia"/>
        </w:rPr>
        <w:br/>
      </w:r>
      <w:r>
        <w:rPr>
          <w:rFonts w:hint="eastAsia"/>
        </w:rPr>
        <w:t>　　　　三、行业分类</w:t>
      </w:r>
      <w:r>
        <w:rPr>
          <w:rFonts w:hint="eastAsia"/>
        </w:rPr>
        <w:br/>
      </w:r>
      <w:r>
        <w:rPr>
          <w:rFonts w:hint="eastAsia"/>
        </w:rPr>
        <w:t>　　第二节 IPDA（异佛尔酮二胺）行业国际发展总体概况</w:t>
      </w:r>
      <w:r>
        <w:rPr>
          <w:rFonts w:hint="eastAsia"/>
        </w:rPr>
        <w:br/>
      </w:r>
      <w:r>
        <w:rPr>
          <w:rFonts w:hint="eastAsia"/>
        </w:rPr>
        <w:t>　　　　一、2018-2023年IPDA（异佛尔酮二胺）行业国际发展概况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三、IPDA（异佛尔酮二胺）行业国际发展趋势</w:t>
      </w:r>
      <w:r>
        <w:rPr>
          <w:rFonts w:hint="eastAsia"/>
        </w:rPr>
        <w:br/>
      </w:r>
      <w:r>
        <w:rPr>
          <w:rFonts w:hint="eastAsia"/>
        </w:rPr>
        <w:t>　　第三节 中国IPDA（异佛尔酮二胺）行业发展概况</w:t>
      </w:r>
      <w:r>
        <w:rPr>
          <w:rFonts w:hint="eastAsia"/>
        </w:rPr>
        <w:br/>
      </w:r>
      <w:r>
        <w:rPr>
          <w:rFonts w:hint="eastAsia"/>
        </w:rPr>
        <w:t>　　　　一、2018-2023年中国IPDA（异佛尔酮二胺）行业发展基本情况</w:t>
      </w:r>
      <w:r>
        <w:rPr>
          <w:rFonts w:hint="eastAsia"/>
        </w:rPr>
        <w:br/>
      </w:r>
      <w:r>
        <w:rPr>
          <w:rFonts w:hint="eastAsia"/>
        </w:rPr>
        <w:t>　　　　二、中国IPDA（异佛尔酮二胺）行业发展中存在的问题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IPDA（异佛尔酮二胺）产品生产工艺及技术趋势研究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 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t>　　第四节 我国IPDA（异佛尔酮二胺）产业发展的“波特五力模型”分析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二、IPDA（异佛尔酮二胺）产业环境的“波特五力模型”分析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IPDA（异佛尔酮二胺）市场运行情况分析</w:t>
      </w:r>
      <w:r>
        <w:rPr>
          <w:rFonts w:hint="eastAsia"/>
        </w:rPr>
        <w:br/>
      </w:r>
      <w:r>
        <w:rPr>
          <w:rFonts w:hint="eastAsia"/>
        </w:rPr>
        <w:t>　　第 一节国内IPDA（异佛尔酮二胺）市场生产能力分析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IPDA（异佛尔酮二胺）市场综合经济指标分析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IPDA（异佛尔酮二胺）市场进出口情况分析</w:t>
      </w:r>
      <w:r>
        <w:rPr>
          <w:rFonts w:hint="eastAsia"/>
        </w:rPr>
        <w:br/>
      </w:r>
      <w:r>
        <w:rPr>
          <w:rFonts w:hint="eastAsia"/>
        </w:rPr>
        <w:t>　　　　一、IPDA（异佛尔酮二胺）进口情况分析</w:t>
      </w:r>
      <w:r>
        <w:rPr>
          <w:rFonts w:hint="eastAsia"/>
        </w:rPr>
        <w:br/>
      </w:r>
      <w:r>
        <w:rPr>
          <w:rFonts w:hint="eastAsia"/>
        </w:rPr>
        <w:t>　　　　二、IPDA（异佛尔酮二胺）出口情况分析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IPDA（异佛尔酮二胺）市场上（下）游产业发展状况分析</w:t>
      </w:r>
      <w:r>
        <w:rPr>
          <w:rFonts w:hint="eastAsia"/>
        </w:rPr>
        <w:br/>
      </w:r>
      <w:r>
        <w:rPr>
          <w:rFonts w:hint="eastAsia"/>
        </w:rPr>
        <w:t>　　第 一节 IPDA（异佛尔酮二胺）市场上游产业分析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二、主要上游产业主要经经济指标发展分析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三、行业新动态及其对IPDA（异佛尔酮二胺）行业的影响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四、行业竞争状况及其对IPDA（异佛尔酮二胺）行业的意义</w:t>
      </w:r>
      <w:r>
        <w:rPr>
          <w:rFonts w:hint="eastAsia"/>
        </w:rPr>
        <w:br/>
      </w:r>
      <w:r>
        <w:rPr>
          <w:rFonts w:hint="eastAsia"/>
        </w:rPr>
        <w:t>　　第二节 IPDA（异佛尔酮二胺）市场下游产业分析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二、主要下游产业主要经济指标发展分析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三、行业新动态及其对IPDA（异佛尔酮二胺）行业的影响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四、行业竞争状况及其对IPDA（异佛尔酮二胺）行业的意义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IPDA（异佛尔酮二胺）销售市场调研</w:t>
      </w:r>
      <w:r>
        <w:rPr>
          <w:rFonts w:hint="eastAsia"/>
        </w:rPr>
        <w:br/>
      </w:r>
      <w:r>
        <w:rPr>
          <w:rFonts w:hint="eastAsia"/>
        </w:rPr>
        <w:t>　　第 一节 IPDA（异佛尔酮二胺）国内营销模式分析</w:t>
      </w:r>
      <w:r>
        <w:rPr>
          <w:rFonts w:hint="eastAsia"/>
        </w:rPr>
        <w:br/>
      </w:r>
      <w:r>
        <w:rPr>
          <w:rFonts w:hint="eastAsia"/>
        </w:rPr>
        <w:t>　　第二节 IPDA（异佛尔酮二胺）国内分销商形态分析</w:t>
      </w:r>
      <w:r>
        <w:rPr>
          <w:rFonts w:hint="eastAsia"/>
        </w:rPr>
        <w:br/>
      </w:r>
      <w:r>
        <w:rPr>
          <w:rFonts w:hint="eastAsia"/>
        </w:rPr>
        <w:t>　　第三节 IPDA（异佛尔酮二胺）国内销售渠道分析</w:t>
      </w:r>
      <w:r>
        <w:rPr>
          <w:rFonts w:hint="eastAsia"/>
        </w:rPr>
        <w:br/>
      </w:r>
      <w:r>
        <w:rPr>
          <w:rFonts w:hint="eastAsia"/>
        </w:rPr>
        <w:t>　　第四节 IPDA（异佛尔酮二胺）行业国际化营销模式分析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IPDA（异佛尔酮二胺）重点销售区域分析</w:t>
      </w:r>
      <w:r>
        <w:rPr>
          <w:rFonts w:hint="eastAsia"/>
        </w:rPr>
        <w:br/>
      </w:r>
      <w:r>
        <w:rPr>
          <w:rFonts w:hint="eastAsia"/>
        </w:rPr>
        <w:t>　　第六节 IPDA（异佛尔酮二胺）内部与外部流通量分析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IPDA（异佛尔酮二胺）行业国内重点生产厂家分析</w:t>
      </w:r>
      <w:r>
        <w:rPr>
          <w:rFonts w:hint="eastAsia"/>
        </w:rPr>
        <w:br/>
      </w:r>
      <w:r>
        <w:rPr>
          <w:rFonts w:hint="eastAsia"/>
        </w:rPr>
        <w:t>　　第 一节 蓝星化工新材料股份有限公司无锡树脂厂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第二节 河南天择实业有限责任公司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第三节 无锡惠隆电子材料有限公司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t>　　第四节 常熟佳发化学有限责任公司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IPDA（异佛尔酮二胺）行业替代品与互补品分析</w:t>
      </w:r>
      <w:r>
        <w:rPr>
          <w:rFonts w:hint="eastAsia"/>
        </w:rPr>
        <w:br/>
      </w:r>
      <w:r>
        <w:rPr>
          <w:rFonts w:hint="eastAsia"/>
        </w:rPr>
        <w:t>　　第 一节 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二、替代品对IPDA（异佛尔酮二胺）行业的影响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</w:t>
      </w:r>
      <w:r>
        <w:rPr>
          <w:rFonts w:hint="eastAsia"/>
        </w:rPr>
        <w:br/>
      </w:r>
      <w:r>
        <w:rPr>
          <w:rFonts w:hint="eastAsia"/>
        </w:rPr>
        <w:t>　　　　四、新冠疫情对IPDA（异佛尔酮二胺）行业替代品的影响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IPDA（异佛尔酮二胺）副产品的产销情况分析</w:t>
      </w:r>
      <w:r>
        <w:rPr>
          <w:rFonts w:hint="eastAsia"/>
        </w:rPr>
        <w:br/>
      </w:r>
      <w:r>
        <w:rPr>
          <w:rFonts w:hint="eastAsia"/>
        </w:rPr>
        <w:t>第九章 国内产品价格走势及影响因素分析及预测</w:t>
      </w:r>
      <w:r>
        <w:rPr>
          <w:rFonts w:hint="eastAsia"/>
        </w:rPr>
        <w:br/>
      </w:r>
      <w:r>
        <w:rPr>
          <w:rFonts w:hint="eastAsia"/>
        </w:rPr>
        <w:t>　　第 一节 IPDA（异佛尔酮二胺）年度价格变化分析</w:t>
      </w:r>
      <w:r>
        <w:rPr>
          <w:rFonts w:hint="eastAsia"/>
        </w:rPr>
        <w:br/>
      </w:r>
      <w:r>
        <w:rPr>
          <w:rFonts w:hint="eastAsia"/>
        </w:rPr>
        <w:t>　　第二节 IPDA（异佛尔酮二胺）月度价格变化分析</w:t>
      </w:r>
      <w:r>
        <w:rPr>
          <w:rFonts w:hint="eastAsia"/>
        </w:rPr>
        <w:br/>
      </w:r>
      <w:r>
        <w:rPr>
          <w:rFonts w:hint="eastAsia"/>
        </w:rPr>
        <w:t>　　第三节 IPDA（异佛尔酮二胺）各厂家价格分析</w:t>
      </w:r>
      <w:r>
        <w:rPr>
          <w:rFonts w:hint="eastAsia"/>
        </w:rPr>
        <w:br/>
      </w:r>
      <w:r>
        <w:rPr>
          <w:rFonts w:hint="eastAsia"/>
        </w:rPr>
        <w:t>　　第四节 中国IPDA（异佛尔酮二胺）行业产品经销模式分析</w:t>
      </w:r>
      <w:r>
        <w:rPr>
          <w:rFonts w:hint="eastAsia"/>
        </w:rPr>
        <w:br/>
      </w:r>
      <w:r>
        <w:rPr>
          <w:rFonts w:hint="eastAsia"/>
        </w:rPr>
        <w:t>　　第五节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第六节 2024-2030年我国IPDA（异佛尔酮二胺）市场价格预测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IPDA（异佛尔酮二胺）行业进出口市场调研及预测</w:t>
      </w:r>
      <w:r>
        <w:rPr>
          <w:rFonts w:hint="eastAsia"/>
        </w:rPr>
        <w:br/>
      </w:r>
      <w:r>
        <w:rPr>
          <w:rFonts w:hint="eastAsia"/>
        </w:rPr>
        <w:t>　　第 一节 IPDA（异佛尔酮二胺）进出口市场调研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二、进出口市场发展分析</w:t>
      </w:r>
      <w:r>
        <w:rPr>
          <w:rFonts w:hint="eastAsia"/>
        </w:rPr>
        <w:br/>
      </w:r>
      <w:r>
        <w:rPr>
          <w:rFonts w:hint="eastAsia"/>
        </w:rPr>
        <w:t>　　第二节 IPDA（异佛尔酮二胺）行业进出口数据统计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一、2018-2023年IPDA（异佛尔酮二胺）进口量统计</w:t>
      </w:r>
      <w:r>
        <w:rPr>
          <w:rFonts w:hint="eastAsia"/>
        </w:rPr>
        <w:br/>
      </w:r>
      <w:r>
        <w:rPr>
          <w:rFonts w:hint="eastAsia"/>
        </w:rPr>
        <w:t>　　　　二、2018-2023年出口量统计</w:t>
      </w:r>
      <w:r>
        <w:rPr>
          <w:rFonts w:hint="eastAsia"/>
        </w:rPr>
        <w:br/>
      </w:r>
      <w:r>
        <w:rPr>
          <w:rFonts w:hint="eastAsia"/>
        </w:rPr>
        <w:t>　　第三节 IPDA（异佛尔酮二胺）进出口区域格局分析</w:t>
      </w:r>
      <w:r>
        <w:rPr>
          <w:rFonts w:hint="eastAsia"/>
        </w:rPr>
        <w:br/>
      </w:r>
      <w:r>
        <w:rPr>
          <w:rFonts w:hint="eastAsia"/>
        </w:rPr>
        <w:t>　　第四节 IPDA（异佛尔酮二胺）进出口预测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IPDA（异佛尔酮二胺）行业竞争格局展望</w:t>
      </w:r>
      <w:r>
        <w:rPr>
          <w:rFonts w:hint="eastAsia"/>
        </w:rPr>
        <w:br/>
      </w:r>
      <w:r>
        <w:rPr>
          <w:rFonts w:hint="eastAsia"/>
        </w:rPr>
        <w:t>　　第 一节行业竞争结构分析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IPDA（异佛尔酮二胺）行业历史竞争格局综述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一、IPDA（异佛尔酮二胺）行业集中度分析</w:t>
      </w:r>
      <w:r>
        <w:rPr>
          <w:rFonts w:hint="eastAsia"/>
        </w:rPr>
        <w:br/>
      </w:r>
      <w:r>
        <w:rPr>
          <w:rFonts w:hint="eastAsia"/>
        </w:rPr>
        <w:t>　　　　二、IPDA（异佛尔酮二胺）行业竞争程度</w:t>
      </w:r>
      <w:r>
        <w:rPr>
          <w:rFonts w:hint="eastAsia"/>
        </w:rPr>
        <w:br/>
      </w:r>
      <w:r>
        <w:rPr>
          <w:rFonts w:hint="eastAsia"/>
        </w:rPr>
        <w:t>　　第三节 IPDA（异佛尔酮二胺）重点地区竞争格局</w:t>
      </w:r>
      <w:r>
        <w:rPr>
          <w:rFonts w:hint="eastAsia"/>
        </w:rPr>
        <w:br/>
      </w:r>
      <w:r>
        <w:rPr>
          <w:rFonts w:hint="eastAsia"/>
        </w:rPr>
        <w:t>　　第四节 中国IPDA（异佛尔酮二胺）行业SWOT分析与对策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五、发展我国IPDA（异佛尔酮二胺）工业的建议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IPDA（异佛尔酮二胺）产业投资分析及注意事项</w:t>
      </w:r>
      <w:r>
        <w:rPr>
          <w:rFonts w:hint="eastAsia"/>
        </w:rPr>
        <w:br/>
      </w:r>
      <w:r>
        <w:rPr>
          <w:rFonts w:hint="eastAsia"/>
        </w:rPr>
        <w:t>　　第 一节 IPDA（异佛尔酮二胺）产业投资环境分析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IPDA（异佛尔酮二胺）产业投资机会分析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一、市场投资机会分析</w:t>
      </w:r>
      <w:r>
        <w:rPr>
          <w:rFonts w:hint="eastAsia"/>
        </w:rPr>
        <w:br/>
      </w:r>
      <w:r>
        <w:rPr>
          <w:rFonts w:hint="eastAsia"/>
        </w:rPr>
        <w:t>　　　　二、技术优势分析</w:t>
      </w:r>
      <w:r>
        <w:rPr>
          <w:rFonts w:hint="eastAsia"/>
        </w:rPr>
        <w:br/>
      </w:r>
      <w:r>
        <w:rPr>
          <w:rFonts w:hint="eastAsia"/>
        </w:rPr>
        <w:t>　　　　三、替代品机会分析</w:t>
      </w:r>
      <w:r>
        <w:rPr>
          <w:rFonts w:hint="eastAsia"/>
        </w:rPr>
        <w:br/>
      </w:r>
      <w:r>
        <w:rPr>
          <w:rFonts w:hint="eastAsia"/>
        </w:rPr>
        <w:t>　　　　四、投资成本优势分析</w:t>
      </w:r>
      <w:r>
        <w:rPr>
          <w:rFonts w:hint="eastAsia"/>
        </w:rPr>
        <w:br/>
      </w:r>
      <w:r>
        <w:rPr>
          <w:rFonts w:hint="eastAsia"/>
        </w:rPr>
        <w:t>　　第三节 IPDA（异佛尔酮二胺）产业投资前景分析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三、投资前景应对措施</w:t>
      </w:r>
      <w:r>
        <w:rPr>
          <w:rFonts w:hint="eastAsia"/>
        </w:rPr>
        <w:br/>
      </w:r>
      <w:r>
        <w:rPr>
          <w:rFonts w:hint="eastAsia"/>
        </w:rPr>
        <w:t>　　第四节 中⋅智⋅林⋅：项目投资注意事项分析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五、专家建议及结论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IPDA（异佛尔酮二胺）介绍</w:t>
      </w:r>
      <w:r>
        <w:rPr>
          <w:rFonts w:hint="eastAsia"/>
        </w:rPr>
        <w:br/>
      </w:r>
      <w:r>
        <w:rPr>
          <w:rFonts w:hint="eastAsia"/>
        </w:rPr>
        <w:t>　　图表 IPDA（异佛尔酮二胺）产品规格</w:t>
      </w:r>
      <w:r>
        <w:rPr>
          <w:rFonts w:hint="eastAsia"/>
        </w:rPr>
        <w:br/>
      </w:r>
      <w:r>
        <w:rPr>
          <w:rFonts w:hint="eastAsia"/>
        </w:rPr>
        <w:t>　　图表 “波特五力模型”介绍</w:t>
      </w:r>
      <w:r>
        <w:rPr>
          <w:rFonts w:hint="eastAsia"/>
        </w:rPr>
        <w:br/>
      </w:r>
      <w:r>
        <w:rPr>
          <w:rFonts w:hint="eastAsia"/>
        </w:rPr>
        <w:t>　　图表 2018-2023年中国IPDA（异佛尔酮二胺）产能情况</w:t>
      </w:r>
      <w:r>
        <w:rPr>
          <w:rFonts w:hint="eastAsia"/>
        </w:rPr>
        <w:br/>
      </w:r>
      <w:r>
        <w:rPr>
          <w:rFonts w:hint="eastAsia"/>
        </w:rPr>
        <w:t>　　图表 2018-2023年中国IPDA（异佛尔酮二胺）产量统计</w:t>
      </w:r>
      <w:r>
        <w:rPr>
          <w:rFonts w:hint="eastAsia"/>
        </w:rPr>
        <w:br/>
      </w:r>
      <w:r>
        <w:rPr>
          <w:rFonts w:hint="eastAsia"/>
        </w:rPr>
        <w:t>　　图表 2018-2023年中国IPDA（异佛尔酮二胺）消费量情况</w:t>
      </w:r>
      <w:r>
        <w:rPr>
          <w:rFonts w:hint="eastAsia"/>
        </w:rPr>
        <w:br/>
      </w:r>
      <w:r>
        <w:rPr>
          <w:rFonts w:hint="eastAsia"/>
        </w:rPr>
        <w:t>　　图表 2023年我国IPDA（异佛尔酮二胺）产品不同地区供应情况</w:t>
      </w:r>
      <w:r>
        <w:rPr>
          <w:rFonts w:hint="eastAsia"/>
        </w:rPr>
        <w:br/>
      </w:r>
      <w:r>
        <w:rPr>
          <w:rFonts w:hint="eastAsia"/>
        </w:rPr>
        <w:t>　　图表 2023年我国IPDA（异佛尔酮二胺）产品不同品牌企业集中度</w:t>
      </w:r>
      <w:r>
        <w:rPr>
          <w:rFonts w:hint="eastAsia"/>
        </w:rPr>
        <w:br/>
      </w:r>
      <w:r>
        <w:rPr>
          <w:rFonts w:hint="eastAsia"/>
        </w:rPr>
        <w:t>　　图表 2018-2023年中国IPDA（异佛尔酮二胺）市场规模及增长速度</w:t>
      </w:r>
      <w:r>
        <w:rPr>
          <w:rFonts w:hint="eastAsia"/>
        </w:rPr>
        <w:br/>
      </w:r>
      <w:r>
        <w:rPr>
          <w:rFonts w:hint="eastAsia"/>
        </w:rPr>
        <w:t>　　图表 2018-2023年中国IPDA（异佛尔酮二胺）行业销售毛利率情况</w:t>
      </w:r>
      <w:r>
        <w:rPr>
          <w:rFonts w:hint="eastAsia"/>
        </w:rPr>
        <w:br/>
      </w:r>
      <w:r>
        <w:rPr>
          <w:rFonts w:hint="eastAsia"/>
        </w:rPr>
        <w:t>　　图表 2018-2023年中国IPDA（异佛尔酮二胺）行业总资产周转率情况</w:t>
      </w:r>
      <w:r>
        <w:rPr>
          <w:rFonts w:hint="eastAsia"/>
        </w:rPr>
        <w:br/>
      </w:r>
      <w:r>
        <w:rPr>
          <w:rFonts w:hint="eastAsia"/>
        </w:rPr>
        <w:t>　　图表 2018-2023年IPDA（异佛尔酮二胺）行业产销率分析</w:t>
      </w:r>
      <w:r>
        <w:rPr>
          <w:rFonts w:hint="eastAsia"/>
        </w:rPr>
        <w:br/>
      </w:r>
      <w:r>
        <w:rPr>
          <w:rFonts w:hint="eastAsia"/>
        </w:rPr>
        <w:t>　　图表 2018-2023年中国IPDA（异佛尔酮二胺）行业资产负债率情况</w:t>
      </w:r>
      <w:r>
        <w:rPr>
          <w:rFonts w:hint="eastAsia"/>
        </w:rPr>
        <w:br/>
      </w:r>
      <w:r>
        <w:rPr>
          <w:rFonts w:hint="eastAsia"/>
        </w:rPr>
        <w:t>　　图表 2018-2023年我国IPDA（异佛尔酮二胺）进口量走势</w:t>
      </w:r>
      <w:r>
        <w:rPr>
          <w:rFonts w:hint="eastAsia"/>
        </w:rPr>
        <w:br/>
      </w:r>
      <w:r>
        <w:rPr>
          <w:rFonts w:hint="eastAsia"/>
        </w:rPr>
        <w:t>　　图表 环氧树脂典型用途</w:t>
      </w:r>
      <w:r>
        <w:rPr>
          <w:rFonts w:hint="eastAsia"/>
        </w:rPr>
        <w:br/>
      </w:r>
      <w:r>
        <w:rPr>
          <w:rFonts w:hint="eastAsia"/>
        </w:rPr>
        <w:t>　　图表 2018-2023年华东环氧树脂市场走势图</w:t>
      </w:r>
      <w:r>
        <w:rPr>
          <w:rFonts w:hint="eastAsia"/>
        </w:rPr>
        <w:br/>
      </w:r>
      <w:r>
        <w:rPr>
          <w:rFonts w:hint="eastAsia"/>
        </w:rPr>
        <w:t>　　图表 中国环氧树脂相关行业发展情况</w:t>
      </w:r>
      <w:r>
        <w:rPr>
          <w:rFonts w:hint="eastAsia"/>
        </w:rPr>
        <w:br/>
      </w:r>
      <w:r>
        <w:rPr>
          <w:rFonts w:hint="eastAsia"/>
        </w:rPr>
        <w:t>　　图表 IPDA（异佛尔酮二胺）营销方案</w:t>
      </w:r>
      <w:r>
        <w:rPr>
          <w:rFonts w:hint="eastAsia"/>
        </w:rPr>
        <w:br/>
      </w:r>
      <w:r>
        <w:rPr>
          <w:rFonts w:hint="eastAsia"/>
        </w:rPr>
        <w:t>　　图表 中国IPDA（异佛尔酮二胺）行业销售渠道</w:t>
      </w:r>
      <w:r>
        <w:rPr>
          <w:rFonts w:hint="eastAsia"/>
        </w:rPr>
        <w:br/>
      </w:r>
      <w:r>
        <w:rPr>
          <w:rFonts w:hint="eastAsia"/>
        </w:rPr>
        <w:t>　　图表 IPDA（异佛尔酮二胺）行业国际化营销模式</w:t>
      </w:r>
      <w:r>
        <w:rPr>
          <w:rFonts w:hint="eastAsia"/>
        </w:rPr>
        <w:br/>
      </w:r>
      <w:r>
        <w:rPr>
          <w:rFonts w:hint="eastAsia"/>
        </w:rPr>
        <w:t>　　图表 2023年我国IPDA（异佛尔酮二胺）产品重点销售区域分布</w:t>
      </w:r>
      <w:r>
        <w:rPr>
          <w:rFonts w:hint="eastAsia"/>
        </w:rPr>
        <w:br/>
      </w:r>
      <w:r>
        <w:rPr>
          <w:rFonts w:hint="eastAsia"/>
        </w:rPr>
        <w:t>　　图表 2023年各主体国内的IPDA（异佛尔酮二胺）销售量</w:t>
      </w:r>
      <w:r>
        <w:rPr>
          <w:rFonts w:hint="eastAsia"/>
        </w:rPr>
        <w:br/>
      </w:r>
      <w:r>
        <w:rPr>
          <w:rFonts w:hint="eastAsia"/>
        </w:rPr>
        <w:t>　　图表 蓝星化工新材料股份有限公司无锡树脂厂改性脂环胺类固化剂</w:t>
      </w:r>
      <w:r>
        <w:rPr>
          <w:rFonts w:hint="eastAsia"/>
        </w:rPr>
        <w:br/>
      </w:r>
      <w:r>
        <w:rPr>
          <w:rFonts w:hint="eastAsia"/>
        </w:rPr>
        <w:t>　　图表 蓝星新材料无锡树脂厂WSR6101环氧树脂指标</w:t>
      </w:r>
      <w:r>
        <w:rPr>
          <w:rFonts w:hint="eastAsia"/>
        </w:rPr>
        <w:br/>
      </w:r>
      <w:r>
        <w:rPr>
          <w:rFonts w:hint="eastAsia"/>
        </w:rPr>
        <w:t>　　图表 蓝星新材料无锡树脂厂WSR618环氧树脂指标</w:t>
      </w:r>
      <w:r>
        <w:rPr>
          <w:rFonts w:hint="eastAsia"/>
        </w:rPr>
        <w:br/>
      </w:r>
      <w:r>
        <w:rPr>
          <w:rFonts w:hint="eastAsia"/>
        </w:rPr>
        <w:t>　　图表 蓝星新材料无锡树脂厂低粘度环氧树脂指标</w:t>
      </w:r>
      <w:r>
        <w:rPr>
          <w:rFonts w:hint="eastAsia"/>
        </w:rPr>
        <w:br/>
      </w:r>
      <w:r>
        <w:rPr>
          <w:rFonts w:hint="eastAsia"/>
        </w:rPr>
        <w:t>　　图表 蓝星新材料无锡树脂厂丙烯酸改性环氧树脂指标</w:t>
      </w:r>
      <w:r>
        <w:rPr>
          <w:rFonts w:hint="eastAsia"/>
        </w:rPr>
        <w:br/>
      </w:r>
      <w:r>
        <w:rPr>
          <w:rFonts w:hint="eastAsia"/>
        </w:rPr>
        <w:t>　　图表 蓝星新材料无锡树脂厂固化剂产品指标</w:t>
      </w:r>
      <w:r>
        <w:rPr>
          <w:rFonts w:hint="eastAsia"/>
        </w:rPr>
        <w:br/>
      </w:r>
      <w:r>
        <w:rPr>
          <w:rFonts w:hint="eastAsia"/>
        </w:rPr>
        <w:t>　　图表 蓝星新材料无锡树脂厂环氧活性稀释剂指标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c8e81884c4d1b" w:history="1">
        <w:r>
          <w:rPr>
            <w:rStyle w:val="Hyperlink"/>
          </w:rPr>
          <w:t>2024-2030年中国IPDA（异佛尔酮二胺）行业研究分析及发展趋势预测报告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2297088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ec8e81884c4d1b" w:history="1">
        <w:r>
          <w:rPr>
            <w:rStyle w:val="Hyperlink"/>
          </w:rPr>
          <w:t>https://www.20087.com/8/08/IPDAYiFoErTongErAnFaZhanXianZhua.html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74cddd2844488" w:history="1">
      <w:r>
        <w:rPr>
          <w:rStyle w:val="Hyperlink"/>
        </w:rPr>
        <w:t>2024-2030年中国IPDA（异佛尔酮二胺）行业研究分析及发展趋势预测报告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8/IPDAYiFoErTongErAnFaZhanXianZhua.html" TargetMode="External" Id="R8bec8e81884c4d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8/IPDAYiFoErTongErAnFaZhanXianZhua.html" TargetMode="External" Id="Rfd474cddd28444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2023-08-17T03:14:00Z</dcterms:created>
  <dcterms:modified xsi:type="dcterms:W3CDTF">2023-08-17T04:14:00Z</dcterms:modified>
  <dc:subject>2024-2030年中国IPDA（异佛尔酮二胺）行业研究分析及发展趋势预测报告</dc:subject>
  <dc:title>2024-2030年中国IPDA（异佛尔酮二胺）行业研究分析及发展趋势预测报告</dc:title>
  <cp:keywords>2024-2030年中国IPDA（异佛尔酮二胺）行业研究分析及发展趋势预测报告</cp:keywords>
  <dc:description>2024-2030年中国IPDA（异佛尔酮二胺）行业研究分析及发展趋势预测报告</dc:description>
</cp:coreProperties>
</file>