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ea0a4735f49a8" w:history="1">
              <w:r>
                <w:rPr>
                  <w:rStyle w:val="Hyperlink"/>
                </w:rPr>
                <w:t>中国PA66行业发展分析及市场前景预测报告（2025-2031年）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ea0a4735f49a8" w:history="1">
              <w:r>
                <w:rPr>
                  <w:rStyle w:val="Hyperlink"/>
                </w:rPr>
                <w:t>中国PA66行业发展分析及市场前景预测报告（2025-2031年）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ea0a4735f49a8" w:history="1">
                <w:r>
                  <w:rPr>
                    <w:rStyle w:val="Hyperlink"/>
                  </w:rPr>
                  <w:t>https://www.20087.com/8/78/PA66HangYeFenXiBaoGao.html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（聚酰胺66）作为一种高性能工程塑料，广泛应用于汽车、电气、电子和消费品行业。近年来，随着汽车行业向轻量化和电动化转型，对PA66的需求持续增长，特别是在制造高强度、耐高温的汽车零部件方面。同时，环保和可持续性要求推动了PA66的回收和生物基原料的开发。</w:t>
      </w:r>
      <w:r>
        <w:rPr>
          <w:rFonts w:hint="eastAsia"/>
        </w:rPr>
        <w:br/>
      </w:r>
      <w:r>
        <w:rPr>
          <w:rFonts w:hint="eastAsia"/>
        </w:rPr>
        <w:t>　　未来，PA66行业将更加注重材料创新和循环利用。材料创新方面，将开发更多高性能、多功能的PA66复合材料，以适应更广泛的应用场景，如高性能纤维和3D打印材料。循环利用方面，将建立更完善的回收体系，提高PA66的回收率，同时探索生物基PA66的大规模生产，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ea0a4735f49a8" w:history="1">
        <w:r>
          <w:rPr>
            <w:rStyle w:val="Hyperlink"/>
          </w:rPr>
          <w:t>中国PA66行业发展分析及市场前景预测报告（2025-2031年）</w:t>
        </w:r>
      </w:hyperlink>
      <w:r>
        <w:rPr>
          <w:rFonts w:hint="eastAsia"/>
        </w:rPr>
        <w:t>》依托多年来对PA66行业的监测研究，结合PA66行业历年供需关系变化规律、PA66产品消费结构、应用领域、PA66市场发展环境、PA66相关政策扶持等，对PA66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aea0a4735f49a8" w:history="1">
        <w:r>
          <w:rPr>
            <w:rStyle w:val="Hyperlink"/>
          </w:rPr>
          <w:t>中国PA66行业发展分析及市场前景预测报告（2025-2031年）</w:t>
        </w:r>
      </w:hyperlink>
      <w:r>
        <w:rPr>
          <w:rFonts w:hint="eastAsia"/>
        </w:rPr>
        <w:t>还向投资人全面的呈现了PA66重点企业和PA66行业相关项目现状、PA66未来发展潜力，PA66投资进入机会、PA66风险控制、以及应对风险对策。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PA66行业概述</w:t>
      </w:r>
      <w:r>
        <w:rPr>
          <w:rFonts w:hint="eastAsia"/>
        </w:rPr>
        <w:br/>
      </w:r>
      <w:r>
        <w:rPr>
          <w:rFonts w:hint="eastAsia"/>
        </w:rPr>
        <w:t>　　第一节 PA66行业界定</w:t>
      </w:r>
      <w:r>
        <w:rPr>
          <w:rFonts w:hint="eastAsia"/>
        </w:rPr>
        <w:br/>
      </w:r>
      <w:r>
        <w:rPr>
          <w:rFonts w:hint="eastAsia"/>
        </w:rPr>
        <w:t>　　第二节 PA66行业发展历程</w:t>
      </w:r>
      <w:r>
        <w:rPr>
          <w:rFonts w:hint="eastAsia"/>
        </w:rPr>
        <w:br/>
      </w:r>
      <w:r>
        <w:rPr>
          <w:rFonts w:hint="eastAsia"/>
        </w:rPr>
        <w:t>　　第三节 PA66产业链分析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二、PA66产业链模型分析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中国PA66行业发展环境分析</w:t>
      </w:r>
      <w:r>
        <w:rPr>
          <w:rFonts w:hint="eastAsia"/>
        </w:rPr>
        <w:br/>
      </w:r>
      <w:r>
        <w:rPr>
          <w:rFonts w:hint="eastAsia"/>
        </w:rPr>
        <w:t>　　第一节 PA66行业经济环境分析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PA66行业政策环境分析</w:t>
      </w:r>
      <w:r>
        <w:rPr>
          <w:rFonts w:hint="eastAsia"/>
        </w:rPr>
        <w:br/>
      </w:r>
      <w:r>
        <w:rPr>
          <w:rFonts w:hint="eastAsia"/>
        </w:rPr>
        <w:t>　　　　一、PA66行业政策影响分析</w:t>
      </w:r>
      <w:r>
        <w:rPr>
          <w:rFonts w:hint="eastAsia"/>
        </w:rPr>
        <w:br/>
      </w:r>
      <w:r>
        <w:rPr>
          <w:rFonts w:hint="eastAsia"/>
        </w:rPr>
        <w:t>　　　　二、PA66相关行业标准分析</w:t>
      </w:r>
      <w:r>
        <w:rPr>
          <w:rFonts w:hint="eastAsia"/>
        </w:rPr>
        <w:br/>
      </w:r>
      <w:r>
        <w:rPr>
          <w:rFonts w:hint="eastAsia"/>
        </w:rPr>
        <w:t>　　第三节 PA66行业社会环境分析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中国PA66行业生产现状分析</w:t>
      </w:r>
      <w:r>
        <w:rPr>
          <w:rFonts w:hint="eastAsia"/>
        </w:rPr>
        <w:br/>
      </w:r>
      <w:r>
        <w:rPr>
          <w:rFonts w:hint="eastAsia"/>
        </w:rPr>
        <w:t>　　第一节 PA66行业总体规模</w:t>
      </w:r>
      <w:r>
        <w:rPr>
          <w:rFonts w:hint="eastAsia"/>
        </w:rPr>
        <w:br/>
      </w:r>
      <w:r>
        <w:rPr>
          <w:rFonts w:hint="eastAsia"/>
        </w:rPr>
        <w:t>　　第二节 PA66行业产能概况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一、2019-2024年PA66产能分析</w:t>
      </w:r>
      <w:r>
        <w:rPr>
          <w:rFonts w:hint="eastAsia"/>
        </w:rPr>
        <w:br/>
      </w:r>
      <w:r>
        <w:rPr>
          <w:rFonts w:hint="eastAsia"/>
        </w:rPr>
        <w:t>　　　　二、2025-2031年PA66产能预测</w:t>
      </w:r>
      <w:r>
        <w:rPr>
          <w:rFonts w:hint="eastAsia"/>
        </w:rPr>
        <w:br/>
      </w:r>
      <w:r>
        <w:rPr>
          <w:rFonts w:hint="eastAsia"/>
        </w:rPr>
        <w:t>　　第三节 PA66市场容量概况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一、2019-2024年PA66市场容量分析</w:t>
      </w:r>
      <w:r>
        <w:rPr>
          <w:rFonts w:hint="eastAsia"/>
        </w:rPr>
        <w:br/>
      </w:r>
      <w:r>
        <w:rPr>
          <w:rFonts w:hint="eastAsia"/>
        </w:rPr>
        <w:t>　　　　二、PA66产能配置与产能利用率调查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三、2025-2031年PA66市场容量预测</w:t>
      </w:r>
      <w:r>
        <w:rPr>
          <w:rFonts w:hint="eastAsia"/>
        </w:rPr>
        <w:br/>
      </w:r>
      <w:r>
        <w:rPr>
          <w:rFonts w:hint="eastAsia"/>
        </w:rPr>
        <w:t>　　第四节 PA66行业的生命周期分析</w:t>
      </w:r>
      <w:r>
        <w:rPr>
          <w:rFonts w:hint="eastAsia"/>
        </w:rPr>
        <w:br/>
      </w:r>
      <w:r>
        <w:rPr>
          <w:rFonts w:hint="eastAsia"/>
        </w:rPr>
        <w:t>　　第五节 PA66行业供需情况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中国PA66产品价格走势及影响因素分析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国内PA66产品2019-2024年价格回顾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2025年国内PA66产品市场价格及评述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国内PA66产品价格影响因素分析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2025-2031年国内PA66产品价格走势预测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2019-2024年中国PA66行业总体发展状况</w:t>
      </w:r>
      <w:r>
        <w:rPr>
          <w:rFonts w:hint="eastAsia"/>
        </w:rPr>
        <w:br/>
      </w:r>
      <w:r>
        <w:rPr>
          <w:rFonts w:hint="eastAsia"/>
        </w:rPr>
        <w:t>　　第一节 中国PA66行业规模情况分析</w:t>
      </w:r>
      <w:r>
        <w:rPr>
          <w:rFonts w:hint="eastAsia"/>
        </w:rPr>
        <w:br/>
      </w:r>
      <w:r>
        <w:rPr>
          <w:rFonts w:hint="eastAsia"/>
        </w:rPr>
        <w:t>　　　　一、PA66行业单位规模情况分析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二、PA66行业人员规模状况分析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三、PA66行业资产规模状况分析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四、PA66行业市场规模状况分析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五、PA66行业敏感性分析</w:t>
      </w:r>
      <w:r>
        <w:rPr>
          <w:rFonts w:hint="eastAsia"/>
        </w:rPr>
        <w:br/>
      </w:r>
      <w:r>
        <w:rPr>
          <w:rFonts w:hint="eastAsia"/>
        </w:rPr>
        <w:t>　　第二节 中国PA66行业产销情况分析</w:t>
      </w:r>
      <w:r>
        <w:rPr>
          <w:rFonts w:hint="eastAsia"/>
        </w:rPr>
        <w:br/>
      </w:r>
      <w:r>
        <w:rPr>
          <w:rFonts w:hint="eastAsia"/>
        </w:rPr>
        <w:t>　　　　一、PA66行业生产情况分析</w:t>
      </w:r>
      <w:r>
        <w:rPr>
          <w:rFonts w:hint="eastAsia"/>
        </w:rPr>
        <w:br/>
      </w:r>
      <w:r>
        <w:rPr>
          <w:rFonts w:hint="eastAsia"/>
        </w:rPr>
        <w:t>　　　　二、PA66行业销售情况分析</w:t>
      </w:r>
      <w:r>
        <w:rPr>
          <w:rFonts w:hint="eastAsia"/>
        </w:rPr>
        <w:br/>
      </w:r>
      <w:r>
        <w:rPr>
          <w:rFonts w:hint="eastAsia"/>
        </w:rPr>
        <w:t>　　　　三、PA66行业产销情况分析</w:t>
      </w:r>
      <w:r>
        <w:rPr>
          <w:rFonts w:hint="eastAsia"/>
        </w:rPr>
        <w:br/>
      </w:r>
      <w:r>
        <w:rPr>
          <w:rFonts w:hint="eastAsia"/>
        </w:rPr>
        <w:t>　　第三节 中国PA66行业财务能力分析</w:t>
      </w:r>
      <w:r>
        <w:rPr>
          <w:rFonts w:hint="eastAsia"/>
        </w:rPr>
        <w:br/>
      </w:r>
      <w:r>
        <w:rPr>
          <w:rFonts w:hint="eastAsia"/>
        </w:rPr>
        <w:t>　　　　一、PA66行业盈利能力分析</w:t>
      </w:r>
      <w:r>
        <w:rPr>
          <w:rFonts w:hint="eastAsia"/>
        </w:rPr>
        <w:br/>
      </w:r>
      <w:r>
        <w:rPr>
          <w:rFonts w:hint="eastAsia"/>
        </w:rPr>
        <w:t>　　　　二、PA66行业偿债能力分析</w:t>
      </w:r>
      <w:r>
        <w:rPr>
          <w:rFonts w:hint="eastAsia"/>
        </w:rPr>
        <w:br/>
      </w:r>
      <w:r>
        <w:rPr>
          <w:rFonts w:hint="eastAsia"/>
        </w:rPr>
        <w:t>　　　　三、PA66行业营运能力分析</w:t>
      </w:r>
      <w:r>
        <w:rPr>
          <w:rFonts w:hint="eastAsia"/>
        </w:rPr>
        <w:br/>
      </w:r>
      <w:r>
        <w:rPr>
          <w:rFonts w:hint="eastAsia"/>
        </w:rPr>
        <w:t>　　　　四、PA66行业发展能力分析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PA66行业市场竞争策略分析</w:t>
      </w:r>
      <w:r>
        <w:rPr>
          <w:rFonts w:hint="eastAsia"/>
        </w:rPr>
        <w:br/>
      </w:r>
      <w:r>
        <w:rPr>
          <w:rFonts w:hint="eastAsia"/>
        </w:rPr>
        <w:t>　　第一节 PA66行业竞争结构分析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PA66市场竞争策略分析</w:t>
      </w:r>
      <w:r>
        <w:rPr>
          <w:rFonts w:hint="eastAsia"/>
        </w:rPr>
        <w:br/>
      </w:r>
      <w:r>
        <w:rPr>
          <w:rFonts w:hint="eastAsia"/>
        </w:rPr>
        <w:t>　　　　一、PA66市场增长潜力分析</w:t>
      </w:r>
      <w:r>
        <w:rPr>
          <w:rFonts w:hint="eastAsia"/>
        </w:rPr>
        <w:br/>
      </w:r>
      <w:r>
        <w:rPr>
          <w:rFonts w:hint="eastAsia"/>
        </w:rPr>
        <w:t>　　　　二、PA66产品竞争策略分析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PA66企业竞争策略分析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一、2025-2031年我国PA66市场竞争趋势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二、2025-2031年PA66行业竞争格局展望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三、2025-2031年PA66行业竞争策略分析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中国PA66行业投资与发展前景分析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2025年PA66行业投资情况分析</w:t>
      </w:r>
      <w:r>
        <w:rPr>
          <w:rFonts w:hint="eastAsia"/>
        </w:rPr>
        <w:br/>
      </w:r>
      <w:r>
        <w:rPr>
          <w:rFonts w:hint="eastAsia"/>
        </w:rPr>
        <w:t>　　　　一、PA66总体投资结构</w:t>
      </w:r>
      <w:r>
        <w:rPr>
          <w:rFonts w:hint="eastAsia"/>
        </w:rPr>
        <w:br/>
      </w:r>
      <w:r>
        <w:rPr>
          <w:rFonts w:hint="eastAsia"/>
        </w:rPr>
        <w:t>　　　　二、PA66投资规模情况</w:t>
      </w:r>
      <w:r>
        <w:rPr>
          <w:rFonts w:hint="eastAsia"/>
        </w:rPr>
        <w:br/>
      </w:r>
      <w:r>
        <w:rPr>
          <w:rFonts w:hint="eastAsia"/>
        </w:rPr>
        <w:t>　　　　三、PA66投资增速情况</w:t>
      </w:r>
      <w:r>
        <w:rPr>
          <w:rFonts w:hint="eastAsia"/>
        </w:rPr>
        <w:br/>
      </w:r>
      <w:r>
        <w:rPr>
          <w:rFonts w:hint="eastAsia"/>
        </w:rPr>
        <w:t>　　　　四、PA66分地区投资分析</w:t>
      </w:r>
      <w:r>
        <w:rPr>
          <w:rFonts w:hint="eastAsia"/>
        </w:rPr>
        <w:br/>
      </w:r>
      <w:r>
        <w:rPr>
          <w:rFonts w:hint="eastAsia"/>
        </w:rPr>
        <w:t>　　第二节 PA66行业投资机会分析</w:t>
      </w:r>
      <w:r>
        <w:rPr>
          <w:rFonts w:hint="eastAsia"/>
        </w:rPr>
        <w:br/>
      </w:r>
      <w:r>
        <w:rPr>
          <w:rFonts w:hint="eastAsia"/>
        </w:rPr>
        <w:t>　　　　一、PA66投资项目分析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二、可以投资的PA66模式</w:t>
      </w:r>
      <w:r>
        <w:rPr>
          <w:rFonts w:hint="eastAsia"/>
        </w:rPr>
        <w:br/>
      </w:r>
      <w:r>
        <w:rPr>
          <w:rFonts w:hint="eastAsia"/>
        </w:rPr>
        <w:t>　　　　三、2025年PA66投资机会</w:t>
      </w:r>
      <w:r>
        <w:rPr>
          <w:rFonts w:hint="eastAsia"/>
        </w:rPr>
        <w:br/>
      </w:r>
      <w:r>
        <w:rPr>
          <w:rFonts w:hint="eastAsia"/>
        </w:rPr>
        <w:t>　　　　四、2025年PA66投资新方向</w:t>
      </w:r>
      <w:r>
        <w:rPr>
          <w:rFonts w:hint="eastAsia"/>
        </w:rPr>
        <w:br/>
      </w:r>
      <w:r>
        <w:rPr>
          <w:rFonts w:hint="eastAsia"/>
        </w:rPr>
        <w:t>　　第三节 2025-2031年PA66行业发展前景分析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2025-2031年中国PA66行业发展前景预测分析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2025-2031年中国PA66行业发展预测分析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一、未来PA66行业发展分析</w:t>
      </w:r>
      <w:r>
        <w:rPr>
          <w:rFonts w:hint="eastAsia"/>
        </w:rPr>
        <w:br/>
      </w:r>
      <w:r>
        <w:rPr>
          <w:rFonts w:hint="eastAsia"/>
        </w:rPr>
        <w:t>　　　　二、未来PA66行业技术开发方向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2025-2031年中国PA66行业市场前景分析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中国PA66行业上游原材料供应状况分析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PA66主要原材料概述</w:t>
      </w:r>
      <w:r>
        <w:rPr>
          <w:rFonts w:hint="eastAsia"/>
        </w:rPr>
        <w:br/>
      </w:r>
      <w:r>
        <w:rPr>
          <w:rFonts w:hint="eastAsia"/>
        </w:rPr>
        <w:t>　　第二节 PA66主要原材料2019-2024年价格及供应情况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2025-2031年PA66主要原材料未来价格及供应情况预测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2025-2031年PA66行业发展趋势及投资风险分析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PA66行业存在的问题</w:t>
      </w:r>
      <w:r>
        <w:rPr>
          <w:rFonts w:hint="eastAsia"/>
        </w:rPr>
        <w:br/>
      </w:r>
      <w:r>
        <w:rPr>
          <w:rFonts w:hint="eastAsia"/>
        </w:rPr>
        <w:t>　　第二节 PA66行业未来发展预测分析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一、中国PA66行业发展方向分析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二、2025-2031年中国PA66行业发展规模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三、2025-2031年中国PA66行业发展趋势预测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2025-2031年中国PA66行业投资风险分析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中国PA66行业重点企业竞争力分析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PA66企业（一）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三、PA66企业经营状况</w:t>
      </w:r>
      <w:r>
        <w:rPr>
          <w:rFonts w:hint="eastAsia"/>
        </w:rPr>
        <w:br/>
      </w:r>
      <w:r>
        <w:rPr>
          <w:rFonts w:hint="eastAsia"/>
        </w:rPr>
        <w:t>　　　　四、PA66企业发展策略</w:t>
      </w:r>
      <w:r>
        <w:rPr>
          <w:rFonts w:hint="eastAsia"/>
        </w:rPr>
        <w:br/>
      </w:r>
      <w:r>
        <w:rPr>
          <w:rFonts w:hint="eastAsia"/>
        </w:rPr>
        <w:t>　　第二节 PA66企业（二）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三、PA66企业经营状况</w:t>
      </w:r>
      <w:r>
        <w:rPr>
          <w:rFonts w:hint="eastAsia"/>
        </w:rPr>
        <w:br/>
      </w:r>
      <w:r>
        <w:rPr>
          <w:rFonts w:hint="eastAsia"/>
        </w:rPr>
        <w:t>　　　　四、PA66企业发展策略</w:t>
      </w:r>
      <w:r>
        <w:rPr>
          <w:rFonts w:hint="eastAsia"/>
        </w:rPr>
        <w:br/>
      </w:r>
      <w:r>
        <w:rPr>
          <w:rFonts w:hint="eastAsia"/>
        </w:rPr>
        <w:t>　　第三节 PA66企业（三）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三、PA66企业经营状况</w:t>
      </w:r>
      <w:r>
        <w:rPr>
          <w:rFonts w:hint="eastAsia"/>
        </w:rPr>
        <w:br/>
      </w:r>
      <w:r>
        <w:rPr>
          <w:rFonts w:hint="eastAsia"/>
        </w:rPr>
        <w:t>　　　　四、PA66企业发展策略</w:t>
      </w:r>
      <w:r>
        <w:rPr>
          <w:rFonts w:hint="eastAsia"/>
        </w:rPr>
        <w:br/>
      </w:r>
      <w:r>
        <w:rPr>
          <w:rFonts w:hint="eastAsia"/>
        </w:rPr>
        <w:t>　　第四节 PA66企业（四）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三、PA66企业经营状况</w:t>
      </w:r>
      <w:r>
        <w:rPr>
          <w:rFonts w:hint="eastAsia"/>
        </w:rPr>
        <w:br/>
      </w:r>
      <w:r>
        <w:rPr>
          <w:rFonts w:hint="eastAsia"/>
        </w:rPr>
        <w:t>　　　　四、PA66企业发展策略</w:t>
      </w:r>
      <w:r>
        <w:rPr>
          <w:rFonts w:hint="eastAsia"/>
        </w:rPr>
        <w:br/>
      </w:r>
      <w:r>
        <w:rPr>
          <w:rFonts w:hint="eastAsia"/>
        </w:rPr>
        <w:t>　　第五节 PA66企业（五）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三、PA66企业经营状况</w:t>
      </w:r>
      <w:r>
        <w:rPr>
          <w:rFonts w:hint="eastAsia"/>
        </w:rPr>
        <w:br/>
      </w:r>
      <w:r>
        <w:rPr>
          <w:rFonts w:hint="eastAsia"/>
        </w:rPr>
        <w:t>　　　　四、PA66企业发展策略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PA66企业多样化经营策略分析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一、PA66企业多样化经营情况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二、现行PA66行业多样化经营的方向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大型PA66企业集团未来发展策略分析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对中小PA66企业生产经营的建议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中国PA66产品竞争力优势分析</w:t>
      </w:r>
      <w:r>
        <w:rPr>
          <w:rFonts w:hint="eastAsia"/>
        </w:rPr>
        <w:br/>
      </w:r>
      <w:r>
        <w:rPr>
          <w:rFonts w:hint="eastAsia"/>
        </w:rPr>
        <w:t>　　第一节 PA66整体产品竞争力分析</w:t>
      </w:r>
      <w:r>
        <w:rPr>
          <w:rFonts w:hint="eastAsia"/>
        </w:rPr>
        <w:br/>
      </w:r>
      <w:r>
        <w:rPr>
          <w:rFonts w:hint="eastAsia"/>
        </w:rPr>
        <w:t>　　　　一、PA66整体产品竞争力评价</w:t>
      </w:r>
      <w:r>
        <w:rPr>
          <w:rFonts w:hint="eastAsia"/>
        </w:rPr>
        <w:br/>
      </w:r>
      <w:r>
        <w:rPr>
          <w:rFonts w:hint="eastAsia"/>
        </w:rPr>
        <w:t>　　　　二、PA66产品竞争力评价结果分析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PA66产品竞争力优势构建</w:t>
      </w:r>
      <w:r>
        <w:rPr>
          <w:rFonts w:hint="eastAsia"/>
        </w:rPr>
        <w:br/>
      </w:r>
      <w:r>
        <w:rPr>
          <w:rFonts w:hint="eastAsia"/>
        </w:rPr>
        <w:t>　　　　一、PA66产品竞争优势评价</w:t>
      </w:r>
      <w:r>
        <w:rPr>
          <w:rFonts w:hint="eastAsia"/>
        </w:rPr>
        <w:br/>
      </w:r>
      <w:r>
        <w:rPr>
          <w:rFonts w:hint="eastAsia"/>
        </w:rPr>
        <w:t>　　　　二、PA66产品竞争优势构建建议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PA66投资机会分析与项目投资建议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PA66投资机会分析</w:t>
      </w:r>
      <w:r>
        <w:rPr>
          <w:rFonts w:hint="eastAsia"/>
        </w:rPr>
        <w:br/>
      </w:r>
      <w:r>
        <w:rPr>
          <w:rFonts w:hint="eastAsia"/>
        </w:rPr>
        <w:t>　　第二节 PA66投资趋势分析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一、PA66行业投资环境考察</w:t>
      </w:r>
      <w:r>
        <w:rPr>
          <w:rFonts w:hint="eastAsia"/>
        </w:rPr>
        <w:br/>
      </w:r>
      <w:r>
        <w:rPr>
          <w:rFonts w:hint="eastAsia"/>
        </w:rPr>
        <w:t>　　　　二、PA66投资风险及控制策略</w:t>
      </w:r>
      <w:r>
        <w:rPr>
          <w:rFonts w:hint="eastAsia"/>
        </w:rPr>
        <w:br/>
      </w:r>
      <w:r>
        <w:rPr>
          <w:rFonts w:hint="eastAsia"/>
        </w:rPr>
        <w:t>　　　　三、PA66产品投资方向建议</w:t>
      </w:r>
      <w:r>
        <w:rPr>
          <w:rFonts w:hint="eastAsia"/>
        </w:rPr>
        <w:br/>
      </w:r>
      <w:r>
        <w:rPr>
          <w:rFonts w:hint="eastAsia"/>
        </w:rPr>
        <w:t>　　　　四、PA66项目投资建议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2019-2024年中国PA66市场规模及增长情况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2019-2024年中国PA66行业产量及增长趋势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2025-2031年中国PA66行业产量预测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2019-2024年中国PA66行业市场需求及增长情况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2025-2031年中国PA66行业市场需求预测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2019-2024年中国PA66行业出口情况分析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2025年PA66行业壁垒</w:t>
      </w:r>
      <w:r>
        <w:rPr>
          <w:rFonts w:hint="eastAsia"/>
        </w:rPr>
        <w:br/>
      </w:r>
      <w:r>
        <w:rPr>
          <w:rFonts w:hint="eastAsia"/>
        </w:rPr>
        <w:t>　　图表 2025年PA66市场前景分析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2025-2031年中国PA66市场规模预测</w:t>
      </w:r>
      <w:r>
        <w:rPr>
          <w:rFonts w:hint="eastAsia"/>
        </w:rPr>
        <w:br/>
      </w:r>
      <w:r>
        <w:rPr>
          <w:rFonts w:hint="eastAsia"/>
        </w:rPr>
        <w:t>　　图表 2025年PA66发展趋势预测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ea0a4735f49a8" w:history="1">
        <w:r>
          <w:rPr>
            <w:rStyle w:val="Hyperlink"/>
          </w:rPr>
          <w:t>中国PA66行业发展分析及市场前景预测报告（2025-2031年）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ea0a4735f49a8" w:history="1">
        <w:r>
          <w:rPr>
            <w:rStyle w:val="Hyperlink"/>
          </w:rPr>
          <w:t>https://www.20087.com/8/78/PA66HangYeFenXiBaoGao.html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热点：PA66+30%gf价格、PA66+30%gf、PA66物性表、PA66密度、今日PA66价格最新行情、PA66耐温多少度、gpps是什么塑料、PA66隔热条、PA66多少钱一吨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fe56cd5da44c7" w:history="1">
      <w:r>
        <w:rPr>
          <w:rStyle w:val="Hyperlink"/>
        </w:rPr>
        <w:t>中国PA66行业发展分析及市场前景预测报告（2025-2031年）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A66HangYeFenXiBaoGao.html" TargetMode="External" Id="R30aea0a4735f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A66HangYeFenXiBaoGao.html" TargetMode="External" Id="Rf05fe56cd5da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2024-10-24T06:38:00Z</dcterms:created>
  <dcterms:modified xsi:type="dcterms:W3CDTF">2024-10-24T07:38:00Z</dcterms:modified>
  <dc:subject>中国PA66行业发展分析及市场前景预测报告（2025-2031年）</dc:subject>
  <dc:title>中国PA66行业发展分析及市场前景预测报告（2025-2031年）</dc:title>
  <cp:keywords>中国PA66行业发展分析及市场前景预测报告（2025-2031年）</cp:keywords>
  <dc:description>中国PA66行业发展分析及市场前景预测报告（2025-2031年）</dc:description>
</cp:coreProperties>
</file>