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0cf175c79454b" w:history="1">
              <w:r>
                <w:rPr>
                  <w:rStyle w:val="Hyperlink"/>
                </w:rPr>
                <w:t>2025-2031年中国再生金属市场调查研究与行业前景分析报告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0cf175c79454b" w:history="1">
              <w:r>
                <w:rPr>
                  <w:rStyle w:val="Hyperlink"/>
                </w:rPr>
                <w:t>2025-2031年中国再生金属市场调查研究与行业前景分析报告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0cf175c79454b" w:history="1">
                <w:r>
                  <w:rPr>
                    <w:rStyle w:val="Hyperlink"/>
                  </w:rPr>
                  <w:t>https://www.20087.com/8/08/ZaiShengJinShuFaZhanQianJingFenXi.html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金属是从废旧金属制品中回收提炼出来的金属材料，近年来随着资源节约和环境保护意识的增强，再生金属的生产和使用在全球范围内得到了推广。再生金属不仅减少了对原生矿产资源的开采，还降低了生产过程中的能耗和排放。然而，再生金属的回收率和质量控制是行业面临的主要问题，特别是如何从复杂的废料中高效分离和提纯金属。</w:t>
      </w:r>
      <w:r>
        <w:rPr>
          <w:rFonts w:hint="eastAsia"/>
        </w:rPr>
        <w:br/>
      </w:r>
      <w:r>
        <w:rPr>
          <w:rFonts w:hint="eastAsia"/>
        </w:rPr>
        <w:t>　　未来，再生金属行业将更加注重技术创新和产业链整合。通过发展先进的分离和提纯技术，提高再生金属的回收率和纯度，降低生产成本。同时，建立完善的废金属回收体系，包括分类收集、标准化处理和市场化交易，将推动再生金属行业的规模化和规范化发展。此外，再生金属的使用将更加广泛，特别是在绿色建筑、新能源和循环经济等领域，促进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0cf175c79454b" w:history="1">
        <w:r>
          <w:rPr>
            <w:rStyle w:val="Hyperlink"/>
          </w:rPr>
          <w:t>2025-2031年中国再生金属市场调查研究与行业前景分析报告</w:t>
        </w:r>
      </w:hyperlink>
      <w:r>
        <w:rPr>
          <w:rFonts w:hint="eastAsia"/>
        </w:rPr>
        <w:t>》系统梳理了再生金属行业的市场规模、技术现状及产业链结构，结合详实数据分析了再生金属行业需求、价格动态与竞争格局，科学预测了再生金属发展趋势与市场前景，重点解读了行业内重点企业的战略布局与品牌影响力，同时对市场竞争与集中度进行了评估。此外，报告还细分了市场领域，揭示了再生金属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再生金属产业概述</w:t>
      </w:r>
      <w:r>
        <w:rPr>
          <w:rFonts w:hint="eastAsia"/>
        </w:rPr>
        <w:br/>
      </w:r>
      <w:r>
        <w:rPr>
          <w:rFonts w:hint="eastAsia"/>
        </w:rPr>
        <w:t>　　第一节 再生金属定义与分类</w:t>
      </w:r>
      <w:r>
        <w:rPr>
          <w:rFonts w:hint="eastAsia"/>
        </w:rPr>
        <w:br/>
      </w:r>
      <w:r>
        <w:rPr>
          <w:rFonts w:hint="eastAsia"/>
        </w:rPr>
        <w:t>　　第二节 再生金属产业链结构及关键环节剖析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再生金属商业模式与盈利模式解析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再生金属经济指标与行业评估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全球再生金属市场发展综述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2019-2024年全球再生金属市场规模及增长趋势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主要国家与地区再生金属市场对比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2025-2031年全球再生金属行业发展趋势与前景预测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国际再生金属市场发展趋势及对我国启示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二、对我国再生金属市场的借鉴意义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2024-2025年中国再生金属行业发展环境分析</w:t>
      </w:r>
      <w:r>
        <w:rPr>
          <w:rFonts w:hint="eastAsia"/>
        </w:rPr>
        <w:br/>
      </w:r>
      <w:r>
        <w:rPr>
          <w:rFonts w:hint="eastAsia"/>
        </w:rPr>
        <w:t>　　第一节 再生金属行业经济环境分析</w:t>
      </w:r>
      <w:r>
        <w:rPr>
          <w:rFonts w:hint="eastAsia"/>
        </w:rPr>
        <w:br/>
      </w:r>
      <w:r>
        <w:rPr>
          <w:rFonts w:hint="eastAsia"/>
        </w:rPr>
        <w:t>　　第二节 再生金属行业政策环境分析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一、再生金属行业政策影响分析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二、相关再生金属行业标准分析</w:t>
      </w:r>
      <w:r>
        <w:rPr>
          <w:rFonts w:hint="eastAsia"/>
        </w:rPr>
        <w:br/>
      </w:r>
      <w:r>
        <w:rPr>
          <w:rFonts w:hint="eastAsia"/>
        </w:rPr>
        <w:t>　　第三节 再生金属行业社会环境分析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2024-2025年再生金属行业技术发展现状及趋势分析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中国再生金属行业市场规模分析与预测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再生金属市场的总体规模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一、2019-2024年再生金属市场规模变化及趋势分析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二、2025年再生金属行业市场规模特点</w:t>
      </w:r>
      <w:r>
        <w:rPr>
          <w:rFonts w:hint="eastAsia"/>
        </w:rPr>
        <w:br/>
      </w:r>
      <w:r>
        <w:rPr>
          <w:rFonts w:hint="eastAsia"/>
        </w:rPr>
        <w:t>　　第二节 再生金属市场规模的构成</w:t>
      </w:r>
      <w:r>
        <w:rPr>
          <w:rFonts w:hint="eastAsia"/>
        </w:rPr>
        <w:br/>
      </w:r>
      <w:r>
        <w:rPr>
          <w:rFonts w:hint="eastAsia"/>
        </w:rPr>
        <w:t>　　　　一、再生金属客户群体特征与偏好分析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二、不同类型再生金属市场规模分布</w:t>
      </w:r>
      <w:r>
        <w:rPr>
          <w:rFonts w:hint="eastAsia"/>
        </w:rPr>
        <w:br/>
      </w:r>
      <w:r>
        <w:rPr>
          <w:rFonts w:hint="eastAsia"/>
        </w:rPr>
        <w:t>　　　　三、各地区再生金属市场规模差异与特点</w:t>
      </w:r>
      <w:r>
        <w:rPr>
          <w:rFonts w:hint="eastAsia"/>
        </w:rPr>
        <w:br/>
      </w:r>
      <w:r>
        <w:rPr>
          <w:rFonts w:hint="eastAsia"/>
        </w:rPr>
        <w:t>　　第三节 再生金属市场规模的预测与展望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一、未来几年再生金属市场规模增长预测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再生金属细分市场深度分析</w:t>
      </w:r>
      <w:r>
        <w:rPr>
          <w:rFonts w:hint="eastAsia"/>
        </w:rPr>
        <w:br/>
      </w:r>
      <w:r>
        <w:rPr>
          <w:rFonts w:hint="eastAsia"/>
        </w:rPr>
        <w:t>　　第一节 再生金属细分市场（一）发展研究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再生金属细分市场（二）发展研究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2019-2024年中国再生金属行业总体发展与财务状况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2019-2024年再生金属行业规模情况</w:t>
      </w:r>
      <w:r>
        <w:rPr>
          <w:rFonts w:hint="eastAsia"/>
        </w:rPr>
        <w:br/>
      </w:r>
      <w:r>
        <w:rPr>
          <w:rFonts w:hint="eastAsia"/>
        </w:rPr>
        <w:t>　　　　一、再生金属行业企业数量规模</w:t>
      </w:r>
      <w:r>
        <w:rPr>
          <w:rFonts w:hint="eastAsia"/>
        </w:rPr>
        <w:br/>
      </w:r>
      <w:r>
        <w:rPr>
          <w:rFonts w:hint="eastAsia"/>
        </w:rPr>
        <w:t>　　　　二、再生金属行业从业人员规模</w:t>
      </w:r>
      <w:r>
        <w:rPr>
          <w:rFonts w:hint="eastAsia"/>
        </w:rPr>
        <w:br/>
      </w:r>
      <w:r>
        <w:rPr>
          <w:rFonts w:hint="eastAsia"/>
        </w:rPr>
        <w:t>　　　　三、再生金属行业市场敏感性分析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2019-2024年再生金属行业财务能力分析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一、再生金属行业盈利能力</w:t>
      </w:r>
      <w:r>
        <w:rPr>
          <w:rFonts w:hint="eastAsia"/>
        </w:rPr>
        <w:br/>
      </w:r>
      <w:r>
        <w:rPr>
          <w:rFonts w:hint="eastAsia"/>
        </w:rPr>
        <w:t>　　　　二、再生金属行业偿债能力</w:t>
      </w:r>
      <w:r>
        <w:rPr>
          <w:rFonts w:hint="eastAsia"/>
        </w:rPr>
        <w:br/>
      </w:r>
      <w:r>
        <w:rPr>
          <w:rFonts w:hint="eastAsia"/>
        </w:rPr>
        <w:t>　　　　三、再生金属行业营运能力</w:t>
      </w:r>
      <w:r>
        <w:rPr>
          <w:rFonts w:hint="eastAsia"/>
        </w:rPr>
        <w:br/>
      </w:r>
      <w:r>
        <w:rPr>
          <w:rFonts w:hint="eastAsia"/>
        </w:rPr>
        <w:t>　　　　四、再生金属行业发展能力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2019-2024年中国再生金属行业区域市场分析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中国再生金属行业区域市场结构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重点地区再生金属行业调研分析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一、重点地区（一）再生金属市场分析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二、重点地区（二）再生金属市场分析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三、重点地区（三）再生金属市场分析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四、重点地区（四）再生金属市场分析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五、重点地区（五）再生金属市场分析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中国再生金属行业的营销渠道与客户分析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再生金属行业渠道分析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二、各类渠道对再生金属行业的影响</w:t>
      </w:r>
      <w:r>
        <w:rPr>
          <w:rFonts w:hint="eastAsia"/>
        </w:rPr>
        <w:br/>
      </w:r>
      <w:r>
        <w:rPr>
          <w:rFonts w:hint="eastAsia"/>
        </w:rPr>
        <w:t>　　　　三、主要再生金属企业渠道策略研究</w:t>
      </w:r>
      <w:r>
        <w:rPr>
          <w:rFonts w:hint="eastAsia"/>
        </w:rPr>
        <w:br/>
      </w:r>
      <w:r>
        <w:rPr>
          <w:rFonts w:hint="eastAsia"/>
        </w:rPr>
        <w:t>　　第二节 再生金属行业客户分析与定位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中国再生金属行业竞争格局及策略选择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再生金属行业总体市场竞争状况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一、再生金属行业竞争结构分析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二、再生金属企业竞争格局与集中度评估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三、再生金属行业SWOT分析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再生金属行业重点企业竞争力分析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二、企业再生金属业务分析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二、企业再生金属业务分析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二、企业再生金属业务分析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二、企业再生金属业务分析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二、企业再生金属业务分析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二、企业再生金属业务分析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再生金属企业发展策略分析</w:t>
      </w:r>
      <w:r>
        <w:rPr>
          <w:rFonts w:hint="eastAsia"/>
        </w:rPr>
        <w:br/>
      </w:r>
      <w:r>
        <w:rPr>
          <w:rFonts w:hint="eastAsia"/>
        </w:rPr>
        <w:t>　　第一节 再生金属市场与销售策略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再生金属品牌战略思考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2025-2031年再生金属行业展趋势预测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2025-2031年再生金属市场发展前景分析</w:t>
      </w:r>
      <w:r>
        <w:rPr>
          <w:rFonts w:hint="eastAsia"/>
        </w:rPr>
        <w:br/>
      </w:r>
      <w:r>
        <w:rPr>
          <w:rFonts w:hint="eastAsia"/>
        </w:rPr>
        <w:t>　　　　一、再生金属市场发展潜力</w:t>
      </w:r>
      <w:r>
        <w:rPr>
          <w:rFonts w:hint="eastAsia"/>
        </w:rPr>
        <w:br/>
      </w:r>
      <w:r>
        <w:rPr>
          <w:rFonts w:hint="eastAsia"/>
        </w:rPr>
        <w:t>　　　　二、再生金属市场前景分析</w:t>
      </w:r>
      <w:r>
        <w:rPr>
          <w:rFonts w:hint="eastAsia"/>
        </w:rPr>
        <w:br/>
      </w:r>
      <w:r>
        <w:rPr>
          <w:rFonts w:hint="eastAsia"/>
        </w:rPr>
        <w:t>　　　　三、再生金属细分行业发展前景分析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2025-2031年再生金属发展趋势预测</w:t>
      </w:r>
      <w:r>
        <w:rPr>
          <w:rFonts w:hint="eastAsia"/>
        </w:rPr>
        <w:br/>
      </w:r>
      <w:r>
        <w:rPr>
          <w:rFonts w:hint="eastAsia"/>
        </w:rPr>
        <w:t>　　　　一、再生金属发展趋势预测</w:t>
      </w:r>
      <w:r>
        <w:rPr>
          <w:rFonts w:hint="eastAsia"/>
        </w:rPr>
        <w:br/>
      </w:r>
      <w:r>
        <w:rPr>
          <w:rFonts w:hint="eastAsia"/>
        </w:rPr>
        <w:t>　　　　二、再生金属市场规模预测</w:t>
      </w:r>
      <w:r>
        <w:rPr>
          <w:rFonts w:hint="eastAsia"/>
        </w:rPr>
        <w:br/>
      </w:r>
      <w:r>
        <w:rPr>
          <w:rFonts w:hint="eastAsia"/>
        </w:rPr>
        <w:t>　　　　三、再生金属细分市场发展趋势预测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未来再生金属行业挑战与机遇探讨</w:t>
      </w:r>
      <w:r>
        <w:rPr>
          <w:rFonts w:hint="eastAsia"/>
        </w:rPr>
        <w:br/>
      </w:r>
      <w:r>
        <w:rPr>
          <w:rFonts w:hint="eastAsia"/>
        </w:rPr>
        <w:t>　　　　一、再生金属行业挑战</w:t>
      </w:r>
      <w:r>
        <w:rPr>
          <w:rFonts w:hint="eastAsia"/>
        </w:rPr>
        <w:br/>
      </w:r>
      <w:r>
        <w:rPr>
          <w:rFonts w:hint="eastAsia"/>
        </w:rPr>
        <w:t>　　　　二、再生金属行业机遇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再生金属行业研究结论及建议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对再生金属行业发展的建议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中⋅智⋅林⋅：对再生金属企业和投资者的建议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再生金属行业历程</w:t>
      </w:r>
      <w:r>
        <w:rPr>
          <w:rFonts w:hint="eastAsia"/>
        </w:rPr>
        <w:br/>
      </w:r>
      <w:r>
        <w:rPr>
          <w:rFonts w:hint="eastAsia"/>
        </w:rPr>
        <w:t>　　图表 再生金属行业生命周期</w:t>
      </w:r>
      <w:r>
        <w:rPr>
          <w:rFonts w:hint="eastAsia"/>
        </w:rPr>
        <w:br/>
      </w:r>
      <w:r>
        <w:rPr>
          <w:rFonts w:hint="eastAsia"/>
        </w:rPr>
        <w:t>　　图表 再生金属行业产业链分析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2019-2024年再生金属行业市场容量统计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2019-2024年中国再生金属行业市场规模及增长情况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2019-2024年中国再生金属行业利润总额分析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2019-2024年中国再生金属行业竞争力分析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2019-2024年中国再生金属行业盈利能力分析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2019-2024年中国再生金属行业运营能力分析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2019-2024年中国再生金属行业偿债能力分析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2019-2024年中国再生金属行业发展能力分析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2019-2024年中国再生金属行业经营效益分析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2025-2031年中国再生金属行业市场容量预测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2025-2031年中国再生金属行业发展趋势预测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0cf175c79454b" w:history="1">
        <w:r>
          <w:rPr>
            <w:rStyle w:val="Hyperlink"/>
          </w:rPr>
          <w:t>2025-2031年中国再生金属市场调查研究与行业前景分析报告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0cf175c79454b" w:history="1">
        <w:r>
          <w:rPr>
            <w:rStyle w:val="Hyperlink"/>
          </w:rPr>
          <w:t>https://www.20087.com/8/08/ZaiShengJinShuFaZhanQianJingFenXi.html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热点：再生金属行业发展趋势、再生金属进口新规、金属是可再生资源吗、再生金属回收、什么叫合金铜、龙族再生金属、再生钢铁原料、再生金属价格、再生金属行业分析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c5445ead8435f" w:history="1">
      <w:r>
        <w:rPr>
          <w:rStyle w:val="Hyperlink"/>
        </w:rPr>
        <w:t>2025-2031年中国再生金属市场调查研究与行业前景分析报告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ZaiShengJinShuFaZhanQianJingFenXi.html" TargetMode="External" Id="Rd8e0cf175c79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ZaiShengJinShuFaZhanQianJingFenXi.html" TargetMode="External" Id="R4fdc5445ead8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2024-09-11T08:28:35Z</dcterms:created>
  <dcterms:modified xsi:type="dcterms:W3CDTF">2024-09-11T09:28:35Z</dcterms:modified>
  <dc:subject>2025-2031年中国再生金属市场调查研究与行业前景分析报告</dc:subject>
  <dc:title>2025-2031年中国再生金属市场调查研究与行业前景分析报告</dc:title>
  <cp:keywords>2025-2031年中国再生金属市场调查研究与行业前景分析报告</cp:keywords>
  <dc:description>2025-2031年中国再生金属市场调查研究与行业前景分析报告</dc:description>
</cp:coreProperties>
</file>