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893dd9eee4f8e" w:history="1">
              <w:r>
                <w:rPr>
                  <w:rStyle w:val="Hyperlink"/>
                </w:rPr>
                <w:t>2026-2032年中国分子筛市场调研及投资发展趋势研究报告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893dd9eee4f8e" w:history="1">
              <w:r>
                <w:rPr>
                  <w:rStyle w:val="Hyperlink"/>
                </w:rPr>
                <w:t>2026-2032年中国分子筛市场调研及投资发展趋势研究报告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893dd9eee4f8e" w:history="1">
                <w:r>
                  <w:rPr>
                    <w:rStyle w:val="Hyperlink"/>
                  </w:rPr>
                  <w:t>https://www.20087.com/8/A8/FenZiShaiHangYeFenXiBaoGao.html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规则孔道结构的结晶固体，因其独特的吸附和催化性能，在化工、石油、环保和医药等多个领域中发挥着重要作用。近年来，随着材料科学的进展，分子筛的合成和改性技术不断提高，新型分子筛材料不断涌现，如沸石、MFI结构的ZSM-5和SAPO系列分子筛等。这些材料在天然气净化、石化催化裂化、废气处理和药物合成中的应用日益广泛，表现出优异的选择性和稳定性。</w:t>
      </w:r>
      <w:r>
        <w:rPr>
          <w:rFonts w:hint="eastAsia"/>
        </w:rPr>
        <w:br/>
      </w:r>
      <w:r>
        <w:rPr>
          <w:rFonts w:hint="eastAsia"/>
        </w:rPr>
        <w:t>　　未来，分子筛领域将更加注重功能化和环境友好型材料的开发。随着对可持续发展的重视，分子筛在二氧化碳捕集、氢能存储和可再生能源转化等方面的应用将得到加强。同时，通过精确调控孔道结构和表面性质，分子筛将被设计用于更复杂的催化反应，如精细化学品合成和生物质转化。此外，智能响应型分子筛，即能在外界刺激下改变孔道尺寸或催化活性的材料，将成为研究热点，有望在智能分离和可控释放领域开辟新天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893dd9eee4f8e" w:history="1">
        <w:r>
          <w:rPr>
            <w:rStyle w:val="Hyperlink"/>
          </w:rPr>
          <w:t>2026-2032年中国分子筛市场调研及投资发展趋势研究报告</w:t>
        </w:r>
      </w:hyperlink>
      <w:r>
        <w:rPr>
          <w:rFonts w:hint="eastAsia"/>
        </w:rPr>
        <w:t>》以专业视角，系统分析了分子筛行业的市场规模、价格动态及产业链结构，梳理了不同分子筛细分领域的发展现状。报告从分子筛技术路径、供需关系等维度，客观呈现了分子筛领域的技术成熟度与创新方向，并对中期市场前景作出合理预测，同时评估了分子筛重点企业的市场表现、品牌竞争力和行业集中度。报告还结合政策环境与消费升级趋势，识别了分子筛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分子筛产业概述</w:t>
      </w:r>
      <w:r>
        <w:rPr>
          <w:rFonts w:hint="eastAsia"/>
        </w:rPr>
        <w:br/>
      </w:r>
      <w:r>
        <w:rPr>
          <w:rFonts w:hint="eastAsia"/>
        </w:rPr>
        <w:t>　　第一节 分子筛产业定义</w:t>
      </w:r>
      <w:r>
        <w:rPr>
          <w:rFonts w:hint="eastAsia"/>
        </w:rPr>
        <w:br/>
      </w:r>
      <w:r>
        <w:rPr>
          <w:rFonts w:hint="eastAsia"/>
        </w:rPr>
        <w:t>　　第二节 分子筛产业发展历程</w:t>
      </w:r>
      <w:r>
        <w:rPr>
          <w:rFonts w:hint="eastAsia"/>
        </w:rPr>
        <w:br/>
      </w:r>
      <w:r>
        <w:rPr>
          <w:rFonts w:hint="eastAsia"/>
        </w:rPr>
        <w:t>　　第三节 分子筛分类情况</w:t>
      </w:r>
      <w:r>
        <w:rPr>
          <w:rFonts w:hint="eastAsia"/>
        </w:rPr>
        <w:br/>
      </w:r>
      <w:r>
        <w:rPr>
          <w:rFonts w:hint="eastAsia"/>
        </w:rPr>
        <w:t>　　第四节 分子筛产业链分析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分子筛行业经济环境分析</w:t>
      </w:r>
      <w:r>
        <w:rPr>
          <w:rFonts w:hint="eastAsia"/>
        </w:rPr>
        <w:br/>
      </w:r>
      <w:r>
        <w:rPr>
          <w:rFonts w:hint="eastAsia"/>
        </w:rPr>
        <w:t>　　第二节 我国分子筛行业政策环境分析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一、分子筛产业政策分析</w:t>
      </w:r>
      <w:r>
        <w:rPr>
          <w:rFonts w:hint="eastAsia"/>
        </w:rPr>
        <w:br/>
      </w:r>
      <w:r>
        <w:rPr>
          <w:rFonts w:hint="eastAsia"/>
        </w:rPr>
        <w:t>　　　　二、相关分子筛产业政策影响分析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我国分子筛行业技术环境分析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一、我国分子筛技术发展概况</w:t>
      </w:r>
      <w:r>
        <w:rPr>
          <w:rFonts w:hint="eastAsia"/>
        </w:rPr>
        <w:br/>
      </w:r>
      <w:r>
        <w:rPr>
          <w:rFonts w:hint="eastAsia"/>
        </w:rPr>
        <w:t>　　　　二、我国分子筛行业技术发展趋势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中国分子筛市场供需分析预测</w:t>
      </w:r>
      <w:r>
        <w:rPr>
          <w:rFonts w:hint="eastAsia"/>
        </w:rPr>
        <w:br/>
      </w:r>
      <w:r>
        <w:rPr>
          <w:rFonts w:hint="eastAsia"/>
        </w:rPr>
        <w:t>　　第一节 分子筛市场现状分析及预测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一、2020-2025年我国分子筛市场规模分析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二、2026-2032年我国分子筛市场规模预测</w:t>
      </w:r>
      <w:r>
        <w:rPr>
          <w:rFonts w:hint="eastAsia"/>
        </w:rPr>
        <w:br/>
      </w:r>
      <w:r>
        <w:rPr>
          <w:rFonts w:hint="eastAsia"/>
        </w:rPr>
        <w:t>　　第二节 分子筛行业供给分析及预测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一、2020-2025年我国分子筛行业产量分析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二、2026年我国分子筛行业产量特点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三、2026-2032年我国分子筛行业产量预测</w:t>
      </w:r>
      <w:r>
        <w:rPr>
          <w:rFonts w:hint="eastAsia"/>
        </w:rPr>
        <w:br/>
      </w:r>
      <w:r>
        <w:rPr>
          <w:rFonts w:hint="eastAsia"/>
        </w:rPr>
        <w:t>　　第三节 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一、2020-2025年我国分子筛市场需求分析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二、2026年我国分子筛市场需求特点分析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三、2026-2032年我国分子筛市场需求预测</w:t>
      </w:r>
      <w:r>
        <w:rPr>
          <w:rFonts w:hint="eastAsia"/>
        </w:rPr>
        <w:br/>
      </w:r>
      <w:r>
        <w:rPr>
          <w:rFonts w:hint="eastAsia"/>
        </w:rPr>
        <w:t>　　第四节 分子筛行业进出口情况分析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一、2020-2025年我国分子筛进出口情况分析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二、2026年我国分子筛行业进出口特点分析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三、2026-2032年我国分子筛进出口情况预测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中国分子筛市场价格未来趋势分析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2020-2025年我国分子筛市场价格回顾分析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当前国内分子筛产品市场价格及评述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国内分子筛产品价格影响因素分析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2026-2032年我国分子筛市场价格趋势预测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分子筛行业细分（一）市场调研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分子筛行业细分（二）市场调研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分子筛行业上、下游产业分析</w:t>
      </w:r>
      <w:r>
        <w:rPr>
          <w:rFonts w:hint="eastAsia"/>
        </w:rPr>
        <w:br/>
      </w:r>
      <w:r>
        <w:rPr>
          <w:rFonts w:hint="eastAsia"/>
        </w:rPr>
        <w:t>　　第一节 分子筛产业链分析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二、分子筛产业链模型分析</w:t>
      </w:r>
      <w:r>
        <w:rPr>
          <w:rFonts w:hint="eastAsia"/>
        </w:rPr>
        <w:br/>
      </w:r>
      <w:r>
        <w:rPr>
          <w:rFonts w:hint="eastAsia"/>
        </w:rPr>
        <w:t>　　第二节 分子筛上游行业发展状况分析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分子筛下游产业发展状况分析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一、中国分子筛行业重点区域市场结构变化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二、中国分子筛行业重点区域（一）发展分析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三、中国分子筛行业重点区域（二）发展分析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四、中国分子筛行业重点区域（三）发展分析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五、中国分子筛行业重点区域（四）发展分析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六、中国分子筛行业重点区域（五）发展分析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近几年分子筛行业重点企业发展分析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分子筛企业（一）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分子筛企业（二）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分子筛企业（三）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分子筛企业（四）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分子筛企业（五）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2020-2025年中国分子筛行业总体发展状况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中国分子筛行业规模情况分析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中国分子筛行业财务能力分析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2020-2025年中国分子筛行业集中度分析</w:t>
      </w:r>
      <w:r>
        <w:rPr>
          <w:rFonts w:hint="eastAsia"/>
        </w:rPr>
        <w:br/>
      </w:r>
      <w:r>
        <w:rPr>
          <w:rFonts w:hint="eastAsia"/>
        </w:rPr>
        <w:t>　　第二节 分子筛行业SWOT分析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2026-2032年中国分子筛行业竞争格局预测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2026-2032年分子筛行业发展趋势及投资风险分析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当前分子筛行业存在的问题</w:t>
      </w:r>
      <w:r>
        <w:rPr>
          <w:rFonts w:hint="eastAsia"/>
        </w:rPr>
        <w:br/>
      </w:r>
      <w:r>
        <w:rPr>
          <w:rFonts w:hint="eastAsia"/>
        </w:rPr>
        <w:t>　　第二节 分子筛未来发展预测分析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一、中国分子筛发展方向分析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二、2026-2032年中国分子筛行业发展规模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三、2026-2032年中国分子筛行业发展趋势预测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2026-2032年中国分子筛行业投资风险分析</w:t>
      </w:r>
      <w:r>
        <w:rPr>
          <w:rFonts w:hint="eastAsia"/>
        </w:rPr>
        <w:br/>
      </w:r>
      <w:r>
        <w:rPr>
          <w:rFonts w:hint="eastAsia"/>
        </w:rPr>
        <w:t>　　　　一、分子筛市场竞争风险</w:t>
      </w:r>
      <w:r>
        <w:rPr>
          <w:rFonts w:hint="eastAsia"/>
        </w:rPr>
        <w:br/>
      </w:r>
      <w:r>
        <w:rPr>
          <w:rFonts w:hint="eastAsia"/>
        </w:rPr>
        <w:t>　　　　二、分子筛原材料压力风险分析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三、分子筛技术风险分析</w:t>
      </w:r>
      <w:r>
        <w:rPr>
          <w:rFonts w:hint="eastAsia"/>
        </w:rPr>
        <w:br/>
      </w:r>
      <w:r>
        <w:rPr>
          <w:rFonts w:hint="eastAsia"/>
        </w:rPr>
        <w:t>　　　　四、分子筛政策和体制风险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2025-2026年分子筛行业投资情况分析</w:t>
      </w:r>
      <w:r>
        <w:rPr>
          <w:rFonts w:hint="eastAsia"/>
        </w:rPr>
        <w:br/>
      </w:r>
      <w:r>
        <w:rPr>
          <w:rFonts w:hint="eastAsia"/>
        </w:rPr>
        <w:t>　　　　一、分子筛总体投资结构</w:t>
      </w:r>
      <w:r>
        <w:rPr>
          <w:rFonts w:hint="eastAsia"/>
        </w:rPr>
        <w:br/>
      </w:r>
      <w:r>
        <w:rPr>
          <w:rFonts w:hint="eastAsia"/>
        </w:rPr>
        <w:t>　　　　二、分子筛投资规模情况</w:t>
      </w:r>
      <w:r>
        <w:rPr>
          <w:rFonts w:hint="eastAsia"/>
        </w:rPr>
        <w:br/>
      </w:r>
      <w:r>
        <w:rPr>
          <w:rFonts w:hint="eastAsia"/>
        </w:rPr>
        <w:t>　　　　三、分子筛投资增速情况</w:t>
      </w:r>
      <w:r>
        <w:rPr>
          <w:rFonts w:hint="eastAsia"/>
        </w:rPr>
        <w:br/>
      </w:r>
      <w:r>
        <w:rPr>
          <w:rFonts w:hint="eastAsia"/>
        </w:rPr>
        <w:t>　　　　四、分子筛分地区投资分析</w:t>
      </w:r>
      <w:r>
        <w:rPr>
          <w:rFonts w:hint="eastAsia"/>
        </w:rPr>
        <w:br/>
      </w:r>
      <w:r>
        <w:rPr>
          <w:rFonts w:hint="eastAsia"/>
        </w:rPr>
        <w:t>　　第二节 分子筛行业投资机会分析</w:t>
      </w:r>
      <w:r>
        <w:rPr>
          <w:rFonts w:hint="eastAsia"/>
        </w:rPr>
        <w:br/>
      </w:r>
      <w:r>
        <w:rPr>
          <w:rFonts w:hint="eastAsia"/>
        </w:rPr>
        <w:t>　　　　一、分子筛投资项目分析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二、可以投资的分子筛模式</w:t>
      </w:r>
      <w:r>
        <w:rPr>
          <w:rFonts w:hint="eastAsia"/>
        </w:rPr>
        <w:br/>
      </w:r>
      <w:r>
        <w:rPr>
          <w:rFonts w:hint="eastAsia"/>
        </w:rPr>
        <w:t>　　　　三、2026年分子筛投资机会分析</w:t>
      </w:r>
      <w:r>
        <w:rPr>
          <w:rFonts w:hint="eastAsia"/>
        </w:rPr>
        <w:br/>
      </w:r>
      <w:r>
        <w:rPr>
          <w:rFonts w:hint="eastAsia"/>
        </w:rPr>
        <w:t>　　　　四、2026年分子筛投资新方向</w:t>
      </w:r>
      <w:r>
        <w:rPr>
          <w:rFonts w:hint="eastAsia"/>
        </w:rPr>
        <w:br/>
      </w:r>
      <w:r>
        <w:rPr>
          <w:rFonts w:hint="eastAsia"/>
        </w:rPr>
        <w:t>　　第三节 (中~智~林)分子筛行业发展前景分析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一、2026年分子筛市场发展前景</w:t>
      </w:r>
      <w:r>
        <w:rPr>
          <w:rFonts w:hint="eastAsia"/>
        </w:rPr>
        <w:br/>
      </w:r>
      <w:r>
        <w:rPr>
          <w:rFonts w:hint="eastAsia"/>
        </w:rPr>
        <w:t>　　　　二、2026年分子筛市场面临的发展商机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分子筛行业历程</w:t>
      </w:r>
      <w:r>
        <w:rPr>
          <w:rFonts w:hint="eastAsia"/>
        </w:rPr>
        <w:br/>
      </w:r>
      <w:r>
        <w:rPr>
          <w:rFonts w:hint="eastAsia"/>
        </w:rPr>
        <w:t>　　图表 分子筛行业生命周期</w:t>
      </w:r>
      <w:r>
        <w:rPr>
          <w:rFonts w:hint="eastAsia"/>
        </w:rPr>
        <w:br/>
      </w:r>
      <w:r>
        <w:rPr>
          <w:rFonts w:hint="eastAsia"/>
        </w:rPr>
        <w:t>　　图表 分子筛行业产业链分析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2020-2025年分子筛行业市场容量分析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2020-2025年中国分子筛市场需求量及增速统计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2026年中国分子筛行业需求领域分布格局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2020-2025年中国分子筛行业盈利情况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2020-2025年中国分子筛行业利润总额统计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2020-2025年中国分子筛进口金额分析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2020-2025年中国分子筛出口数量分析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2020-2025年中国分子筛出口金额分析</w:t>
      </w:r>
      <w:r>
        <w:rPr>
          <w:rFonts w:hint="eastAsia"/>
        </w:rPr>
        <w:br/>
      </w:r>
      <w:r>
        <w:rPr>
          <w:rFonts w:hint="eastAsia"/>
        </w:rPr>
        <w:t>　　图表 2026年中国分子筛进口国家及地区分析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2026年中国分子筛出口国家及地区分析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2020-2025年中国分子筛行业企业平均规模情况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2026-2032年中国分子筛行业产量预测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2026-2032年中国分子筛市场需求量预测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2026-2032年中国分子筛行业供需平衡预测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2026-2032年中国分子筛行业市场规模预测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2026年中国分子筛市场前景分析</w:t>
      </w:r>
      <w:r>
        <w:rPr>
          <w:rFonts w:hint="eastAsia"/>
        </w:rPr>
        <w:br/>
      </w:r>
      <w:r>
        <w:rPr>
          <w:rFonts w:hint="eastAsia"/>
        </w:rPr>
        <w:t>　　图表 2026年中国分子筛发展趋势预测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893dd9eee4f8e" w:history="1">
        <w:r>
          <w:rPr>
            <w:rStyle w:val="Hyperlink"/>
          </w:rPr>
          <w:t>2026-2032年中国分子筛市场调研及投资发展趋势研究报告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893dd9eee4f8e" w:history="1">
        <w:r>
          <w:rPr>
            <w:rStyle w:val="Hyperlink"/>
          </w:rPr>
          <w:t>https://www.20087.com/8/A8/FenZiShaiHangYeFenXiBaoGao.html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c46ae8324620" w:history="1">
      <w:r>
        <w:rPr>
          <w:rStyle w:val="Hyperlink"/>
        </w:rPr>
        <w:t>2026-2032年中国分子筛市场调研及投资发展趋势研究报告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FenZiShaiHangYeFenXiBaoGao.html" TargetMode="External" Id="R379893dd9eee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FenZiShaiHangYeFenXiBaoGao.html" TargetMode="External" Id="R4fc1c46ae832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2025-08-30T08:17:00Z</dcterms:created>
  <dcterms:modified xsi:type="dcterms:W3CDTF">2025-08-30T09:17:00Z</dcterms:modified>
  <dc:subject>2026-2032年中国分子筛市场调研及投资发展趋势研究报告</dc:subject>
  <dc:title>2026-2032年中国分子筛市场调研及投资发展趋势研究报告</dc:title>
  <cp:keywords>2026-2032年中国分子筛市场调研及投资发展趋势研究报告</cp:keywords>
  <dc:description>2026-2032年中国分子筛市场调研及投资发展趋势研究报告</dc:description>
</cp:coreProperties>
</file>