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9a3c61b45475b" w:history="1">
              <w:r>
                <w:rPr>
                  <w:rStyle w:val="Hyperlink"/>
                </w:rPr>
                <w:t>中国单板层积材市场研究与前景趋势分析报告（2025-2031年）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9a3c61b45475b" w:history="1">
              <w:r>
                <w:rPr>
                  <w:rStyle w:val="Hyperlink"/>
                </w:rPr>
                <w:t>中国单板层积材市场研究与前景趋势分析报告（2025-2031年）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9a3c61b45475b" w:history="1">
                <w:r>
                  <w:rPr>
                    <w:rStyle w:val="Hyperlink"/>
                  </w:rPr>
                  <w:t>https://www.20087.com/8/58/DanBanCengJiCaiDeQianJingQuShi.html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层积材（LVL）是一种通过将木单板按一定方向叠合而成的工程木材，具有较高的强度和稳定性。近年来，随着建筑材料市场的不断发展和对可持续建材的需求增加，单板层积材作为一种高性能的结构材料受到了越来越多的关注。目前，单板层积材不仅在力学性能上有显著提升，还在防火、隔音等方面进行了改良。</w:t>
      </w:r>
      <w:r>
        <w:rPr>
          <w:rFonts w:hint="eastAsia"/>
        </w:rPr>
        <w:br/>
      </w:r>
      <w:r>
        <w:rPr>
          <w:rFonts w:hint="eastAsia"/>
        </w:rPr>
        <w:t>　　未来，单板层积材的发展将更加注重材料性能的优化和应用领域的拓展。一方面，通过改进生产工艺和选用更优质的原材料，提高单板层积材的强度和耐久性；另一方面，通过开发新的应用案例，如高层建筑结构、桥梁等，扩大其在建筑工程中的使用范围。此外，随着绿色建筑标准的提高，单板层积材将更加注重环保性能，如使用无毒胶黏剂和回收木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9a3c61b45475b" w:history="1">
        <w:r>
          <w:rPr>
            <w:rStyle w:val="Hyperlink"/>
          </w:rPr>
          <w:t>中国单板层积材市场研究与前景趋势分析报告（2025-2031年）</w:t>
        </w:r>
      </w:hyperlink>
      <w:r>
        <w:rPr>
          <w:rFonts w:hint="eastAsia"/>
        </w:rPr>
        <w:t>》全面分析了单板层积材行业的市场规模、供需状况及产业链结构，深入探讨了单板层积材各细分市场的品牌竞争情况和价格动态，聚焦单板层积材重点企业经营现状，揭示了行业的集中度和竞争格局。此外，单板层积材报告对单板层积材行业的市场前景进行了科学预测，揭示了行业未来的发展趋势、潜在风险和机遇。单板层积材报告旨在为单板层积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单板层积材行业概述</w:t>
      </w:r>
      <w:r>
        <w:rPr>
          <w:rFonts w:hint="eastAsia"/>
        </w:rPr>
        <w:br/>
      </w:r>
      <w:r>
        <w:rPr>
          <w:rFonts w:hint="eastAsia"/>
        </w:rPr>
        <w:t>　　第一节 单板层积材定义与分类</w:t>
      </w:r>
      <w:r>
        <w:rPr>
          <w:rFonts w:hint="eastAsia"/>
        </w:rPr>
        <w:br/>
      </w:r>
      <w:r>
        <w:rPr>
          <w:rFonts w:hint="eastAsia"/>
        </w:rPr>
        <w:t>　　第二节 单板层积材应用领域</w:t>
      </w:r>
      <w:r>
        <w:rPr>
          <w:rFonts w:hint="eastAsia"/>
        </w:rPr>
        <w:br/>
      </w:r>
      <w:r>
        <w:rPr>
          <w:rFonts w:hint="eastAsia"/>
        </w:rPr>
        <w:t>　　第三节 单板层积材行业经济指标分析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单板层积材产业链及经营模式分析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三、单板层积材销售模式及销售渠道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全球单板层积材市场发展综述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2019-2024年全球单板层积材市场规模与趋势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主要国家与地区单板层积材市场分析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2025-2031年全球单板层积材行业发展趋势与前景预测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中国单板层积材行业市场分析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2024-2025年单板层积材产能与投资动态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一、国内单板层积材产能及利用情况</w:t>
      </w:r>
      <w:r>
        <w:rPr>
          <w:rFonts w:hint="eastAsia"/>
        </w:rPr>
        <w:br/>
      </w:r>
      <w:r>
        <w:rPr>
          <w:rFonts w:hint="eastAsia"/>
        </w:rPr>
        <w:t>　　　　二、单板层积材产能扩张与投资动态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2025-2031年单板层积材行业产量统计与趋势预测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一、2019-2024年单板层积材行业产量数据统计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1、2019-2024年单板层积材产量及增长趋势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2、2019-2024年单板层积材细分产品产量及份额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二、影响单板层积材产量的关键因素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三、2025-2031年单板层积材产量预测</w:t>
      </w:r>
      <w:r>
        <w:rPr>
          <w:rFonts w:hint="eastAsia"/>
        </w:rPr>
        <w:br/>
      </w:r>
      <w:r>
        <w:rPr>
          <w:rFonts w:hint="eastAsia"/>
        </w:rPr>
        <w:t>　　第三节 2025-2031年单板层积材市场需求与销售分析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一、2024-2025年单板层积材行业需求现状</w:t>
      </w:r>
      <w:r>
        <w:rPr>
          <w:rFonts w:hint="eastAsia"/>
        </w:rPr>
        <w:br/>
      </w:r>
      <w:r>
        <w:rPr>
          <w:rFonts w:hint="eastAsia"/>
        </w:rPr>
        <w:t>　　　　二、单板层积材客户群体与需求特点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三、2019-2024年单板层积材行业销售规模分析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四、2025-2031年单板层积材市场增长潜力与规模预测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中国单板层积材细分市场与下游应用领域分析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单板层积材细分市场分析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一、2024-2025年单板层积材主要细分产品市场现状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单板层积材下游应用与客户群体分析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一、2024-2025年单板层积材各应用领域市场现状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2024-2025年中国单板层积材技术发展研究</w:t>
      </w:r>
      <w:r>
        <w:rPr>
          <w:rFonts w:hint="eastAsia"/>
        </w:rPr>
        <w:br/>
      </w:r>
      <w:r>
        <w:rPr>
          <w:rFonts w:hint="eastAsia"/>
        </w:rPr>
        <w:t>　　第一节 当前单板层积材技术发展现状</w:t>
      </w:r>
      <w:r>
        <w:rPr>
          <w:rFonts w:hint="eastAsia"/>
        </w:rPr>
        <w:br/>
      </w:r>
      <w:r>
        <w:rPr>
          <w:rFonts w:hint="eastAsia"/>
        </w:rPr>
        <w:t>　　第二节 国内外单板层积材技术差异与原因</w:t>
      </w:r>
      <w:r>
        <w:rPr>
          <w:rFonts w:hint="eastAsia"/>
        </w:rPr>
        <w:br/>
      </w:r>
      <w:r>
        <w:rPr>
          <w:rFonts w:hint="eastAsia"/>
        </w:rPr>
        <w:t>　　第三节 单板层积材技术创新与发展趋势预测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技术进步对单板层积材行业的影响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单板层积材价格机制与竞争策略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一、2019-2024年单板层积材市场价格走势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单板层积材定价策略与方法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2025-2031年单板层积材价格竞争态势与趋势预测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中国单板层积材行业重点区域市场研究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2024-2025年重点区域单板层积材市场发展概况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二、2019-2024年单板层积材市场需求规模情况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三、2025-2031年单板层积材行业发展潜力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二、2019-2024年单板层积材市场需求规模情况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三、2025-2031年单板层积材行业发展潜力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二、2019-2024年单板层积材市场需求规模情况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三、2025-2031年单板层积材行业发展潜力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二、2019-2024年单板层积材市场需求规模情况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三、2025-2031年单板层积材行业发展潜力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二、2019-2024年单板层积材市场需求规模情况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三、2025-2031年单板层积材行业发展潜力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2019-2024年中国单板层积材行业进出口情况分析</w:t>
      </w:r>
      <w:r>
        <w:rPr>
          <w:rFonts w:hint="eastAsia"/>
        </w:rPr>
        <w:br/>
      </w:r>
      <w:r>
        <w:rPr>
          <w:rFonts w:hint="eastAsia"/>
        </w:rPr>
        <w:t>　　第一节 单板层积材行业进口情况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一、2019-2024年单板层积材进口规模及增长情况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二、单板层积材主要进口来源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单板层积材行业出口情况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一、2019-2024年单板层积材出口规模及增长情况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二、单板层积材主要出口目的地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2019-2024年中国单板层积材行业总体发展与财务状况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2019-2024年中国单板层积材行业规模情况</w:t>
      </w:r>
      <w:r>
        <w:rPr>
          <w:rFonts w:hint="eastAsia"/>
        </w:rPr>
        <w:br/>
      </w:r>
      <w:r>
        <w:rPr>
          <w:rFonts w:hint="eastAsia"/>
        </w:rPr>
        <w:t>　　　　一、单板层积材行业企业数量规模</w:t>
      </w:r>
      <w:r>
        <w:rPr>
          <w:rFonts w:hint="eastAsia"/>
        </w:rPr>
        <w:br/>
      </w:r>
      <w:r>
        <w:rPr>
          <w:rFonts w:hint="eastAsia"/>
        </w:rPr>
        <w:t>　　　　二、单板层积材行业从业人员规模</w:t>
      </w:r>
      <w:r>
        <w:rPr>
          <w:rFonts w:hint="eastAsia"/>
        </w:rPr>
        <w:br/>
      </w:r>
      <w:r>
        <w:rPr>
          <w:rFonts w:hint="eastAsia"/>
        </w:rPr>
        <w:t>　　　　三、单板层积材行业市场敏感性分析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2019-2024年中国单板层积材行业财务能力分析</w:t>
      </w:r>
      <w:r>
        <w:rPr>
          <w:rFonts w:hint="eastAsia"/>
        </w:rPr>
        <w:br/>
      </w:r>
      <w:r>
        <w:rPr>
          <w:rFonts w:hint="eastAsia"/>
        </w:rPr>
        <w:t>　　　　一、单板层积材行业盈利能力</w:t>
      </w:r>
      <w:r>
        <w:rPr>
          <w:rFonts w:hint="eastAsia"/>
        </w:rPr>
        <w:br/>
      </w:r>
      <w:r>
        <w:rPr>
          <w:rFonts w:hint="eastAsia"/>
        </w:rPr>
        <w:t>　　　　二、单板层积材行业偿债能力</w:t>
      </w:r>
      <w:r>
        <w:rPr>
          <w:rFonts w:hint="eastAsia"/>
        </w:rPr>
        <w:br/>
      </w:r>
      <w:r>
        <w:rPr>
          <w:rFonts w:hint="eastAsia"/>
        </w:rPr>
        <w:t>　　　　三、单板层积材行业营运能力</w:t>
      </w:r>
      <w:r>
        <w:rPr>
          <w:rFonts w:hint="eastAsia"/>
        </w:rPr>
        <w:br/>
      </w:r>
      <w:r>
        <w:rPr>
          <w:rFonts w:hint="eastAsia"/>
        </w:rPr>
        <w:t>　　　　四、单板层积材行业发展能力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单板层积材行业重点企业调研分析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二、企业单板层积材业务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二、企业单板层积材业务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二、企业单板层积材业务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二、企业单板层积材业务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二、企业单板层积材业务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二、企业单板层积材业务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中国单板层积材行业竞争格局分析</w:t>
      </w:r>
      <w:r>
        <w:rPr>
          <w:rFonts w:hint="eastAsia"/>
        </w:rPr>
        <w:br/>
      </w:r>
      <w:r>
        <w:rPr>
          <w:rFonts w:hint="eastAsia"/>
        </w:rPr>
        <w:t>　　第一节 单板层积材行业竞争格局总览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2024-2025年单板层积材行业竞争力分析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2019-2024年单板层积材行业企业并购活动分析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2024-2025年单板层积材行业会展与招投标活动分析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一、单板层积材行业会展活动及其市场影响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2025年中国单板层积材企业发展企业发展策略与建议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单板层积材销售模式与渠道策略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单板层积材品牌与市场推广策略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单板层积材研发投入与技术创新能力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单板层积材合作联盟与资源整合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中国单板层积材行业风险与对策</w:t>
      </w:r>
      <w:r>
        <w:rPr>
          <w:rFonts w:hint="eastAsia"/>
        </w:rPr>
        <w:br/>
      </w:r>
      <w:r>
        <w:rPr>
          <w:rFonts w:hint="eastAsia"/>
        </w:rPr>
        <w:t>　　第一节 单板层积材行业SWOT分析</w:t>
      </w:r>
      <w:r>
        <w:rPr>
          <w:rFonts w:hint="eastAsia"/>
        </w:rPr>
        <w:br/>
      </w:r>
      <w:r>
        <w:rPr>
          <w:rFonts w:hint="eastAsia"/>
        </w:rPr>
        <w:t>　　　　一、单板层积材行业优势</w:t>
      </w:r>
      <w:r>
        <w:rPr>
          <w:rFonts w:hint="eastAsia"/>
        </w:rPr>
        <w:br/>
      </w:r>
      <w:r>
        <w:rPr>
          <w:rFonts w:hint="eastAsia"/>
        </w:rPr>
        <w:t>　　　　二、单板层积材行业劣势</w:t>
      </w:r>
      <w:r>
        <w:rPr>
          <w:rFonts w:hint="eastAsia"/>
        </w:rPr>
        <w:br/>
      </w:r>
      <w:r>
        <w:rPr>
          <w:rFonts w:hint="eastAsia"/>
        </w:rPr>
        <w:t>　　　　三、单板层积材市场机会</w:t>
      </w:r>
      <w:r>
        <w:rPr>
          <w:rFonts w:hint="eastAsia"/>
        </w:rPr>
        <w:br/>
      </w:r>
      <w:r>
        <w:rPr>
          <w:rFonts w:hint="eastAsia"/>
        </w:rPr>
        <w:t>　　　　四、单板层积材市场威胁</w:t>
      </w:r>
      <w:r>
        <w:rPr>
          <w:rFonts w:hint="eastAsia"/>
        </w:rPr>
        <w:br/>
      </w:r>
      <w:r>
        <w:rPr>
          <w:rFonts w:hint="eastAsia"/>
        </w:rPr>
        <w:t>　　第二节 单板层积材行业风险及对策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2025-2031年中国单板层积材行业前景与发展趋势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2024-2025年单板层积材行业发展环境分析</w:t>
      </w:r>
      <w:r>
        <w:rPr>
          <w:rFonts w:hint="eastAsia"/>
        </w:rPr>
        <w:br/>
      </w:r>
      <w:r>
        <w:rPr>
          <w:rFonts w:hint="eastAsia"/>
        </w:rPr>
        <w:t>　　　　一、单板层积材行业主管部门与监管体制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二、单板层积材行业主要法律法规及政策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三、单板层积材行业标准与质量监管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2025-2031年单板层积材行业发展趋势与方向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2025-2031年单板层积材行业发展潜力与机遇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单板层积材行业研究结论与建议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单板层积材行业发展建议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单板层积材行业历程</w:t>
      </w:r>
      <w:r>
        <w:rPr>
          <w:rFonts w:hint="eastAsia"/>
        </w:rPr>
        <w:br/>
      </w:r>
      <w:r>
        <w:rPr>
          <w:rFonts w:hint="eastAsia"/>
        </w:rPr>
        <w:t>　　图表 单板层积材行业生命周期</w:t>
      </w:r>
      <w:r>
        <w:rPr>
          <w:rFonts w:hint="eastAsia"/>
        </w:rPr>
        <w:br/>
      </w:r>
      <w:r>
        <w:rPr>
          <w:rFonts w:hint="eastAsia"/>
        </w:rPr>
        <w:t>　　图表 单板层积材行业产业链分析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2019-2024年中国单板层积材行业市场规模及增长情况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2019-2024年单板层积材行业市场容量分析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2019-2024年中国单板层积材行业产能统计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2019-2024年中国单板层积材行业产量及增长趋势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2019-2024年中国单板层积材市场需求量及增速统计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2024年中国单板层积材行业需求领域分布格局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2019-2024年中国单板层积材行业销售收入分析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2019-2024年中国单板层积材行业盈利情况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2019-2024年中国单板层积材行业利润总额统计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2019-2024年中国单板层积材进口数量分析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2019-2024年中国单板层积材进口金额分析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2019-2024年中国单板层积材出口数量分析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2019-2024年中国单板层积材出口金额分析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2024年中国单板层积材进口国家及地区分析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2024年中国单板层积材出口国家及地区分析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2019-2024年中国单板层积材行业企业数量情况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2019-2024年中国单板层积材行业企业平均规模情况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**地区单板层积材市场规模及增长情况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**地区单板层积材行业市场需求情况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**地区单板层积材市场规模及增长情况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**地区单板层积材行业市场需求情况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**地区单板层积材市场规模及增长情况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**地区单板层积材行业市场需求情况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**地区单板层积材市场规模及增长情况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**地区单板层积材行业市场需求情况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单板层积材重点企业（一）基本信息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单板层积材重点企业（一）经营情况分析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单板层积材重点企业（一）主要经济指标情况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单板层积材重点企业（二）经营情况分析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单板层积材重点企业（二）主要经济指标情况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单板层积材重点企业（三）经营情况分析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单板层积材重点企业（三）主要经济指标情况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单板层积材重点企业（三）成长能力情况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2025-2031年中国单板层积材行业产能预测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2025-2031年中国单板层积材行业产量预测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2025-2031年中国单板层积材市场需求量预测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2025-2031年中国单板层积材行业供需平衡预测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2025-2031年中国单板层积材行业市场容量预测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2025-2031年中国单板层积材行业市场规模预测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2025年中国单板层积材市场前景分析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2025年中国单板层积材发展趋势预测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9a3c61b45475b" w:history="1">
        <w:r>
          <w:rPr>
            <w:rStyle w:val="Hyperlink"/>
          </w:rPr>
          <w:t>中国单板层积材市场研究与前景趋势分析报告（2025-2031年）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9a3c61b45475b" w:history="1">
        <w:r>
          <w:rPr>
            <w:rStyle w:val="Hyperlink"/>
          </w:rPr>
          <w:t>https://www.20087.com/8/58/DanBanCengJiCaiDeQianJingQuShi.html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5b4d7469347da" w:history="1">
      <w:r>
        <w:rPr>
          <w:rStyle w:val="Hyperlink"/>
        </w:rPr>
        <w:t>中国单板层积材市场研究与前景趋势分析报告（2025-2031年）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anBanCengJiCaiDeQianJingQuShi.html" TargetMode="External" Id="R1b19a3c61b45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anBanCengJiCaiDeQianJingQuShi.html" TargetMode="External" Id="R5c15b4d74693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2025-02-05T04:41:33Z</dcterms:created>
  <dcterms:modified xsi:type="dcterms:W3CDTF">2025-02-05T05:41:33Z</dcterms:modified>
  <dc:subject>中国单板层积材市场研究与前景趋势分析报告（2025-2031年）</dc:subject>
  <dc:title>中国单板层积材市场研究与前景趋势分析报告（2025-2031年）</dc:title>
  <cp:keywords>中国单板层积材市场研究与前景趋势分析报告（2025-2031年）</cp:keywords>
  <dc:description>中国单板层积材市场研究与前景趋势分析报告（2025-2031年）</dc:description>
</cp:coreProperties>
</file>