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ed4d181147bf" w:history="1">
              <w:r>
                <w:rPr>
                  <w:rStyle w:val="Hyperlink"/>
                </w:rPr>
                <w:t>2024-2030年中国合成泡沫塑料行业现状与前景趋势分析报告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ed4d181147bf" w:history="1">
              <w:r>
                <w:rPr>
                  <w:rStyle w:val="Hyperlink"/>
                </w:rPr>
                <w:t>2024-2030年中国合成泡沫塑料行业现状与前景趋势分析报告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ed4d181147bf" w:history="1">
                <w:r>
                  <w:rPr>
                    <w:rStyle w:val="Hyperlink"/>
                  </w:rPr>
                  <w:t>https://www.20087.com/8/18/HeChengPaoMoSuLiaoFaZhanQianJing.html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泡沫塑料作为一类轻质、隔热、缓冲性能优良的材料，在建筑、包装、家具、汽车制造等行业广泛应用。当前市场上的合成泡沫塑料产品种类繁多，包括聚氨酯泡沫、聚苯乙烯泡沫、酚醛树脂泡沫等，能满足不同应用场景的性能需求。随着环保法规的收紧和可持续发展理念的推广，生物基、可降解、低VOC排放的环保型泡沫塑料得到研发并逐步推向市场。此外，通过改进生产工艺和添加功能性添加剂，泡沫塑料的阻燃性、抗菌性、导电性等特性也有所提升。然而，行业仍面临废弃物处理难题、原材料价格波动以及对传统石化资源依赖度高的挑战。</w:t>
      </w:r>
      <w:r>
        <w:rPr>
          <w:rFonts w:hint="eastAsia"/>
        </w:rPr>
        <w:br/>
      </w:r>
      <w:r>
        <w:rPr>
          <w:rFonts w:hint="eastAsia"/>
        </w:rPr>
        <w:t>　　合成泡沫塑料的未来将沿着绿色化、功能化、智能化与定制化路径演进。绿色化趋势表现为加大生物基、可降解材料的研发力度，优化生产工艺以降低能源消耗和排放，推动生命周期评价（LCA）在产品设计和应用中的应用，实现全链条环保。功能化则是通过材料改性与复合技术，赋予泡沫塑料更多如阻燃、保温、吸声、电磁屏蔽等特定功能，以满足高端应用领域的需求。智能化则可能体现在泡沫塑料制造过程的数字化、智能化监控与控制，以及与物联网、大数据技术结合，实现生产效率与质量的精细化管理。定制化服务将根据客户具体需求，提供性能参数、形状规格、附加功能等个性化定制的泡沫塑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ed4d181147bf" w:history="1">
        <w:r>
          <w:rPr>
            <w:rStyle w:val="Hyperlink"/>
          </w:rPr>
          <w:t>2024-2030年中国合成泡沫塑料行业现状与前景趋势分析报告</w:t>
        </w:r>
      </w:hyperlink>
      <w:r>
        <w:rPr>
          <w:rFonts w:hint="eastAsia"/>
        </w:rPr>
        <w:t>》系统分析了合成泡沫塑料行业的市场规模、市场需求及价格波动，深入探讨了合成泡沫塑料产业链关键环节及各细分市场特点。报告基于权威数据，科学预测了合成泡沫塑料市场前景与发展趋势，同时评估了合成泡沫塑料重点企业的经营状况，包括品牌影响力、市场集中度及竞争格局。通过SWOT分析，报告揭示了合成泡沫塑料行业面临的风险与机遇，为合成泡沫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合成泡沫塑料行业界定及应用领域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合成泡沫塑料行业定义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合成泡沫塑料主要应用领域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全球合成泡沫塑料行业市场调研分析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全球合成泡沫塑料行业经济环境分析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全球合成泡沫塑料市场总体情况分析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一、全球合成泡沫塑料行业的发展特点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二、全球合成泡沫塑料市场结构</w:t>
      </w:r>
      <w:r>
        <w:rPr>
          <w:rFonts w:hint="eastAsia"/>
        </w:rPr>
        <w:br/>
      </w:r>
      <w:r>
        <w:rPr>
          <w:rFonts w:hint="eastAsia"/>
        </w:rPr>
        <w:t>　　　　三、全球合成泡沫塑料行业竞争格局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全球主要国家（地区）合成泡沫塑料市场分析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2024-2030年全球合成泡沫塑料行业发展趋势预测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合成泡沫塑料行业环境分析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合成泡沫塑料行业相关政策、法规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中国合成泡沫塑料行业供给、需求分析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2023年中国合成泡沫塑料市场现状</w:t>
      </w:r>
      <w:r>
        <w:rPr>
          <w:rFonts w:hint="eastAsia"/>
        </w:rPr>
        <w:br/>
      </w:r>
      <w:r>
        <w:rPr>
          <w:rFonts w:hint="eastAsia"/>
        </w:rPr>
        <w:t>　　第二节 中国合成泡沫塑料行业产量情况分析及预测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一、合成泡沫塑料总体产能规模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、2018-2023年中国合成泡沫塑料产量统计</w:t>
      </w:r>
      <w:r>
        <w:rPr>
          <w:rFonts w:hint="eastAsia"/>
        </w:rPr>
        <w:br/>
      </w:r>
      <w:r>
        <w:rPr>
          <w:rFonts w:hint="eastAsia"/>
        </w:rPr>
        <w:t>　　　　三、合成泡沫塑料生产区域分布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四、2024-2030年中国合成泡沫塑料产量预测</w:t>
      </w:r>
      <w:r>
        <w:rPr>
          <w:rFonts w:hint="eastAsia"/>
        </w:rPr>
        <w:br/>
      </w:r>
      <w:r>
        <w:rPr>
          <w:rFonts w:hint="eastAsia"/>
        </w:rPr>
        <w:t>　　第三节 中国合成泡沫塑料市场需求分析及预测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二、2018-2023年中国合成泡沫塑料市场需求统计</w:t>
      </w:r>
      <w:r>
        <w:rPr>
          <w:rFonts w:hint="eastAsia"/>
        </w:rPr>
        <w:br/>
      </w:r>
      <w:r>
        <w:rPr>
          <w:rFonts w:hint="eastAsia"/>
        </w:rPr>
        <w:t>　　　　三、合成泡沫塑料市场饱和度</w:t>
      </w:r>
      <w:r>
        <w:rPr>
          <w:rFonts w:hint="eastAsia"/>
        </w:rPr>
        <w:br/>
      </w:r>
      <w:r>
        <w:rPr>
          <w:rFonts w:hint="eastAsia"/>
        </w:rPr>
        <w:t>　　　　四、影响合成泡沫塑料市场需求的因素</w:t>
      </w:r>
      <w:r>
        <w:rPr>
          <w:rFonts w:hint="eastAsia"/>
        </w:rPr>
        <w:br/>
      </w:r>
      <w:r>
        <w:rPr>
          <w:rFonts w:hint="eastAsia"/>
        </w:rPr>
        <w:t>　　　　五、合成泡沫塑料市场潜力分析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六、2024-2030年中国合成泡沫塑料市场需求预测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中国合成泡沫塑料行业进出口分析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一、2018-2023年合成泡沫塑料进口量及增速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三、2024-2030年合成泡沫塑料进口量及增速预测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一、2018-2023年合成泡沫塑料出口量及增速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三、2024-2030年合成泡沫塑料出口量及增速预测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中国合成泡沫塑料行业重点地区调研分析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一、中国合成泡沫塑料行业区域市场分布情况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六、**地区合成泡沫塑料行业市场需求规模情况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中国合成泡沫塑料细分行业调研</w:t>
      </w:r>
      <w:r>
        <w:rPr>
          <w:rFonts w:hint="eastAsia"/>
        </w:rPr>
        <w:br/>
      </w:r>
      <w:r>
        <w:rPr>
          <w:rFonts w:hint="eastAsia"/>
        </w:rPr>
        <w:t>　　第一节 主要合成泡沫塑料细分行业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中国合成泡沫塑料企业营销及发展建议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合成泡沫塑料企业营销策略分析及建议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合成泡沫塑料企业营销策略分析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一、合成泡沫塑料企业营销策略</w:t>
      </w:r>
      <w:r>
        <w:rPr>
          <w:rFonts w:hint="eastAsia"/>
        </w:rPr>
        <w:br/>
      </w:r>
      <w:r>
        <w:rPr>
          <w:rFonts w:hint="eastAsia"/>
        </w:rPr>
        <w:t>　　　　二、合成泡沫塑料企业经验借鉴</w:t>
      </w:r>
      <w:r>
        <w:rPr>
          <w:rFonts w:hint="eastAsia"/>
        </w:rPr>
        <w:br/>
      </w:r>
      <w:r>
        <w:rPr>
          <w:rFonts w:hint="eastAsia"/>
        </w:rPr>
        <w:t>　　第三节 合成泡沫塑料企业营销模式演化与创新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合成泡沫塑料企业经营发展分析及建议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一、合成泡沫塑料企业存在的问题</w:t>
      </w:r>
      <w:r>
        <w:rPr>
          <w:rFonts w:hint="eastAsia"/>
        </w:rPr>
        <w:br/>
      </w:r>
      <w:r>
        <w:rPr>
          <w:rFonts w:hint="eastAsia"/>
        </w:rPr>
        <w:t>　　　　二、合成泡沫塑料企业应对的策略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合成泡沫塑料行业发展趋势及投资风险预警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2024年合成泡沫塑料行业发展趋势预测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一、2024-2030年合成泡沫塑料行业市场风险及控制策略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二、2024-2030年合成泡沫塑料行业政策风险及控制策略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三、2024-2030年合成泡沫塑料行业经营风险及控制策略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四、2024-2030年合成泡沫塑料同业竞争风险及控制策略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五、2024-2030年合成泡沫塑料行业其他风险及控制策略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合成泡沫塑料行业投资战略研究</w:t>
      </w:r>
      <w:r>
        <w:rPr>
          <w:rFonts w:hint="eastAsia"/>
        </w:rPr>
        <w:br/>
      </w:r>
      <w:r>
        <w:rPr>
          <w:rFonts w:hint="eastAsia"/>
        </w:rPr>
        <w:t>　　第一节 合成泡沫塑料行业发展战略研究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一、合成泡沫塑料品牌的重要性</w:t>
      </w:r>
      <w:r>
        <w:rPr>
          <w:rFonts w:hint="eastAsia"/>
        </w:rPr>
        <w:br/>
      </w:r>
      <w:r>
        <w:rPr>
          <w:rFonts w:hint="eastAsia"/>
        </w:rPr>
        <w:t>　　　　二、合成泡沫塑料实施品牌战略的意义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四、我国合成泡沫塑料企业的品牌战略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五、合成泡沫塑料品牌战略管理的策略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合成泡沫塑料经营策略分析</w:t>
      </w:r>
      <w:r>
        <w:rPr>
          <w:rFonts w:hint="eastAsia"/>
        </w:rPr>
        <w:br/>
      </w:r>
      <w:r>
        <w:rPr>
          <w:rFonts w:hint="eastAsia"/>
        </w:rPr>
        <w:t>　　　　一、合成泡沫塑料市场细分策略</w:t>
      </w:r>
      <w:r>
        <w:rPr>
          <w:rFonts w:hint="eastAsia"/>
        </w:rPr>
        <w:br/>
      </w:r>
      <w:r>
        <w:rPr>
          <w:rFonts w:hint="eastAsia"/>
        </w:rPr>
        <w:t>　　　　二、合成泡沫塑料市场创新策略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四、合成泡沫塑料新产品差异化战略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中-智-林-合成泡沫塑料行业投资战略研究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一、2024-2030年合成泡沫塑料行业投资战略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合成泡沫塑料介绍</w:t>
      </w:r>
      <w:r>
        <w:rPr>
          <w:rFonts w:hint="eastAsia"/>
        </w:rPr>
        <w:br/>
      </w:r>
      <w:r>
        <w:rPr>
          <w:rFonts w:hint="eastAsia"/>
        </w:rPr>
        <w:t>　　图表 合成泡沫塑料图片</w:t>
      </w:r>
      <w:r>
        <w:rPr>
          <w:rFonts w:hint="eastAsia"/>
        </w:rPr>
        <w:br/>
      </w:r>
      <w:r>
        <w:rPr>
          <w:rFonts w:hint="eastAsia"/>
        </w:rPr>
        <w:t>　　图表 合成泡沫塑料产业链分析</w:t>
      </w:r>
      <w:r>
        <w:rPr>
          <w:rFonts w:hint="eastAsia"/>
        </w:rPr>
        <w:br/>
      </w:r>
      <w:r>
        <w:rPr>
          <w:rFonts w:hint="eastAsia"/>
        </w:rPr>
        <w:t>　　图表 合成泡沫塑料主要特点</w:t>
      </w:r>
      <w:r>
        <w:rPr>
          <w:rFonts w:hint="eastAsia"/>
        </w:rPr>
        <w:br/>
      </w:r>
      <w:r>
        <w:rPr>
          <w:rFonts w:hint="eastAsia"/>
        </w:rPr>
        <w:t>　　图表 合成泡沫塑料政策分析</w:t>
      </w:r>
      <w:r>
        <w:rPr>
          <w:rFonts w:hint="eastAsia"/>
        </w:rPr>
        <w:br/>
      </w:r>
      <w:r>
        <w:rPr>
          <w:rFonts w:hint="eastAsia"/>
        </w:rPr>
        <w:t>　　图表 合成泡沫塑料标准 技术</w:t>
      </w:r>
      <w:r>
        <w:rPr>
          <w:rFonts w:hint="eastAsia"/>
        </w:rPr>
        <w:br/>
      </w:r>
      <w:r>
        <w:rPr>
          <w:rFonts w:hint="eastAsia"/>
        </w:rPr>
        <w:t>　　图表 合成泡沫塑料最新消息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2018-2023年合成泡沫塑料行业市场容量统计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合成泡沫塑料价格走势</w:t>
      </w:r>
      <w:r>
        <w:rPr>
          <w:rFonts w:hint="eastAsia"/>
        </w:rPr>
        <w:br/>
      </w:r>
      <w:r>
        <w:rPr>
          <w:rFonts w:hint="eastAsia"/>
        </w:rPr>
        <w:t>　　图表 2023年合成泡沫塑料成本和利润分析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2023年中国合成泡沫塑料行业竞争力分析</w:t>
      </w:r>
      <w:r>
        <w:rPr>
          <w:rFonts w:hint="eastAsia"/>
        </w:rPr>
        <w:br/>
      </w:r>
      <w:r>
        <w:rPr>
          <w:rFonts w:hint="eastAsia"/>
        </w:rPr>
        <w:t>　　图表 合成泡沫塑料优势</w:t>
      </w:r>
      <w:r>
        <w:rPr>
          <w:rFonts w:hint="eastAsia"/>
        </w:rPr>
        <w:br/>
      </w:r>
      <w:r>
        <w:rPr>
          <w:rFonts w:hint="eastAsia"/>
        </w:rPr>
        <w:t>　　图表 合成泡沫塑料劣势</w:t>
      </w:r>
      <w:r>
        <w:rPr>
          <w:rFonts w:hint="eastAsia"/>
        </w:rPr>
        <w:br/>
      </w:r>
      <w:r>
        <w:rPr>
          <w:rFonts w:hint="eastAsia"/>
        </w:rPr>
        <w:t>　　图表 合成泡沫塑料机会</w:t>
      </w:r>
      <w:r>
        <w:rPr>
          <w:rFonts w:hint="eastAsia"/>
        </w:rPr>
        <w:br/>
      </w:r>
      <w:r>
        <w:rPr>
          <w:rFonts w:hint="eastAsia"/>
        </w:rPr>
        <w:t>　　图表 合成泡沫塑料威胁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2018-2023年中国合成泡沫塑料行业经营效益分析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合成泡沫塑料品牌分析</w:t>
      </w:r>
      <w:r>
        <w:rPr>
          <w:rFonts w:hint="eastAsia"/>
        </w:rPr>
        <w:br/>
      </w:r>
      <w:r>
        <w:rPr>
          <w:rFonts w:hint="eastAsia"/>
        </w:rPr>
        <w:t>　　图表 合成泡沫塑料企业（一）概述</w:t>
      </w:r>
      <w:r>
        <w:rPr>
          <w:rFonts w:hint="eastAsia"/>
        </w:rPr>
        <w:br/>
      </w:r>
      <w:r>
        <w:rPr>
          <w:rFonts w:hint="eastAsia"/>
        </w:rPr>
        <w:t>　　图表 企业合成泡沫塑料业务分析</w:t>
      </w:r>
      <w:r>
        <w:rPr>
          <w:rFonts w:hint="eastAsia"/>
        </w:rPr>
        <w:br/>
      </w:r>
      <w:r>
        <w:rPr>
          <w:rFonts w:hint="eastAsia"/>
        </w:rPr>
        <w:t>　　图表 合成泡沫塑料企业（一）经营情况分析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合成泡沫塑料企业（一）盈利能力情况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合成泡沫塑料企业（二）简介</w:t>
      </w:r>
      <w:r>
        <w:rPr>
          <w:rFonts w:hint="eastAsia"/>
        </w:rPr>
        <w:br/>
      </w:r>
      <w:r>
        <w:rPr>
          <w:rFonts w:hint="eastAsia"/>
        </w:rPr>
        <w:t>　　图表 企业合成泡沫塑料业务</w:t>
      </w:r>
      <w:r>
        <w:rPr>
          <w:rFonts w:hint="eastAsia"/>
        </w:rPr>
        <w:br/>
      </w:r>
      <w:r>
        <w:rPr>
          <w:rFonts w:hint="eastAsia"/>
        </w:rPr>
        <w:t>　　图表 合成泡沫塑料企业（二）经营情况分析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合成泡沫塑料企业（二）盈利能力情况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合成泡沫塑料企业（三）概况</w:t>
      </w:r>
      <w:r>
        <w:rPr>
          <w:rFonts w:hint="eastAsia"/>
        </w:rPr>
        <w:br/>
      </w:r>
      <w:r>
        <w:rPr>
          <w:rFonts w:hint="eastAsia"/>
        </w:rPr>
        <w:t>　　图表 企业合成泡沫塑料业务情况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合成泡沫塑料企业（三）盈利能力情况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合成泡沫塑料企业（三）成长能力情况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合成泡沫塑料发展有利因素分析</w:t>
      </w:r>
      <w:r>
        <w:rPr>
          <w:rFonts w:hint="eastAsia"/>
        </w:rPr>
        <w:br/>
      </w:r>
      <w:r>
        <w:rPr>
          <w:rFonts w:hint="eastAsia"/>
        </w:rPr>
        <w:t>　　图表 合成泡沫塑料发展不利因素分析</w:t>
      </w:r>
      <w:r>
        <w:rPr>
          <w:rFonts w:hint="eastAsia"/>
        </w:rPr>
        <w:br/>
      </w:r>
      <w:r>
        <w:rPr>
          <w:rFonts w:hint="eastAsia"/>
        </w:rPr>
        <w:t>　　图表 进入合成泡沫塑料行业壁垒</w:t>
      </w:r>
      <w:r>
        <w:rPr>
          <w:rFonts w:hint="eastAsia"/>
        </w:rPr>
        <w:br/>
      </w:r>
      <w:r>
        <w:rPr>
          <w:rFonts w:hint="eastAsia"/>
        </w:rPr>
        <w:t>　　图表 2024-2030年中国合成泡沫塑料行业市场容量预测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2024-2030年中国合成泡沫塑料市场前景分析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2024-2030年中国合成泡沫塑料行业风险研究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2024-2030年中国合成泡沫塑料行业发展趋势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ed4d181147bf" w:history="1">
        <w:r>
          <w:rPr>
            <w:rStyle w:val="Hyperlink"/>
          </w:rPr>
          <w:t>2024-2030年中国合成泡沫塑料行业现状与前景趋势分析报告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ed4d181147bf" w:history="1">
        <w:r>
          <w:rPr>
            <w:rStyle w:val="Hyperlink"/>
          </w:rPr>
          <w:t>https://www.20087.com/8/18/HeChengPaoMoSuLiaoFaZhanQianJing.html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热点：塑料泡沫板图片、合成泡沫塑料的优缺点、硬质泡沫塑料、合成泡沫塑料有毒吗、聚氨酯泡沫塑料、泡沫合成材料、泡沫制品、普通合成泡沫、泡沫是不是塑料制品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e57195cf4ce8" w:history="1">
      <w:r>
        <w:rPr>
          <w:rStyle w:val="Hyperlink"/>
        </w:rPr>
        <w:t>2024-2030年中国合成泡沫塑料行业现状与前景趋势分析报告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eChengPaoMoSuLiaoFaZhanQianJing.html" TargetMode="External" Id="Rd535ed4d181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eChengPaoMoSuLiaoFaZhanQianJing.html" TargetMode="External" Id="R7567e57195c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2024-04-29T03:16:48Z</dcterms:created>
  <dcterms:modified xsi:type="dcterms:W3CDTF">2024-04-29T04:16:48Z</dcterms:modified>
  <dc:subject>2024-2030年中国合成泡沫塑料行业现状与前景趋势分析报告</dc:subject>
  <dc:title>2024-2030年中国合成泡沫塑料行业现状与前景趋势分析报告</dc:title>
  <cp:keywords>2024-2030年中国合成泡沫塑料行业现状与前景趋势分析报告</cp:keywords>
  <dc:description>2024-2030年中国合成泡沫塑料行业现状与前景趋势分析报告</dc:description>
</cp:coreProperties>
</file>