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d6d1b3cc4545" w:history="1">
              <w:r>
                <w:rPr>
                  <w:rStyle w:val="Hyperlink"/>
                </w:rPr>
                <w:t>2024-2030年中国彩钢板涂层行业发展调研与前景趋势报告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d6d1b3cc4545" w:history="1">
              <w:r>
                <w:rPr>
                  <w:rStyle w:val="Hyperlink"/>
                </w:rPr>
                <w:t>2024-2030年中国彩钢板涂层行业发展调研与前景趋势报告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7d6d1b3cc4545" w:history="1">
                <w:r>
                  <w:rPr>
                    <w:rStyle w:val="Hyperlink"/>
                  </w:rPr>
                  <w:t>https://www.20087.com/8/98/CaiGangBanTuCengDeQianJingQuShi.html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涂层技术在建筑、家电、交通运输等行业广泛应用，通过涂层赋予钢板美观性、耐候性及防腐性能。随着环保法规的收紧，市场对低VOC（挥发性有机化合物）、高耐久性的环保型涂层需求增加。目前，行业正积极研发水性、粉末等环保型涂料，减少有害物质排放，同时提升涂层的耐刮擦、耐候性能。</w:t>
      </w:r>
      <w:r>
        <w:rPr>
          <w:rFonts w:hint="eastAsia"/>
        </w:rPr>
        <w:br/>
      </w:r>
      <w:r>
        <w:rPr>
          <w:rFonts w:hint="eastAsia"/>
        </w:rPr>
        <w:t>　　未来彩钢板涂层将向着更环保、多功能化发展。随着纳米技术、自愈合技术的引入，涂层将具备更好的自我修复能力，延长使用寿命。智能涂层的研发，如变色涂层、自清洁涂层，将根据环境变化自动调整性能，提高用户体验。此外，循环经济的推动下，可循环利用的涂层材料和回收技术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d6d1b3cc4545" w:history="1">
        <w:r>
          <w:rPr>
            <w:rStyle w:val="Hyperlink"/>
          </w:rPr>
          <w:t>2024-2030年中国彩钢板涂层行业发展调研与前景趋势报告</w:t>
        </w:r>
      </w:hyperlink>
      <w:r>
        <w:rPr>
          <w:rFonts w:hint="eastAsia"/>
        </w:rPr>
        <w:t>》在多年彩钢板涂层行业研究结论的基础上，结合中国彩钢板涂层行业市场的发展现状，通过资深研究团队对彩钢板涂层市场各类资讯进行整理分析，并依托国家权威数据资源和长期市场监测的数据库，对彩钢板涂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a7d6d1b3cc4545" w:history="1">
        <w:r>
          <w:rPr>
            <w:rStyle w:val="Hyperlink"/>
          </w:rPr>
          <w:t>2024-2030年中国彩钢板涂层行业发展调研与前景趋势报告</w:t>
        </w:r>
      </w:hyperlink>
      <w:r>
        <w:rPr>
          <w:rFonts w:hint="eastAsia"/>
        </w:rPr>
        <w:t>可以帮助投资者准确把握彩钢板涂层行业的市场现状，为投资者进行投资作出彩钢板涂层行业前景预判，挖掘彩钢板涂层行业投资价值，同时提出彩钢板涂层行业投资策略、营销策略等方面的建议。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彩钢板涂层行业发展概述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一、彩钢板涂层行业定义及分类</w:t>
      </w:r>
      <w:r>
        <w:rPr>
          <w:rFonts w:hint="eastAsia"/>
        </w:rPr>
        <w:br/>
      </w:r>
      <w:r>
        <w:rPr>
          <w:rFonts w:hint="eastAsia"/>
        </w:rPr>
        <w:t>　　　　二、彩钢板涂层行业经济特性</w:t>
      </w:r>
      <w:r>
        <w:rPr>
          <w:rFonts w:hint="eastAsia"/>
        </w:rPr>
        <w:br/>
      </w:r>
      <w:r>
        <w:rPr>
          <w:rFonts w:hint="eastAsia"/>
        </w:rPr>
        <w:t>　　　　三、彩钢板涂层行业产业链简介</w:t>
      </w:r>
      <w:r>
        <w:rPr>
          <w:rFonts w:hint="eastAsia"/>
        </w:rPr>
        <w:br/>
      </w:r>
      <w:r>
        <w:rPr>
          <w:rFonts w:hint="eastAsia"/>
        </w:rPr>
        <w:t>　　第二节 彩钢板涂层行业发展成熟度</w:t>
      </w:r>
      <w:r>
        <w:rPr>
          <w:rFonts w:hint="eastAsia"/>
        </w:rPr>
        <w:br/>
      </w:r>
      <w:r>
        <w:rPr>
          <w:rFonts w:hint="eastAsia"/>
        </w:rPr>
        <w:t>　　　　一、彩钢板涂层行业发展周期分析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彩钢板涂层行业相关产业动态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彩钢板涂层行业发展环境分析</w:t>
      </w:r>
      <w:r>
        <w:rPr>
          <w:rFonts w:hint="eastAsia"/>
        </w:rPr>
        <w:br/>
      </w:r>
      <w:r>
        <w:rPr>
          <w:rFonts w:hint="eastAsia"/>
        </w:rPr>
        <w:t>　　第一节 彩钢板涂层行业环境分析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彩钢板涂层行业相关政策、法规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彩钢板涂层行业技术发展现状及趋势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当前我国彩钢板涂层技术发展现状</w:t>
      </w:r>
      <w:r>
        <w:rPr>
          <w:rFonts w:hint="eastAsia"/>
        </w:rPr>
        <w:br/>
      </w:r>
      <w:r>
        <w:rPr>
          <w:rFonts w:hint="eastAsia"/>
        </w:rPr>
        <w:t>　　第二节 中外彩钢板涂层技术差距及产生差距的主要原因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提高我国彩钢板涂层技术的对策</w:t>
      </w:r>
      <w:r>
        <w:rPr>
          <w:rFonts w:hint="eastAsia"/>
        </w:rPr>
        <w:br/>
      </w:r>
      <w:r>
        <w:rPr>
          <w:rFonts w:hint="eastAsia"/>
        </w:rPr>
        <w:t>　　第四节 我国彩钢板涂层产品研发、设计发展趋势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中国彩钢板涂层市场发展调研</w:t>
      </w:r>
      <w:r>
        <w:rPr>
          <w:rFonts w:hint="eastAsia"/>
        </w:rPr>
        <w:br/>
      </w:r>
      <w:r>
        <w:rPr>
          <w:rFonts w:hint="eastAsia"/>
        </w:rPr>
        <w:t>　　第一节 彩钢板涂层市场现状分析及预测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一、2018-2023年中国彩钢板涂层市场规模分析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二、2024-2030年中国彩钢板涂层市场规模预测</w:t>
      </w:r>
      <w:r>
        <w:rPr>
          <w:rFonts w:hint="eastAsia"/>
        </w:rPr>
        <w:br/>
      </w:r>
      <w:r>
        <w:rPr>
          <w:rFonts w:hint="eastAsia"/>
        </w:rPr>
        <w:t>　　第二节 彩钢板涂层行业产能分析及预测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一、2018-2023年中国彩钢板涂层行业产能分析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二、2024-2030年中国彩钢板涂层行业产能预测</w:t>
      </w:r>
      <w:r>
        <w:rPr>
          <w:rFonts w:hint="eastAsia"/>
        </w:rPr>
        <w:br/>
      </w:r>
      <w:r>
        <w:rPr>
          <w:rFonts w:hint="eastAsia"/>
        </w:rPr>
        <w:t>　　第三节 彩钢板涂层行业产量分析及预测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一、2018-2023年中国彩钢板涂层行业产量分析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二、2024-2030年中国彩钢板涂层行业产量预测</w:t>
      </w:r>
      <w:r>
        <w:rPr>
          <w:rFonts w:hint="eastAsia"/>
        </w:rPr>
        <w:br/>
      </w:r>
      <w:r>
        <w:rPr>
          <w:rFonts w:hint="eastAsia"/>
        </w:rPr>
        <w:t>　　第四节 彩钢板涂层市场需求分析及预测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一、2018-2023年中国彩钢板涂层市场需求分析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二、2024-2030年中国彩钢板涂层市场需求预测</w:t>
      </w:r>
      <w:r>
        <w:rPr>
          <w:rFonts w:hint="eastAsia"/>
        </w:rPr>
        <w:br/>
      </w:r>
      <w:r>
        <w:rPr>
          <w:rFonts w:hint="eastAsia"/>
        </w:rPr>
        <w:t>　　第五节 彩钢板涂层进出口数据分析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一、2018-2023年中国彩钢板涂层进出口数据分析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二、2024-2030年国内彩钢板涂层进出口情况预测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2018-2023年中国彩钢板涂层行业总体发展状况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中国彩钢板涂层行业规模情况分析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一、彩钢板涂层行业单位规模情况分析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二、彩钢板涂层行业人员规模状况分析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三、彩钢板涂层行业资产规模状况分析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四、彩钢板涂层行业市场规模状况分析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五、彩钢板涂层行业敏感性分析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中国彩钢板涂层行业财务能力分析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二、彩钢板涂层行业偿债能力分析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三、彩钢板涂层行业营运能力分析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四、彩钢板涂层行业发展能力分析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中国彩钢板涂层行业重点区域发展分析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一、中国彩钢板涂层行业重点区域市场结构变化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二、重点地区（一）彩钢板涂层行业发展分析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三、重点地区（二）彩钢板涂层行业发展分析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四、重点地区（三）彩钢板涂层行业发展分析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五、重点地区（四）彩钢板涂层行业发展分析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六、重点地区（五）彩钢板涂层行业发展分析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彩钢板涂层行业产品价格分析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三、主要彩钢板涂层品牌产品价位分析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五、价格在彩钢板涂层行业竞争中的重要性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2023年中国彩钢板涂层行业上下游行业发展分析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彩钢板涂层上游行业分析</w:t>
      </w:r>
      <w:r>
        <w:rPr>
          <w:rFonts w:hint="eastAsia"/>
        </w:rPr>
        <w:br/>
      </w:r>
      <w:r>
        <w:rPr>
          <w:rFonts w:hint="eastAsia"/>
        </w:rPr>
        <w:t>　　　　一、彩钢板涂层产品成本构成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四、上游供给对彩钢板涂层行业的影响</w:t>
      </w:r>
      <w:r>
        <w:rPr>
          <w:rFonts w:hint="eastAsia"/>
        </w:rPr>
        <w:br/>
      </w:r>
      <w:r>
        <w:rPr>
          <w:rFonts w:hint="eastAsia"/>
        </w:rPr>
        <w:t>　　第二节 彩钢板涂层下游行业分析</w:t>
      </w:r>
      <w:r>
        <w:rPr>
          <w:rFonts w:hint="eastAsia"/>
        </w:rPr>
        <w:br/>
      </w:r>
      <w:r>
        <w:rPr>
          <w:rFonts w:hint="eastAsia"/>
        </w:rPr>
        <w:t>　　　　一、彩钢板涂层下游行业分布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四、下游需求对彩钢板涂层行业的影响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彩钢板涂层重点企业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2023年中国彩钢板涂层产业市场竞争格局分析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2023年中国彩钢板涂层产业竞争现状分析</w:t>
      </w:r>
      <w:r>
        <w:rPr>
          <w:rFonts w:hint="eastAsia"/>
        </w:rPr>
        <w:br/>
      </w:r>
      <w:r>
        <w:rPr>
          <w:rFonts w:hint="eastAsia"/>
        </w:rPr>
        <w:t>　　　　一、彩钢板涂层竞争力分析</w:t>
      </w:r>
      <w:r>
        <w:rPr>
          <w:rFonts w:hint="eastAsia"/>
        </w:rPr>
        <w:br/>
      </w:r>
      <w:r>
        <w:rPr>
          <w:rFonts w:hint="eastAsia"/>
        </w:rPr>
        <w:t>　　　　二、彩钢板涂层技术竞争分析</w:t>
      </w:r>
      <w:r>
        <w:rPr>
          <w:rFonts w:hint="eastAsia"/>
        </w:rPr>
        <w:br/>
      </w:r>
      <w:r>
        <w:rPr>
          <w:rFonts w:hint="eastAsia"/>
        </w:rPr>
        <w:t>　　　　三、彩钢板涂层价格竞争分析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2023年中国彩钢板涂层产业集中度分析</w:t>
      </w:r>
      <w:r>
        <w:rPr>
          <w:rFonts w:hint="eastAsia"/>
        </w:rPr>
        <w:br/>
      </w:r>
      <w:r>
        <w:rPr>
          <w:rFonts w:hint="eastAsia"/>
        </w:rPr>
        <w:t>　　　　一、彩钢板涂层市场集中度分析</w:t>
      </w:r>
      <w:r>
        <w:rPr>
          <w:rFonts w:hint="eastAsia"/>
        </w:rPr>
        <w:br/>
      </w:r>
      <w:r>
        <w:rPr>
          <w:rFonts w:hint="eastAsia"/>
        </w:rPr>
        <w:t>　　　　二、彩钢板涂层企业集中度分析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2024-2030年提高彩钢板涂层企业竞争力的策略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彩钢板涂层行业投资风险预警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2023年影响彩钢板涂层行业发展的主要因素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一、影响彩钢板涂层行业运行的有利因素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二、影响彩钢板涂层行业运行的稳定因素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三、影响彩钢板涂层行业运行的不利因素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四、我国彩钢板涂层行业发展面临的挑战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五、我国彩钢板涂层行业发展面临的机遇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对彩钢板涂层行业投资风险预警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一、2024-2030年彩钢板涂层行业市场风险及控制策略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二、2024-2030年彩钢板涂层行业政策风险及控制策略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三、2024-2030年彩钢板涂层行业经营风险及控制策略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四、2024-2030年彩钢板涂层同业竞争风险及控制策略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五、2024-2030年彩钢板涂层行业其他风险及控制策略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彩钢板涂层行业发展趋势与投资规划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2024-2030年彩钢板涂层市场发展潜力分析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2024-2030年彩钢板涂层行业发展趋势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2024-2030年彩钢板涂层行业投资前景研究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(中~智~林)对我国彩钢板涂层品牌的战略思考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二、彩钢板涂层实施品牌战略的意义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三、彩钢板涂层企业品牌的现状分析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四、我国彩钢板涂层企业的品牌战略</w:t>
      </w:r>
      <w:r>
        <w:rPr>
          <w:rFonts w:hint="eastAsia"/>
        </w:rPr>
        <w:br/>
      </w:r>
      <w:r>
        <w:rPr>
          <w:rFonts w:hint="eastAsia"/>
        </w:rPr>
        <w:t>　　　　五、彩钢板涂层品牌战略管理的策略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2018-2023年中国彩钢板涂层市场规模及增长情况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2018-2023年中国彩钢板涂层行业产量及增长趋势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2024-2030年中国彩钢板涂层行业产量预测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2018-2023年中国彩钢板涂层行业市场需求及增长情况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2024-2030年中国彩钢板涂层行业市场需求预测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2018-2023年中国彩钢板涂层行业利润及增长情况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**地区彩钢板涂层市场规模及增长情况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**地区彩钢板涂层行业市场需求情况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2018-2023年中国彩钢板涂层行业出口情况分析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2018-2023年中国彩钢板涂层行业产品市场价格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2024-2030年中国彩钢板涂层行业产品市场价格走势预测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彩钢板涂层重点企业经营情况分析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彩钢板涂层重点企业经营情况分析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2024-2030年中国彩钢板涂层市场规模预测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2024-2030年中国彩钢板涂层行业利润预测</w:t>
      </w:r>
      <w:r>
        <w:rPr>
          <w:rFonts w:hint="eastAsia"/>
        </w:rPr>
        <w:br/>
      </w:r>
      <w:r>
        <w:rPr>
          <w:rFonts w:hint="eastAsia"/>
        </w:rPr>
        <w:t>　　图表 2024年彩钢板涂层行业壁垒</w:t>
      </w:r>
      <w:r>
        <w:rPr>
          <w:rFonts w:hint="eastAsia"/>
        </w:rPr>
        <w:br/>
      </w:r>
      <w:r>
        <w:rPr>
          <w:rFonts w:hint="eastAsia"/>
        </w:rPr>
        <w:t>　　图表 2024年彩钢板涂层市场前景分析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2024-2030年中国彩钢板涂层市场需求预测</w:t>
      </w:r>
      <w:r>
        <w:rPr>
          <w:rFonts w:hint="eastAsia"/>
        </w:rPr>
        <w:br/>
      </w:r>
      <w:r>
        <w:rPr>
          <w:rFonts w:hint="eastAsia"/>
        </w:rPr>
        <w:t>　　图表 2024年彩钢板涂层发展趋势预测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d6d1b3cc4545" w:history="1">
        <w:r>
          <w:rPr>
            <w:rStyle w:val="Hyperlink"/>
          </w:rPr>
          <w:t>2024-2030年中国彩钢板涂层行业发展调研与前景趋势报告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7d6d1b3cc4545" w:history="1">
        <w:r>
          <w:rPr>
            <w:rStyle w:val="Hyperlink"/>
          </w:rPr>
          <w:t>https://www.20087.com/8/98/CaiGangBanTuCengDeQianJingQuShi.html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a0e85b4b427a" w:history="1">
      <w:r>
        <w:rPr>
          <w:rStyle w:val="Hyperlink"/>
        </w:rPr>
        <w:t>2024-2030年中国彩钢板涂层行业发展调研与前景趋势报告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iGangBanTuCengDeQianJingQuShi.html" TargetMode="External" Id="R61a7d6d1b3cc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iGangBanTuCengDeQianJingQuShi.html" TargetMode="External" Id="R1469a0e85b4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2023-12-16T22:56:06Z</dcterms:created>
  <dcterms:modified xsi:type="dcterms:W3CDTF">2023-12-16T23:56:06Z</dcterms:modified>
  <dc:subject>2024-2030年中国彩钢板涂层行业发展调研与前景趋势报告</dc:subject>
  <dc:title>2024-2030年中国彩钢板涂层行业发展调研与前景趋势报告</dc:title>
  <cp:keywords>2024-2030年中国彩钢板涂层行业发展调研与前景趋势报告</cp:keywords>
  <dc:description>2024-2030年中国彩钢板涂层行业发展调研与前景趋势报告</dc:description>
</cp:coreProperties>
</file>